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DF" w:rsidRPr="002D05FB" w:rsidRDefault="00E068B4" w:rsidP="006456DF">
      <w:pPr>
        <w:widowControl w:val="0"/>
        <w:shd w:val="clear" w:color="auto" w:fill="FFFFFF"/>
        <w:autoSpaceDE w:val="0"/>
        <w:autoSpaceDN w:val="0"/>
        <w:adjustRightInd w:val="0"/>
        <w:spacing w:before="346" w:after="0" w:line="240" w:lineRule="auto"/>
        <w:ind w:right="-79" w:firstLine="720"/>
        <w:jc w:val="center"/>
        <w:outlineLvl w:val="1"/>
        <w:rPr>
          <w:rFonts w:ascii="Times New Roman" w:eastAsia="Times New Roman" w:hAnsi="Times New Roman" w:cs="Times New Roman"/>
          <w:b/>
          <w:bCs/>
          <w:color w:val="000000"/>
          <w:spacing w:val="1"/>
          <w:sz w:val="28"/>
          <w:szCs w:val="28"/>
          <w:lang w:eastAsia="ru-RU"/>
        </w:rPr>
      </w:pPr>
      <w:r w:rsidRPr="002D05FB">
        <w:rPr>
          <w:rFonts w:ascii="Times New Roman" w:eastAsia="Times New Roman" w:hAnsi="Times New Roman" w:cs="Times New Roman"/>
          <w:b/>
          <w:bCs/>
          <w:color w:val="000000"/>
          <w:spacing w:val="1"/>
          <w:sz w:val="28"/>
          <w:szCs w:val="28"/>
          <w:lang w:eastAsia="ru-RU"/>
        </w:rPr>
        <w:t>Лекция №5</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E068B4" w:rsidRPr="002D05FB" w:rsidTr="002D05FB">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E068B4" w:rsidRPr="002D05FB" w:rsidRDefault="00E068B4">
            <w:pPr>
              <w:widowControl w:val="0"/>
              <w:jc w:val="center"/>
              <w:rPr>
                <w:rFonts w:ascii="Times New Roman" w:hAnsi="Times New Roman" w:cs="Times New Roman"/>
                <w:sz w:val="28"/>
                <w:szCs w:val="28"/>
              </w:rPr>
            </w:pPr>
            <w:r w:rsidRPr="002D05FB">
              <w:rPr>
                <w:rFonts w:ascii="Times New Roman" w:hAnsi="Times New Roman" w:cs="Times New Roman"/>
                <w:sz w:val="28"/>
                <w:szCs w:val="28"/>
              </w:rPr>
              <w:t>№</w:t>
            </w:r>
          </w:p>
          <w:p w:rsidR="00E068B4" w:rsidRPr="002D05FB" w:rsidRDefault="00E068B4">
            <w:pPr>
              <w:widowControl w:val="0"/>
              <w:jc w:val="center"/>
              <w:rPr>
                <w:rFonts w:ascii="Times New Roman" w:hAnsi="Times New Roman" w:cs="Times New Roman"/>
                <w:sz w:val="28"/>
                <w:szCs w:val="28"/>
              </w:rPr>
            </w:pPr>
            <w:r w:rsidRPr="002D05FB">
              <w:rPr>
                <w:rFonts w:ascii="Times New Roman" w:hAnsi="Times New Roman" w:cs="Times New Roman"/>
                <w:sz w:val="28"/>
                <w:szCs w:val="28"/>
              </w:rP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E068B4" w:rsidRPr="002D05FB" w:rsidRDefault="00E068B4">
            <w:pPr>
              <w:widowControl w:val="0"/>
              <w:jc w:val="center"/>
              <w:rPr>
                <w:rFonts w:ascii="Times New Roman" w:hAnsi="Times New Roman" w:cs="Times New Roman"/>
                <w:sz w:val="28"/>
                <w:szCs w:val="28"/>
              </w:rPr>
            </w:pPr>
            <w:r w:rsidRPr="002D05FB">
              <w:rPr>
                <w:rFonts w:ascii="Times New Roman" w:hAnsi="Times New Roman" w:cs="Times New Roman"/>
                <w:sz w:val="28"/>
                <w:szCs w:val="28"/>
              </w:rPr>
              <w:t xml:space="preserve">Наименование </w:t>
            </w:r>
          </w:p>
          <w:p w:rsidR="00E068B4" w:rsidRPr="002D05FB" w:rsidRDefault="00E068B4">
            <w:pPr>
              <w:widowControl w:val="0"/>
              <w:jc w:val="center"/>
              <w:rPr>
                <w:rFonts w:ascii="Times New Roman" w:hAnsi="Times New Roman" w:cs="Times New Roman"/>
                <w:sz w:val="28"/>
                <w:szCs w:val="28"/>
              </w:rPr>
            </w:pPr>
            <w:r w:rsidRPr="002D05FB">
              <w:rPr>
                <w:rFonts w:ascii="Times New Roman" w:hAnsi="Times New Roman" w:cs="Times New Roman"/>
                <w:sz w:val="28"/>
                <w:szCs w:val="28"/>
              </w:rP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E068B4" w:rsidRPr="002D05FB" w:rsidRDefault="00E068B4">
            <w:pPr>
              <w:widowControl w:val="0"/>
              <w:jc w:val="center"/>
              <w:rPr>
                <w:rFonts w:ascii="Times New Roman" w:hAnsi="Times New Roman" w:cs="Times New Roman"/>
                <w:sz w:val="28"/>
                <w:szCs w:val="28"/>
              </w:rPr>
            </w:pPr>
            <w:r w:rsidRPr="002D05FB">
              <w:rPr>
                <w:rFonts w:ascii="Times New Roman" w:hAnsi="Times New Roman" w:cs="Times New Roman"/>
                <w:sz w:val="28"/>
                <w:szCs w:val="28"/>
              </w:rPr>
              <w:t>Содержание тем</w:t>
            </w:r>
          </w:p>
        </w:tc>
      </w:tr>
      <w:tr w:rsidR="00E068B4" w:rsidRPr="002D05FB" w:rsidTr="002D05FB">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E068B4" w:rsidRPr="002D05FB" w:rsidRDefault="00E068B4">
            <w:pPr>
              <w:widowControl w:val="0"/>
              <w:jc w:val="center"/>
              <w:rPr>
                <w:rFonts w:ascii="Times New Roman" w:hAnsi="Times New Roman" w:cs="Times New Roman"/>
                <w:i/>
                <w:sz w:val="28"/>
                <w:szCs w:val="28"/>
              </w:rPr>
            </w:pPr>
            <w:r w:rsidRPr="002D05FB">
              <w:rPr>
                <w:rFonts w:ascii="Times New Roman" w:hAnsi="Times New Roman" w:cs="Times New Roman"/>
                <w:i/>
                <w:sz w:val="28"/>
                <w:szCs w:val="28"/>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E068B4" w:rsidRPr="002D05FB" w:rsidRDefault="00E068B4">
            <w:pPr>
              <w:widowControl w:val="0"/>
              <w:jc w:val="center"/>
              <w:rPr>
                <w:rFonts w:ascii="Times New Roman" w:hAnsi="Times New Roman" w:cs="Times New Roman"/>
                <w:i/>
                <w:sz w:val="28"/>
                <w:szCs w:val="28"/>
              </w:rPr>
            </w:pPr>
            <w:r w:rsidRPr="002D05FB">
              <w:rPr>
                <w:rFonts w:ascii="Times New Roman" w:hAnsi="Times New Roman" w:cs="Times New Roman"/>
                <w:i/>
                <w:sz w:val="28"/>
                <w:szCs w:val="28"/>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E068B4" w:rsidRPr="002D05FB" w:rsidRDefault="00E068B4">
            <w:pPr>
              <w:widowControl w:val="0"/>
              <w:jc w:val="center"/>
              <w:rPr>
                <w:rFonts w:ascii="Times New Roman" w:hAnsi="Times New Roman" w:cs="Times New Roman"/>
                <w:i/>
                <w:sz w:val="28"/>
                <w:szCs w:val="28"/>
              </w:rPr>
            </w:pPr>
            <w:r w:rsidRPr="002D05FB">
              <w:rPr>
                <w:rFonts w:ascii="Times New Roman" w:hAnsi="Times New Roman" w:cs="Times New Roman"/>
                <w:i/>
                <w:sz w:val="28"/>
                <w:szCs w:val="28"/>
              </w:rPr>
              <w:t>3</w:t>
            </w:r>
          </w:p>
        </w:tc>
      </w:tr>
      <w:tr w:rsidR="00E068B4" w:rsidRPr="002D05FB" w:rsidTr="002D05FB">
        <w:trPr>
          <w:trHeight w:val="837"/>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E068B4" w:rsidRPr="002D05FB" w:rsidRDefault="00E068B4">
            <w:pPr>
              <w:pStyle w:val="a8"/>
              <w:widowControl w:val="0"/>
              <w:ind w:firstLine="0"/>
              <w:jc w:val="center"/>
              <w:rPr>
                <w:szCs w:val="28"/>
              </w:rPr>
            </w:pPr>
            <w:r w:rsidRPr="002D05FB">
              <w:rPr>
                <w:szCs w:val="28"/>
              </w:rPr>
              <w:t>5</w:t>
            </w:r>
          </w:p>
        </w:tc>
        <w:tc>
          <w:tcPr>
            <w:tcW w:w="3027" w:type="dxa"/>
            <w:tcBorders>
              <w:top w:val="single" w:sz="4" w:space="0" w:color="auto"/>
              <w:left w:val="single" w:sz="4" w:space="0" w:color="auto"/>
              <w:bottom w:val="single" w:sz="4" w:space="0" w:color="auto"/>
              <w:right w:val="single" w:sz="4" w:space="0" w:color="auto"/>
            </w:tcBorders>
            <w:vAlign w:val="center"/>
            <w:hideMark/>
          </w:tcPr>
          <w:p w:rsidR="00E068B4" w:rsidRPr="005A44A4" w:rsidRDefault="005A44A4">
            <w:pPr>
              <w:pStyle w:val="a8"/>
              <w:widowControl w:val="0"/>
              <w:ind w:firstLine="0"/>
              <w:rPr>
                <w:b/>
                <w:szCs w:val="28"/>
              </w:rPr>
            </w:pPr>
            <w:r w:rsidRPr="005A44A4">
              <w:rPr>
                <w:b/>
                <w:szCs w:val="28"/>
              </w:rPr>
              <w:t>Атмосфера и ее защита</w:t>
            </w:r>
          </w:p>
        </w:tc>
        <w:tc>
          <w:tcPr>
            <w:tcW w:w="6060" w:type="dxa"/>
            <w:tcBorders>
              <w:top w:val="single" w:sz="4" w:space="0" w:color="auto"/>
              <w:left w:val="single" w:sz="4" w:space="0" w:color="auto"/>
              <w:bottom w:val="single" w:sz="4" w:space="0" w:color="auto"/>
              <w:right w:val="single" w:sz="4" w:space="0" w:color="auto"/>
            </w:tcBorders>
            <w:hideMark/>
          </w:tcPr>
          <w:p w:rsidR="00E068B4" w:rsidRPr="002D05FB" w:rsidRDefault="00E068B4">
            <w:pPr>
              <w:ind w:firstLine="708"/>
              <w:jc w:val="both"/>
              <w:rPr>
                <w:rFonts w:ascii="Times New Roman" w:hAnsi="Times New Roman" w:cs="Times New Roman"/>
                <w:sz w:val="28"/>
                <w:szCs w:val="28"/>
              </w:rPr>
            </w:pPr>
            <w:r w:rsidRPr="002D05FB">
              <w:rPr>
                <w:rFonts w:ascii="Times New Roman" w:hAnsi="Times New Roman" w:cs="Times New Roman"/>
                <w:sz w:val="28"/>
                <w:szCs w:val="28"/>
              </w:rPr>
              <w:t>Перенос, рассеивание и трансформация примесей в атмосфере. Антропогенные и естественные источники атмосферных примесей. Превращения веществ (азота, серы и др.) в тропосфере. Свободные радикалы. Реакции образования аэрозолей в атмосфере. Роль антропогенного фактора в образовании парникового эффекта, деградации озонового слоя, выпадении кислотных осадков и локальном загрязнении воздуха. Основные направления охраны атмосферы. Методы и способы снижения антропогенного загрязнения атмосферы. Экстремальные климатические явления и возможные изменения климата. Зонально-региональная оценка климатических ресурсов применительно к условиям проживания человека и различным видам его хозяйственной деятельности.</w:t>
            </w:r>
          </w:p>
          <w:p w:rsidR="00E068B4" w:rsidRPr="002D05FB" w:rsidRDefault="00E068B4">
            <w:pPr>
              <w:widowControl w:val="0"/>
              <w:jc w:val="both"/>
              <w:rPr>
                <w:rFonts w:ascii="Times New Roman" w:hAnsi="Times New Roman" w:cs="Times New Roman"/>
                <w:sz w:val="28"/>
                <w:szCs w:val="28"/>
              </w:rPr>
            </w:pPr>
            <w:r w:rsidRPr="002D05FB">
              <w:rPr>
                <w:rFonts w:ascii="Times New Roman" w:hAnsi="Times New Roman" w:cs="Times New Roman"/>
                <w:color w:val="000000"/>
                <w:sz w:val="28"/>
                <w:szCs w:val="28"/>
              </w:rPr>
              <w:t>Применяемые технологии обучения: </w:t>
            </w:r>
            <w:r w:rsidRPr="002D05FB">
              <w:rPr>
                <w:rFonts w:ascii="Times New Roman" w:hAnsi="Times New Roman" w:cs="Times New Roman"/>
                <w:i/>
                <w:iCs/>
                <w:color w:val="000000"/>
                <w:sz w:val="28"/>
                <w:szCs w:val="28"/>
              </w:rPr>
              <w:t>диалоговый подход, проблемный подход, умственное нападение, блиц-опрос, дебаты, самоконтроль.</w:t>
            </w:r>
          </w:p>
        </w:tc>
      </w:tr>
    </w:tbl>
    <w:p w:rsidR="00F424DF" w:rsidRDefault="00F424DF" w:rsidP="00F424DF">
      <w:pPr>
        <w:widowControl w:val="0"/>
        <w:shd w:val="clear" w:color="auto" w:fill="FFFFFF"/>
        <w:autoSpaceDE w:val="0"/>
        <w:autoSpaceDN w:val="0"/>
        <w:adjustRightInd w:val="0"/>
        <w:spacing w:before="346" w:after="0" w:line="240" w:lineRule="auto"/>
        <w:ind w:right="-79" w:firstLine="720"/>
        <w:jc w:val="center"/>
        <w:outlineLvl w:val="1"/>
        <w:rPr>
          <w:rFonts w:ascii="Times New Roman" w:eastAsia="Times New Roman" w:hAnsi="Times New Roman" w:cs="Times New Roman"/>
          <w:b/>
          <w:sz w:val="28"/>
          <w:szCs w:val="28"/>
          <w:lang w:eastAsia="ru-RU"/>
        </w:rPr>
      </w:pPr>
      <w:r>
        <w:rPr>
          <w:rFonts w:ascii="Times New Roman" w:eastAsia="Times New Roman" w:hAnsi="Times New Roman" w:cs="Times New Roman"/>
          <w:b/>
          <w:bCs/>
          <w:color w:val="000000"/>
          <w:spacing w:val="1"/>
          <w:sz w:val="28"/>
          <w:szCs w:val="28"/>
          <w:lang w:eastAsia="ru-RU"/>
        </w:rPr>
        <w:t>План:</w:t>
      </w:r>
    </w:p>
    <w:p w:rsidR="006456DF" w:rsidRPr="00F424DF" w:rsidRDefault="00F424DF" w:rsidP="00F424DF">
      <w:pPr>
        <w:pStyle w:val="aa"/>
        <w:widowControl w:val="0"/>
        <w:numPr>
          <w:ilvl w:val="0"/>
          <w:numId w:val="1"/>
        </w:numPr>
        <w:shd w:val="clear" w:color="auto" w:fill="FFFFFF"/>
        <w:autoSpaceDE w:val="0"/>
        <w:autoSpaceDN w:val="0"/>
        <w:adjustRightInd w:val="0"/>
        <w:spacing w:before="346" w:after="0" w:line="240" w:lineRule="auto"/>
        <w:ind w:right="-79"/>
        <w:jc w:val="both"/>
        <w:outlineLvl w:val="1"/>
        <w:rPr>
          <w:rFonts w:ascii="Times New Roman" w:eastAsia="Times New Roman" w:hAnsi="Times New Roman" w:cs="Times New Roman"/>
          <w:b/>
          <w:i/>
          <w:sz w:val="28"/>
          <w:szCs w:val="28"/>
          <w:lang w:eastAsia="ru-RU"/>
        </w:rPr>
      </w:pPr>
      <w:r w:rsidRPr="00F424DF">
        <w:rPr>
          <w:rFonts w:ascii="Times New Roman" w:eastAsia="Times New Roman" w:hAnsi="Times New Roman" w:cs="Times New Roman"/>
          <w:b/>
          <w:i/>
          <w:sz w:val="28"/>
          <w:szCs w:val="28"/>
          <w:lang w:eastAsia="ru-RU"/>
        </w:rPr>
        <w:t xml:space="preserve"> </w:t>
      </w:r>
      <w:r w:rsidRPr="002D05FB">
        <w:rPr>
          <w:rFonts w:ascii="Times New Roman" w:hAnsi="Times New Roman" w:cs="Times New Roman"/>
          <w:sz w:val="28"/>
          <w:szCs w:val="28"/>
        </w:rPr>
        <w:t>Антропогенные и естественные источники атмосферных примесей.</w:t>
      </w:r>
    </w:p>
    <w:p w:rsidR="00F424DF" w:rsidRPr="00F424DF" w:rsidRDefault="00F424DF" w:rsidP="00F424DF">
      <w:pPr>
        <w:pStyle w:val="aa"/>
        <w:widowControl w:val="0"/>
        <w:numPr>
          <w:ilvl w:val="0"/>
          <w:numId w:val="1"/>
        </w:numPr>
        <w:shd w:val="clear" w:color="auto" w:fill="FFFFFF"/>
        <w:autoSpaceDE w:val="0"/>
        <w:autoSpaceDN w:val="0"/>
        <w:adjustRightInd w:val="0"/>
        <w:spacing w:before="346" w:after="0" w:line="240" w:lineRule="auto"/>
        <w:ind w:right="-79"/>
        <w:jc w:val="both"/>
        <w:outlineLvl w:val="1"/>
        <w:rPr>
          <w:rFonts w:ascii="Times New Roman" w:eastAsia="Times New Roman" w:hAnsi="Times New Roman" w:cs="Times New Roman"/>
          <w:b/>
          <w:i/>
          <w:sz w:val="28"/>
          <w:szCs w:val="28"/>
          <w:lang w:eastAsia="ru-RU"/>
        </w:rPr>
      </w:pPr>
      <w:r w:rsidRPr="002D05FB">
        <w:rPr>
          <w:rFonts w:ascii="Times New Roman" w:hAnsi="Times New Roman" w:cs="Times New Roman"/>
          <w:sz w:val="28"/>
          <w:szCs w:val="28"/>
        </w:rPr>
        <w:t>Роль антропогенного фактора в образовании парникового эффекта, деградации озонового слоя, выпадении кислотных осадков и локальном загрязнении воздуха.</w:t>
      </w:r>
    </w:p>
    <w:p w:rsidR="00F424DF" w:rsidRPr="00F424DF" w:rsidRDefault="00F424DF" w:rsidP="00F424DF">
      <w:pPr>
        <w:pStyle w:val="aa"/>
        <w:widowControl w:val="0"/>
        <w:numPr>
          <w:ilvl w:val="0"/>
          <w:numId w:val="1"/>
        </w:numPr>
        <w:shd w:val="clear" w:color="auto" w:fill="FFFFFF"/>
        <w:autoSpaceDE w:val="0"/>
        <w:autoSpaceDN w:val="0"/>
        <w:adjustRightInd w:val="0"/>
        <w:spacing w:before="346" w:after="0" w:line="240" w:lineRule="auto"/>
        <w:ind w:right="-79"/>
        <w:jc w:val="both"/>
        <w:outlineLvl w:val="1"/>
        <w:rPr>
          <w:rFonts w:ascii="Times New Roman" w:eastAsia="Times New Roman" w:hAnsi="Times New Roman" w:cs="Times New Roman"/>
          <w:b/>
          <w:i/>
          <w:sz w:val="28"/>
          <w:szCs w:val="28"/>
          <w:lang w:eastAsia="ru-RU"/>
        </w:rPr>
      </w:pPr>
      <w:r w:rsidRPr="002D05FB">
        <w:rPr>
          <w:rFonts w:ascii="Times New Roman" w:hAnsi="Times New Roman" w:cs="Times New Roman"/>
          <w:sz w:val="28"/>
          <w:szCs w:val="28"/>
        </w:rPr>
        <w:t>Основные направления охраны атмосферы.</w:t>
      </w:r>
    </w:p>
    <w:p w:rsidR="00F424DF" w:rsidRPr="00F424DF" w:rsidRDefault="00F424DF" w:rsidP="00F424DF">
      <w:pPr>
        <w:pStyle w:val="aa"/>
        <w:widowControl w:val="0"/>
        <w:numPr>
          <w:ilvl w:val="0"/>
          <w:numId w:val="1"/>
        </w:numPr>
        <w:shd w:val="clear" w:color="auto" w:fill="FFFFFF"/>
        <w:autoSpaceDE w:val="0"/>
        <w:autoSpaceDN w:val="0"/>
        <w:adjustRightInd w:val="0"/>
        <w:spacing w:before="346" w:after="0" w:line="240" w:lineRule="auto"/>
        <w:ind w:right="-79"/>
        <w:jc w:val="both"/>
        <w:outlineLvl w:val="1"/>
        <w:rPr>
          <w:rFonts w:ascii="Times New Roman" w:eastAsia="Times New Roman" w:hAnsi="Times New Roman" w:cs="Times New Roman"/>
          <w:b/>
          <w:i/>
          <w:sz w:val="28"/>
          <w:szCs w:val="28"/>
          <w:lang w:eastAsia="ru-RU"/>
        </w:rPr>
      </w:pPr>
      <w:r w:rsidRPr="002D05FB">
        <w:rPr>
          <w:rFonts w:ascii="Times New Roman" w:hAnsi="Times New Roman" w:cs="Times New Roman"/>
          <w:sz w:val="28"/>
          <w:szCs w:val="28"/>
        </w:rPr>
        <w:t>Методы и способы снижения антропогенного загрязнения атмосферы.</w:t>
      </w:r>
    </w:p>
    <w:p w:rsidR="006456DF" w:rsidRPr="002D05FB" w:rsidRDefault="006456DF" w:rsidP="006456DF">
      <w:pPr>
        <w:widowControl w:val="0"/>
        <w:shd w:val="clear" w:color="auto" w:fill="FFFFFF"/>
        <w:autoSpaceDE w:val="0"/>
        <w:autoSpaceDN w:val="0"/>
        <w:adjustRightInd w:val="0"/>
        <w:spacing w:before="346" w:after="0" w:line="240" w:lineRule="auto"/>
        <w:ind w:right="-79" w:firstLine="720"/>
        <w:jc w:val="center"/>
        <w:outlineLvl w:val="1"/>
        <w:rPr>
          <w:rFonts w:ascii="Times New Roman" w:eastAsia="Times New Roman" w:hAnsi="Times New Roman" w:cs="Times New Roman"/>
          <w:sz w:val="28"/>
          <w:szCs w:val="28"/>
          <w:lang w:eastAsia="ru-RU"/>
        </w:rPr>
      </w:pPr>
      <w:r w:rsidRPr="002D05FB">
        <w:rPr>
          <w:rFonts w:ascii="Times New Roman" w:eastAsia="Times New Roman" w:hAnsi="Times New Roman" w:cs="Times New Roman"/>
          <w:b/>
          <w:bCs/>
          <w:color w:val="000000"/>
          <w:spacing w:val="1"/>
          <w:sz w:val="28"/>
          <w:szCs w:val="28"/>
          <w:lang w:eastAsia="ru-RU"/>
        </w:rPr>
        <w:t xml:space="preserve">Основные источники и виды загрязнения воздушного </w:t>
      </w:r>
      <w:r w:rsidRPr="002D05FB">
        <w:rPr>
          <w:rFonts w:ascii="Times New Roman" w:eastAsia="Times New Roman" w:hAnsi="Times New Roman" w:cs="Times New Roman"/>
          <w:b/>
          <w:bCs/>
          <w:color w:val="000000"/>
          <w:sz w:val="28"/>
          <w:szCs w:val="28"/>
          <w:lang w:eastAsia="ru-RU"/>
        </w:rPr>
        <w:t>бассейна</w:t>
      </w:r>
    </w:p>
    <w:p w:rsidR="006456DF" w:rsidRPr="002D05FB" w:rsidRDefault="006456DF" w:rsidP="006456DF">
      <w:pPr>
        <w:widowControl w:val="0"/>
        <w:shd w:val="clear" w:color="auto" w:fill="FFFFFF"/>
        <w:autoSpaceDE w:val="0"/>
        <w:autoSpaceDN w:val="0"/>
        <w:adjustRightInd w:val="0"/>
        <w:spacing w:before="187" w:after="0" w:line="240" w:lineRule="auto"/>
        <w:ind w:right="-79" w:firstLine="720"/>
        <w:jc w:val="both"/>
        <w:rPr>
          <w:rFonts w:ascii="Times New Roman" w:eastAsia="Times New Roman" w:hAnsi="Times New Roman" w:cs="Times New Roman"/>
          <w:spacing w:val="14"/>
          <w:sz w:val="28"/>
          <w:szCs w:val="28"/>
          <w:lang w:eastAsia="ru-RU"/>
        </w:rPr>
      </w:pPr>
      <w:r w:rsidRPr="002D05FB">
        <w:rPr>
          <w:rFonts w:ascii="Times New Roman" w:eastAsia="Times New Roman" w:hAnsi="Times New Roman" w:cs="Times New Roman"/>
          <w:color w:val="000000"/>
          <w:spacing w:val="-3"/>
          <w:sz w:val="28"/>
          <w:szCs w:val="28"/>
          <w:lang w:eastAsia="ru-RU"/>
        </w:rPr>
        <w:lastRenderedPageBreak/>
        <w:t xml:space="preserve">Важнейшей характеристикой воздушного бассейна является </w:t>
      </w:r>
      <w:r w:rsidRPr="002D05FB">
        <w:rPr>
          <w:rFonts w:ascii="Times New Roman" w:eastAsia="Times New Roman" w:hAnsi="Times New Roman" w:cs="Times New Roman"/>
          <w:color w:val="000000"/>
          <w:spacing w:val="-1"/>
          <w:sz w:val="28"/>
          <w:szCs w:val="28"/>
          <w:lang w:eastAsia="ru-RU"/>
        </w:rPr>
        <w:t xml:space="preserve">его качество, так как нормальная жизнедеятельность людей </w:t>
      </w:r>
      <w:r w:rsidRPr="002D05FB">
        <w:rPr>
          <w:rFonts w:ascii="Times New Roman" w:eastAsia="Times New Roman" w:hAnsi="Times New Roman" w:cs="Times New Roman"/>
          <w:color w:val="000000"/>
          <w:spacing w:val="-5"/>
          <w:sz w:val="28"/>
          <w:szCs w:val="28"/>
          <w:lang w:eastAsia="ru-RU"/>
        </w:rPr>
        <w:t xml:space="preserve">требует не просто воздуха, но воздуха определенной чистоты. От </w:t>
      </w:r>
      <w:r w:rsidRPr="002D05FB">
        <w:rPr>
          <w:rFonts w:ascii="Times New Roman" w:eastAsia="Times New Roman" w:hAnsi="Times New Roman" w:cs="Times New Roman"/>
          <w:color w:val="000000"/>
          <w:spacing w:val="-3"/>
          <w:sz w:val="28"/>
          <w:szCs w:val="28"/>
          <w:lang w:eastAsia="ru-RU"/>
        </w:rPr>
        <w:t>качества воздуха зависят здоровье людей, состояние раститель</w:t>
      </w:r>
      <w:r w:rsidRPr="002D05FB">
        <w:rPr>
          <w:rFonts w:ascii="Times New Roman" w:eastAsia="Times New Roman" w:hAnsi="Times New Roman" w:cs="Times New Roman"/>
          <w:color w:val="000000"/>
          <w:spacing w:val="-4"/>
          <w:sz w:val="28"/>
          <w:szCs w:val="28"/>
          <w:lang w:eastAsia="ru-RU"/>
        </w:rPr>
        <w:t>ного и животного мира, прочность и долговечность любых кон</w:t>
      </w:r>
      <w:r w:rsidRPr="002D05FB">
        <w:rPr>
          <w:rFonts w:ascii="Times New Roman" w:eastAsia="Times New Roman" w:hAnsi="Times New Roman" w:cs="Times New Roman"/>
          <w:color w:val="000000"/>
          <w:spacing w:val="-3"/>
          <w:sz w:val="28"/>
          <w:szCs w:val="28"/>
          <w:lang w:eastAsia="ru-RU"/>
        </w:rPr>
        <w:t>струкций зданий и сооружений. В процессе антропогенной деятельности атмо</w:t>
      </w:r>
      <w:r w:rsidRPr="002D05FB">
        <w:rPr>
          <w:rFonts w:ascii="Times New Roman" w:eastAsia="Times New Roman" w:hAnsi="Times New Roman" w:cs="Times New Roman"/>
          <w:color w:val="000000"/>
          <w:spacing w:val="14"/>
          <w:sz w:val="28"/>
          <w:szCs w:val="28"/>
          <w:lang w:eastAsia="ru-RU"/>
        </w:rPr>
        <w:t xml:space="preserve">сфера подвергается изъятию газовых элементов, загрязнению газовыми примесями и вредными веществами, нагреванию и самоочищению. </w:t>
      </w:r>
      <w:r w:rsidRPr="002D05FB">
        <w:rPr>
          <w:rFonts w:ascii="Times New Roman" w:eastAsia="Times New Roman" w:hAnsi="Times New Roman" w:cs="Times New Roman"/>
          <w:i/>
          <w:iCs/>
          <w:color w:val="000000"/>
          <w:spacing w:val="14"/>
          <w:sz w:val="28"/>
          <w:szCs w:val="28"/>
          <w:lang w:eastAsia="ru-RU"/>
        </w:rPr>
        <w:t>Привнесение в воздушную среду каких-либо новых веществ, не характерных для нее, называется загрязнением.</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pacing w:val="14"/>
          <w:sz w:val="28"/>
          <w:szCs w:val="28"/>
          <w:lang w:eastAsia="ru-RU"/>
        </w:rPr>
      </w:pPr>
      <w:r w:rsidRPr="002D05FB">
        <w:rPr>
          <w:rFonts w:ascii="Times New Roman" w:eastAsia="Times New Roman" w:hAnsi="Times New Roman" w:cs="Times New Roman"/>
          <w:color w:val="000000"/>
          <w:spacing w:val="14"/>
          <w:sz w:val="28"/>
          <w:szCs w:val="28"/>
          <w:lang w:eastAsia="ru-RU"/>
        </w:rPr>
        <w:t xml:space="preserve">Особенно острой проблема загрязнения атмосферы стала во второй половине </w:t>
      </w:r>
      <w:r w:rsidRPr="002D05FB">
        <w:rPr>
          <w:rFonts w:ascii="Times New Roman" w:eastAsia="Times New Roman" w:hAnsi="Times New Roman" w:cs="Times New Roman"/>
          <w:color w:val="000000"/>
          <w:spacing w:val="14"/>
          <w:sz w:val="28"/>
          <w:szCs w:val="28"/>
          <w:lang w:val="en-US" w:eastAsia="ru-RU"/>
        </w:rPr>
        <w:t>XX</w:t>
      </w:r>
      <w:r w:rsidRPr="002D05FB">
        <w:rPr>
          <w:rFonts w:ascii="Times New Roman" w:eastAsia="Times New Roman" w:hAnsi="Times New Roman" w:cs="Times New Roman"/>
          <w:color w:val="000000"/>
          <w:spacing w:val="14"/>
          <w:sz w:val="28"/>
          <w:szCs w:val="28"/>
          <w:lang w:eastAsia="ru-RU"/>
        </w:rPr>
        <w:t xml:space="preserve"> в., то есть в период научно-технической революции, характеризующейся чрезвычайно высокими темпами роста промышленного производства, выработкой и потреблением электроэнергии, выпуском и использованием в большом количестве транспортных средств. В итоге отмечается изменение газового состава атмосферы: рост концентрации некоторых ее компонентов (углекислого газа — на 0,4 % , метана — на 1 % , закиси азота — на 0,2 % и др.) и появление новых загрязняющих веществ.</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pacing w:val="14"/>
          <w:sz w:val="28"/>
          <w:szCs w:val="28"/>
          <w:lang w:eastAsia="ru-RU"/>
        </w:rPr>
      </w:pPr>
      <w:r w:rsidRPr="002D05FB">
        <w:rPr>
          <w:rFonts w:ascii="Times New Roman" w:eastAsia="Times New Roman" w:hAnsi="Times New Roman" w:cs="Times New Roman"/>
          <w:color w:val="000000"/>
          <w:spacing w:val="14"/>
          <w:sz w:val="28"/>
          <w:szCs w:val="28"/>
          <w:lang w:eastAsia="ru-RU"/>
        </w:rPr>
        <w:t xml:space="preserve">Загрязнение атмосферного воздуха может быть локальным, региональным и глобальным. Масштабы загрязнения связаны </w:t>
      </w:r>
      <w:r w:rsidRPr="002D05FB">
        <w:rPr>
          <w:rFonts w:ascii="Times New Roman" w:eastAsia="Times New Roman" w:hAnsi="Times New Roman" w:cs="Times New Roman"/>
          <w:bCs/>
          <w:color w:val="000000"/>
          <w:spacing w:val="14"/>
          <w:sz w:val="28"/>
          <w:szCs w:val="28"/>
          <w:lang w:eastAsia="ru-RU"/>
        </w:rPr>
        <w:t>с</w:t>
      </w:r>
      <w:r w:rsidRPr="002D05FB">
        <w:rPr>
          <w:rFonts w:ascii="Times New Roman" w:eastAsia="Times New Roman" w:hAnsi="Times New Roman" w:cs="Times New Roman"/>
          <w:b/>
          <w:bCs/>
          <w:color w:val="000000"/>
          <w:spacing w:val="14"/>
          <w:sz w:val="28"/>
          <w:szCs w:val="28"/>
          <w:lang w:eastAsia="ru-RU"/>
        </w:rPr>
        <w:t xml:space="preserve"> </w:t>
      </w:r>
      <w:r w:rsidRPr="002D05FB">
        <w:rPr>
          <w:rFonts w:ascii="Times New Roman" w:eastAsia="Times New Roman" w:hAnsi="Times New Roman" w:cs="Times New Roman"/>
          <w:color w:val="000000"/>
          <w:spacing w:val="14"/>
          <w:sz w:val="28"/>
          <w:szCs w:val="28"/>
          <w:lang w:eastAsia="ru-RU"/>
        </w:rPr>
        <w:t xml:space="preserve">мощностью выброса и характером воздушных потоков. </w:t>
      </w:r>
      <w:r w:rsidRPr="002D05FB">
        <w:rPr>
          <w:rFonts w:ascii="Times New Roman" w:eastAsia="Times New Roman" w:hAnsi="Times New Roman" w:cs="Times New Roman"/>
          <w:i/>
          <w:iCs/>
          <w:color w:val="000000"/>
          <w:spacing w:val="14"/>
          <w:sz w:val="28"/>
          <w:szCs w:val="28"/>
          <w:lang w:eastAsia="ru-RU"/>
        </w:rPr>
        <w:t xml:space="preserve">Локальное загрязнение </w:t>
      </w:r>
      <w:r w:rsidRPr="002D05FB">
        <w:rPr>
          <w:rFonts w:ascii="Times New Roman" w:eastAsia="Times New Roman" w:hAnsi="Times New Roman" w:cs="Times New Roman"/>
          <w:color w:val="000000"/>
          <w:spacing w:val="14"/>
          <w:sz w:val="28"/>
          <w:szCs w:val="28"/>
          <w:lang w:eastAsia="ru-RU"/>
        </w:rPr>
        <w:t xml:space="preserve">обусловлено одним или несколькими источниками выбросов, зона влияния которых определяется, главным образом, изменчивой скоростью и направлением ветра. Под </w:t>
      </w:r>
      <w:r w:rsidRPr="002D05FB">
        <w:rPr>
          <w:rFonts w:ascii="Times New Roman" w:eastAsia="Times New Roman" w:hAnsi="Times New Roman" w:cs="Times New Roman"/>
          <w:i/>
          <w:iCs/>
          <w:color w:val="000000"/>
          <w:spacing w:val="14"/>
          <w:sz w:val="28"/>
          <w:szCs w:val="28"/>
          <w:lang w:eastAsia="ru-RU"/>
        </w:rPr>
        <w:t xml:space="preserve">региональным загрязнением </w:t>
      </w:r>
      <w:r w:rsidRPr="002D05FB">
        <w:rPr>
          <w:rFonts w:ascii="Times New Roman" w:eastAsia="Times New Roman" w:hAnsi="Times New Roman" w:cs="Times New Roman"/>
          <w:color w:val="000000"/>
          <w:spacing w:val="14"/>
          <w:sz w:val="28"/>
          <w:szCs w:val="28"/>
          <w:lang w:eastAsia="ru-RU"/>
        </w:rPr>
        <w:t>понимается загрязнение атмосферного воздуха на территории в сотни километров, которая находится под воздействием выбросов крупных производственных ком</w:t>
      </w:r>
      <w:r w:rsidRPr="002D05FB">
        <w:rPr>
          <w:rFonts w:ascii="Times New Roman" w:eastAsia="Times New Roman" w:hAnsi="Times New Roman" w:cs="Times New Roman"/>
          <w:color w:val="000000"/>
          <w:spacing w:val="14"/>
          <w:sz w:val="28"/>
          <w:szCs w:val="28"/>
          <w:lang w:eastAsia="ru-RU"/>
        </w:rPr>
        <w:softHyphen/>
        <w:t xml:space="preserve">плексов. </w:t>
      </w:r>
      <w:r w:rsidRPr="002D05FB">
        <w:rPr>
          <w:rFonts w:ascii="Times New Roman" w:eastAsia="Times New Roman" w:hAnsi="Times New Roman" w:cs="Times New Roman"/>
          <w:i/>
          <w:iCs/>
          <w:color w:val="000000"/>
          <w:spacing w:val="14"/>
          <w:sz w:val="28"/>
          <w:szCs w:val="28"/>
          <w:lang w:eastAsia="ru-RU"/>
        </w:rPr>
        <w:t xml:space="preserve">Глобальное загрязнение, </w:t>
      </w:r>
      <w:r w:rsidRPr="002D05FB">
        <w:rPr>
          <w:rFonts w:ascii="Times New Roman" w:eastAsia="Times New Roman" w:hAnsi="Times New Roman" w:cs="Times New Roman"/>
          <w:color w:val="000000"/>
          <w:spacing w:val="14"/>
          <w:sz w:val="28"/>
          <w:szCs w:val="28"/>
          <w:lang w:eastAsia="ru-RU"/>
        </w:rPr>
        <w:t>распространяется на тысячи километров от источника загрязнения и нередко смыкается в пределах всего земного шара. Это относится, прежде всего, к Северному полушарию планеты.</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pacing w:val="14"/>
          <w:sz w:val="28"/>
          <w:szCs w:val="28"/>
          <w:lang w:eastAsia="ru-RU"/>
        </w:rPr>
      </w:pPr>
      <w:r w:rsidRPr="002D05FB">
        <w:rPr>
          <w:rFonts w:ascii="Times New Roman" w:eastAsia="Times New Roman" w:hAnsi="Times New Roman" w:cs="Times New Roman"/>
          <w:color w:val="000000"/>
          <w:spacing w:val="14"/>
          <w:sz w:val="28"/>
          <w:szCs w:val="28"/>
          <w:lang w:eastAsia="ru-RU"/>
        </w:rPr>
        <w:t xml:space="preserve">Основными источниками загрязнения атмосферы являются природные, производственные и бытовые процессы. </w:t>
      </w:r>
      <w:r w:rsidRPr="002D05FB">
        <w:rPr>
          <w:rFonts w:ascii="Times New Roman" w:eastAsia="Times New Roman" w:hAnsi="Times New Roman" w:cs="Times New Roman"/>
          <w:i/>
          <w:iCs/>
          <w:color w:val="000000"/>
          <w:spacing w:val="14"/>
          <w:sz w:val="28"/>
          <w:szCs w:val="28"/>
          <w:lang w:eastAsia="ru-RU"/>
        </w:rPr>
        <w:t xml:space="preserve">Естественное, </w:t>
      </w:r>
      <w:r w:rsidRPr="002D05FB">
        <w:rPr>
          <w:rFonts w:ascii="Times New Roman" w:eastAsia="Times New Roman" w:hAnsi="Times New Roman" w:cs="Times New Roman"/>
          <w:color w:val="000000"/>
          <w:spacing w:val="14"/>
          <w:sz w:val="28"/>
          <w:szCs w:val="28"/>
          <w:lang w:eastAsia="ru-RU"/>
        </w:rPr>
        <w:t xml:space="preserve">или </w:t>
      </w:r>
      <w:r w:rsidRPr="002D05FB">
        <w:rPr>
          <w:rFonts w:ascii="Times New Roman" w:eastAsia="Times New Roman" w:hAnsi="Times New Roman" w:cs="Times New Roman"/>
          <w:i/>
          <w:iCs/>
          <w:color w:val="000000"/>
          <w:spacing w:val="14"/>
          <w:sz w:val="28"/>
          <w:szCs w:val="28"/>
          <w:lang w:eastAsia="ru-RU"/>
        </w:rPr>
        <w:t xml:space="preserve">природное, загрязнение </w:t>
      </w:r>
      <w:r w:rsidRPr="002D05FB">
        <w:rPr>
          <w:rFonts w:ascii="Times New Roman" w:eastAsia="Times New Roman" w:hAnsi="Times New Roman" w:cs="Times New Roman"/>
          <w:color w:val="000000"/>
          <w:spacing w:val="14"/>
          <w:sz w:val="28"/>
          <w:szCs w:val="28"/>
          <w:lang w:eastAsia="ru-RU"/>
        </w:rPr>
        <w:t>происходит за счет естественных факторов: пылевых бурь, извержения вулканов, выдувания почв, лесных пожаров, различных продуктов растительного, животного или микробиологического происхождения.</w:t>
      </w:r>
    </w:p>
    <w:p w:rsidR="006456DF" w:rsidRPr="002D05FB" w:rsidRDefault="006456DF" w:rsidP="006957B1">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iCs/>
          <w:color w:val="000000"/>
          <w:spacing w:val="14"/>
          <w:sz w:val="28"/>
          <w:szCs w:val="28"/>
          <w:lang w:eastAsia="ru-RU"/>
        </w:rPr>
        <w:t xml:space="preserve">Производственное загрязнение </w:t>
      </w:r>
      <w:r w:rsidRPr="002D05FB">
        <w:rPr>
          <w:rFonts w:ascii="Times New Roman" w:eastAsia="Times New Roman" w:hAnsi="Times New Roman" w:cs="Times New Roman"/>
          <w:color w:val="000000"/>
          <w:spacing w:val="14"/>
          <w:sz w:val="28"/>
          <w:szCs w:val="28"/>
          <w:lang w:eastAsia="ru-RU"/>
        </w:rPr>
        <w:t xml:space="preserve">образуется в результате деятельности промышленных, сельскохозяйственных, строительных предприятий и при работе различных видов транспорта. На территории </w:t>
      </w:r>
      <w:r w:rsidR="006957B1">
        <w:rPr>
          <w:rFonts w:ascii="Times New Roman" w:eastAsia="Times New Roman" w:hAnsi="Times New Roman" w:cs="Times New Roman"/>
          <w:color w:val="000000"/>
          <w:spacing w:val="14"/>
          <w:sz w:val="28"/>
          <w:szCs w:val="28"/>
          <w:lang w:eastAsia="ru-RU"/>
        </w:rPr>
        <w:t>Узбекистана</w:t>
      </w:r>
      <w:r w:rsidRPr="002D05FB">
        <w:rPr>
          <w:rFonts w:ascii="Times New Roman" w:eastAsia="Times New Roman" w:hAnsi="Times New Roman" w:cs="Times New Roman"/>
          <w:color w:val="000000"/>
          <w:spacing w:val="14"/>
          <w:sz w:val="28"/>
          <w:szCs w:val="28"/>
          <w:lang w:eastAsia="ru-RU"/>
        </w:rPr>
        <w:t xml:space="preserve"> основные выбросы загрязняющих веществ в атмосферный воздух связаны с работой автомобильного транспорта (три четверти всех выбросов), промышленных предприятий и строительного комплекса. За период 1990—1999 гг. в результате усиления контроля за выбросами, увеличения доли природного газа в топливно-энергетическом балансе страны, спада производства в ряде отраслей </w:t>
      </w:r>
      <w:r w:rsidRPr="002D05FB">
        <w:rPr>
          <w:rFonts w:ascii="Times New Roman" w:eastAsia="Times New Roman" w:hAnsi="Times New Roman" w:cs="Times New Roman"/>
          <w:color w:val="000000"/>
          <w:spacing w:val="14"/>
          <w:sz w:val="28"/>
          <w:szCs w:val="28"/>
          <w:lang w:eastAsia="ru-RU"/>
        </w:rPr>
        <w:lastRenderedPageBreak/>
        <w:t xml:space="preserve">промышленности произошло снижение объёма выбросов от стационарных источников </w:t>
      </w:r>
      <w:r w:rsidRPr="002D05FB">
        <w:rPr>
          <w:rFonts w:ascii="Times New Roman" w:eastAsia="Times New Roman" w:hAnsi="Times New Roman" w:cs="Times New Roman"/>
          <w:bCs/>
          <w:color w:val="000000"/>
          <w:spacing w:val="14"/>
          <w:sz w:val="28"/>
          <w:szCs w:val="28"/>
          <w:lang w:eastAsia="ru-RU"/>
        </w:rPr>
        <w:t>в</w:t>
      </w:r>
      <w:r w:rsidRPr="002D05FB">
        <w:rPr>
          <w:rFonts w:ascii="Times New Roman" w:eastAsia="Times New Roman" w:hAnsi="Times New Roman" w:cs="Times New Roman"/>
          <w:b/>
          <w:bCs/>
          <w:color w:val="000000"/>
          <w:spacing w:val="14"/>
          <w:sz w:val="28"/>
          <w:szCs w:val="28"/>
          <w:lang w:eastAsia="ru-RU"/>
        </w:rPr>
        <w:t xml:space="preserve"> </w:t>
      </w:r>
      <w:r w:rsidRPr="002D05FB">
        <w:rPr>
          <w:rFonts w:ascii="Times New Roman" w:eastAsia="Times New Roman" w:hAnsi="Times New Roman" w:cs="Times New Roman"/>
          <w:color w:val="000000"/>
          <w:spacing w:val="14"/>
          <w:sz w:val="28"/>
          <w:szCs w:val="28"/>
          <w:lang w:eastAsia="ru-RU"/>
        </w:rPr>
        <w:t xml:space="preserve">3,1 раза. </w:t>
      </w:r>
    </w:p>
    <w:p w:rsidR="006456DF" w:rsidRPr="002D05FB" w:rsidRDefault="006456DF" w:rsidP="006456DF">
      <w:pPr>
        <w:widowControl w:val="0"/>
        <w:shd w:val="clear" w:color="auto" w:fill="FFFFFF"/>
        <w:autoSpaceDE w:val="0"/>
        <w:autoSpaceDN w:val="0"/>
        <w:adjustRightInd w:val="0"/>
        <w:spacing w:before="187"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10"/>
          <w:sz w:val="28"/>
          <w:szCs w:val="28"/>
          <w:lang w:eastAsia="ru-RU"/>
        </w:rPr>
        <w:t xml:space="preserve">Промышленные источники загрязнения анализируются по </w:t>
      </w:r>
      <w:r w:rsidRPr="002D05FB">
        <w:rPr>
          <w:rFonts w:ascii="Times New Roman" w:eastAsia="Times New Roman" w:hAnsi="Times New Roman" w:cs="Times New Roman"/>
          <w:color w:val="000000"/>
          <w:spacing w:val="8"/>
          <w:sz w:val="28"/>
          <w:szCs w:val="28"/>
          <w:lang w:eastAsia="ru-RU"/>
        </w:rPr>
        <w:t>отраслям, а также по ингредиентам (составу загрязняющих ве</w:t>
      </w:r>
      <w:r w:rsidRPr="002D05FB">
        <w:rPr>
          <w:rFonts w:ascii="Times New Roman" w:eastAsia="Times New Roman" w:hAnsi="Times New Roman" w:cs="Times New Roman"/>
          <w:color w:val="000000"/>
          <w:spacing w:val="6"/>
          <w:sz w:val="28"/>
          <w:szCs w:val="28"/>
          <w:lang w:eastAsia="ru-RU"/>
        </w:rPr>
        <w:t>ществ). В глобальном масштабе наиболее крупными загрязните</w:t>
      </w:r>
      <w:r w:rsidRPr="002D05FB">
        <w:rPr>
          <w:rFonts w:ascii="Times New Roman" w:eastAsia="Times New Roman" w:hAnsi="Times New Roman" w:cs="Times New Roman"/>
          <w:color w:val="000000"/>
          <w:spacing w:val="10"/>
          <w:sz w:val="28"/>
          <w:szCs w:val="28"/>
          <w:lang w:eastAsia="ru-RU"/>
        </w:rPr>
        <w:t>лями являются теплоэнергетика, черная и цветная металлур</w:t>
      </w:r>
      <w:r w:rsidRPr="002D05FB">
        <w:rPr>
          <w:rFonts w:ascii="Times New Roman" w:eastAsia="Times New Roman" w:hAnsi="Times New Roman" w:cs="Times New Roman"/>
          <w:color w:val="000000"/>
          <w:spacing w:val="8"/>
          <w:sz w:val="28"/>
          <w:szCs w:val="28"/>
          <w:lang w:eastAsia="ru-RU"/>
        </w:rPr>
        <w:t>гия, химия и нефтехимия, промышленность строительных ма</w:t>
      </w:r>
      <w:r w:rsidRPr="002D05FB">
        <w:rPr>
          <w:rFonts w:ascii="Times New Roman" w:eastAsia="Times New Roman" w:hAnsi="Times New Roman" w:cs="Times New Roman"/>
          <w:color w:val="000000"/>
          <w:spacing w:val="7"/>
          <w:sz w:val="28"/>
          <w:szCs w:val="28"/>
          <w:lang w:eastAsia="ru-RU"/>
        </w:rPr>
        <w:t>териалов.</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6"/>
          <w:sz w:val="28"/>
          <w:szCs w:val="28"/>
          <w:lang w:eastAsia="ru-RU"/>
        </w:rPr>
        <w:t xml:space="preserve">Тепловые электростанции, теплоэлектроцентрали и отопительные котельные потребляют более одной трети добываемого в мире топлива и занимают ведущее место среди других отраслей </w:t>
      </w:r>
      <w:r w:rsidRPr="002D05FB">
        <w:rPr>
          <w:rFonts w:ascii="Times New Roman" w:eastAsia="Times New Roman" w:hAnsi="Times New Roman" w:cs="Times New Roman"/>
          <w:color w:val="000000"/>
          <w:spacing w:val="7"/>
          <w:sz w:val="28"/>
          <w:szCs w:val="28"/>
          <w:lang w:eastAsia="ru-RU"/>
        </w:rPr>
        <w:t xml:space="preserve">промышленности по загрязнению воздушного бассейна окислами серы, азота и пылью. Вследствие техногенной деятельности </w:t>
      </w:r>
      <w:r w:rsidRPr="002D05FB">
        <w:rPr>
          <w:rFonts w:ascii="Times New Roman" w:eastAsia="Times New Roman" w:hAnsi="Times New Roman" w:cs="Times New Roman"/>
          <w:color w:val="000000"/>
          <w:spacing w:val="8"/>
          <w:sz w:val="28"/>
          <w:szCs w:val="28"/>
          <w:lang w:eastAsia="ru-RU"/>
        </w:rPr>
        <w:t>человека увеличивается концентрация оксида и диоксида угле</w:t>
      </w:r>
      <w:r w:rsidRPr="002D05FB">
        <w:rPr>
          <w:rFonts w:ascii="Times New Roman" w:eastAsia="Times New Roman" w:hAnsi="Times New Roman" w:cs="Times New Roman"/>
          <w:color w:val="000000"/>
          <w:spacing w:val="3"/>
          <w:sz w:val="28"/>
          <w:szCs w:val="28"/>
          <w:lang w:eastAsia="ru-RU"/>
        </w:rPr>
        <w:t>рода в атмосфере. В форме продуктов сжигания</w:t>
      </w:r>
      <w:r w:rsidRPr="002D05FB">
        <w:rPr>
          <w:rFonts w:ascii="Times New Roman" w:eastAsia="Times New Roman" w:hAnsi="Times New Roman" w:cs="Times New Roman"/>
          <w:b/>
          <w:bCs/>
          <w:color w:val="000000"/>
          <w:spacing w:val="3"/>
          <w:sz w:val="28"/>
          <w:szCs w:val="28"/>
          <w:lang w:eastAsia="ru-RU"/>
        </w:rPr>
        <w:t xml:space="preserve"> </w:t>
      </w:r>
      <w:r w:rsidRPr="002D05FB">
        <w:rPr>
          <w:rFonts w:ascii="Times New Roman" w:eastAsia="Times New Roman" w:hAnsi="Times New Roman" w:cs="Times New Roman"/>
          <w:color w:val="000000"/>
          <w:spacing w:val="3"/>
          <w:sz w:val="28"/>
          <w:szCs w:val="28"/>
          <w:lang w:eastAsia="ru-RU"/>
        </w:rPr>
        <w:t>топлива в атмос</w:t>
      </w:r>
      <w:r w:rsidRPr="002D05FB">
        <w:rPr>
          <w:rFonts w:ascii="Times New Roman" w:eastAsia="Times New Roman" w:hAnsi="Times New Roman" w:cs="Times New Roman"/>
          <w:color w:val="000000"/>
          <w:spacing w:val="1"/>
          <w:sz w:val="28"/>
          <w:szCs w:val="28"/>
          <w:lang w:eastAsia="ru-RU"/>
        </w:rPr>
        <w:t>феру планеты ежегодно вносится 7 * 10</w:t>
      </w:r>
      <w:r w:rsidRPr="002D05FB">
        <w:rPr>
          <w:rFonts w:ascii="Times New Roman" w:eastAsia="Times New Roman" w:hAnsi="Times New Roman" w:cs="Times New Roman"/>
          <w:color w:val="000000"/>
          <w:spacing w:val="1"/>
          <w:sz w:val="28"/>
          <w:szCs w:val="28"/>
          <w:vertAlign w:val="superscript"/>
          <w:lang w:eastAsia="ru-RU"/>
        </w:rPr>
        <w:t>10</w:t>
      </w:r>
      <w:r w:rsidRPr="002D05FB">
        <w:rPr>
          <w:rFonts w:ascii="Times New Roman" w:eastAsia="Times New Roman" w:hAnsi="Times New Roman" w:cs="Times New Roman"/>
          <w:color w:val="000000"/>
          <w:spacing w:val="1"/>
          <w:sz w:val="28"/>
          <w:szCs w:val="28"/>
          <w:lang w:eastAsia="ru-RU"/>
        </w:rPr>
        <w:t xml:space="preserve"> т. СО. В наибольшей </w:t>
      </w:r>
      <w:r w:rsidRPr="002D05FB">
        <w:rPr>
          <w:rFonts w:ascii="Times New Roman" w:eastAsia="Times New Roman" w:hAnsi="Times New Roman" w:cs="Times New Roman"/>
          <w:color w:val="000000"/>
          <w:spacing w:val="6"/>
          <w:sz w:val="28"/>
          <w:szCs w:val="28"/>
          <w:lang w:eastAsia="ru-RU"/>
        </w:rPr>
        <w:t xml:space="preserve">степени загрязняют атмосферу опасными углеродными смесями </w:t>
      </w:r>
      <w:r w:rsidRPr="002D05FB">
        <w:rPr>
          <w:rFonts w:ascii="Times New Roman" w:eastAsia="Times New Roman" w:hAnsi="Times New Roman" w:cs="Times New Roman"/>
          <w:color w:val="000000"/>
          <w:spacing w:val="5"/>
          <w:sz w:val="28"/>
          <w:szCs w:val="28"/>
          <w:lang w:eastAsia="ru-RU"/>
        </w:rPr>
        <w:t xml:space="preserve">пять стран, на долю которых приходится более половины всех </w:t>
      </w:r>
      <w:r w:rsidRPr="002D05FB">
        <w:rPr>
          <w:rFonts w:ascii="Times New Roman" w:eastAsia="Times New Roman" w:hAnsi="Times New Roman" w:cs="Times New Roman"/>
          <w:color w:val="000000"/>
          <w:spacing w:val="4"/>
          <w:sz w:val="28"/>
          <w:szCs w:val="28"/>
          <w:lang w:eastAsia="ru-RU"/>
        </w:rPr>
        <w:t xml:space="preserve">выбросов в мире, это: США — 23 %, Китай — 13,9 %, Россия — </w:t>
      </w:r>
      <w:r w:rsidRPr="002D05FB">
        <w:rPr>
          <w:rFonts w:ascii="Times New Roman" w:eastAsia="Times New Roman" w:hAnsi="Times New Roman" w:cs="Times New Roman"/>
          <w:color w:val="000000"/>
          <w:spacing w:val="12"/>
          <w:sz w:val="28"/>
          <w:szCs w:val="28"/>
          <w:lang w:eastAsia="ru-RU"/>
        </w:rPr>
        <w:t>7,2</w:t>
      </w:r>
      <w:r w:rsidRPr="002D05FB">
        <w:rPr>
          <w:rFonts w:ascii="Times New Roman" w:eastAsia="Times New Roman" w:hAnsi="Times New Roman" w:cs="Times New Roman"/>
          <w:color w:val="000000"/>
          <w:sz w:val="28"/>
          <w:szCs w:val="28"/>
          <w:lang w:eastAsia="ru-RU"/>
        </w:rPr>
        <w:t xml:space="preserve"> </w:t>
      </w:r>
      <w:r w:rsidRPr="002D05FB">
        <w:rPr>
          <w:rFonts w:ascii="Times New Roman" w:eastAsia="Times New Roman" w:hAnsi="Times New Roman" w:cs="Times New Roman"/>
          <w:color w:val="000000"/>
          <w:spacing w:val="2"/>
          <w:sz w:val="28"/>
          <w:szCs w:val="28"/>
          <w:lang w:eastAsia="ru-RU"/>
        </w:rPr>
        <w:t>% , Япония — 5 % , Германия — 3,8 % . Если потребление ми</w:t>
      </w:r>
      <w:r w:rsidRPr="002D05FB">
        <w:rPr>
          <w:rFonts w:ascii="Times New Roman" w:eastAsia="Times New Roman" w:hAnsi="Times New Roman" w:cs="Times New Roman"/>
          <w:color w:val="000000"/>
          <w:spacing w:val="5"/>
          <w:sz w:val="28"/>
          <w:szCs w:val="28"/>
          <w:lang w:eastAsia="ru-RU"/>
        </w:rPr>
        <w:t xml:space="preserve">нерального топлива будет возрастать, то это может обусловить </w:t>
      </w:r>
      <w:r w:rsidRPr="002D05FB">
        <w:rPr>
          <w:rFonts w:ascii="Times New Roman" w:eastAsia="Times New Roman" w:hAnsi="Times New Roman" w:cs="Times New Roman"/>
          <w:color w:val="000000"/>
          <w:spacing w:val="8"/>
          <w:sz w:val="28"/>
          <w:szCs w:val="28"/>
          <w:lang w:eastAsia="ru-RU"/>
        </w:rPr>
        <w:t xml:space="preserve">нежелательные последствия для климата Земли, в частности, </w:t>
      </w:r>
      <w:r w:rsidRPr="002D05FB">
        <w:rPr>
          <w:rFonts w:ascii="Times New Roman" w:eastAsia="Times New Roman" w:hAnsi="Times New Roman" w:cs="Times New Roman"/>
          <w:color w:val="000000"/>
          <w:spacing w:val="6"/>
          <w:sz w:val="28"/>
          <w:szCs w:val="28"/>
          <w:lang w:eastAsia="ru-RU"/>
        </w:rPr>
        <w:t>повышение температуры на 1,5—2</w:t>
      </w:r>
      <w:r w:rsidRPr="002D05FB">
        <w:rPr>
          <w:rFonts w:ascii="Times New Roman" w:eastAsia="Times New Roman" w:hAnsi="Times New Roman" w:cs="Times New Roman"/>
          <w:color w:val="000000"/>
          <w:spacing w:val="2"/>
          <w:sz w:val="28"/>
          <w:szCs w:val="28"/>
          <w:lang w:eastAsia="ru-RU"/>
        </w:rPr>
        <w:t>°</w:t>
      </w:r>
      <w:r w:rsidRPr="002D05FB">
        <w:rPr>
          <w:rFonts w:ascii="Times New Roman" w:eastAsia="Times New Roman" w:hAnsi="Times New Roman" w:cs="Times New Roman"/>
          <w:color w:val="000000"/>
          <w:spacing w:val="6"/>
          <w:sz w:val="28"/>
          <w:szCs w:val="28"/>
          <w:lang w:eastAsia="ru-RU"/>
        </w:rPr>
        <w:t>С.</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7"/>
          <w:sz w:val="28"/>
          <w:szCs w:val="28"/>
          <w:lang w:eastAsia="ru-RU"/>
        </w:rPr>
        <w:t>Другие промышленные предприятия выбрасывают в воз</w:t>
      </w:r>
      <w:r w:rsidRPr="002D05FB">
        <w:rPr>
          <w:rFonts w:ascii="Times New Roman" w:eastAsia="Times New Roman" w:hAnsi="Times New Roman" w:cs="Times New Roman"/>
          <w:color w:val="000000"/>
          <w:spacing w:val="6"/>
          <w:sz w:val="28"/>
          <w:szCs w:val="28"/>
          <w:lang w:eastAsia="ru-RU"/>
        </w:rPr>
        <w:t xml:space="preserve">душный бассейн свои специфические примеси. Так, с черной и </w:t>
      </w:r>
      <w:r w:rsidRPr="002D05FB">
        <w:rPr>
          <w:rFonts w:ascii="Times New Roman" w:eastAsia="Times New Roman" w:hAnsi="Times New Roman" w:cs="Times New Roman"/>
          <w:color w:val="000000"/>
          <w:spacing w:val="4"/>
          <w:sz w:val="28"/>
          <w:szCs w:val="28"/>
          <w:lang w:eastAsia="ru-RU"/>
        </w:rPr>
        <w:t>цветной металлургией</w:t>
      </w:r>
      <w:r w:rsidRPr="002D05FB">
        <w:rPr>
          <w:rFonts w:ascii="Times New Roman" w:eastAsia="Times New Roman" w:hAnsi="Times New Roman" w:cs="Times New Roman"/>
          <w:b/>
          <w:bCs/>
          <w:color w:val="000000"/>
          <w:spacing w:val="4"/>
          <w:sz w:val="28"/>
          <w:szCs w:val="28"/>
          <w:lang w:eastAsia="ru-RU"/>
        </w:rPr>
        <w:t xml:space="preserve"> </w:t>
      </w:r>
      <w:r w:rsidRPr="002D05FB">
        <w:rPr>
          <w:rFonts w:ascii="Times New Roman" w:eastAsia="Times New Roman" w:hAnsi="Times New Roman" w:cs="Times New Roman"/>
          <w:color w:val="000000"/>
          <w:spacing w:val="4"/>
          <w:sz w:val="28"/>
          <w:szCs w:val="28"/>
          <w:lang w:eastAsia="ru-RU"/>
        </w:rPr>
        <w:t>связано образование в атмосфере огром</w:t>
      </w:r>
      <w:r w:rsidRPr="002D05FB">
        <w:rPr>
          <w:rFonts w:ascii="Times New Roman" w:eastAsia="Times New Roman" w:hAnsi="Times New Roman" w:cs="Times New Roman"/>
          <w:color w:val="000000"/>
          <w:spacing w:val="6"/>
          <w:sz w:val="28"/>
          <w:szCs w:val="28"/>
          <w:lang w:eastAsia="ru-RU"/>
        </w:rPr>
        <w:t>ного количества пыли, угарного газа, окислов азота и серы, фе</w:t>
      </w:r>
      <w:r w:rsidRPr="002D05FB">
        <w:rPr>
          <w:rFonts w:ascii="Times New Roman" w:eastAsia="Times New Roman" w:hAnsi="Times New Roman" w:cs="Times New Roman"/>
          <w:color w:val="000000"/>
          <w:spacing w:val="7"/>
          <w:sz w:val="28"/>
          <w:szCs w:val="28"/>
          <w:lang w:eastAsia="ru-RU"/>
        </w:rPr>
        <w:t>нола, формальдегида и многих других вредных веществ. Быстрое развитие химической и нефтехимической промышленнос</w:t>
      </w:r>
      <w:r w:rsidRPr="002D05FB">
        <w:rPr>
          <w:rFonts w:ascii="Times New Roman" w:eastAsia="Times New Roman" w:hAnsi="Times New Roman" w:cs="Times New Roman"/>
          <w:color w:val="000000"/>
          <w:spacing w:val="6"/>
          <w:sz w:val="28"/>
          <w:szCs w:val="28"/>
          <w:lang w:eastAsia="ru-RU"/>
        </w:rPr>
        <w:t xml:space="preserve">ти ведет к образованию в атмосфере и на поверхности Земли </w:t>
      </w:r>
      <w:r w:rsidRPr="002D05FB">
        <w:rPr>
          <w:rFonts w:ascii="Times New Roman" w:eastAsia="Times New Roman" w:hAnsi="Times New Roman" w:cs="Times New Roman"/>
          <w:color w:val="000000"/>
          <w:spacing w:val="7"/>
          <w:sz w:val="28"/>
          <w:szCs w:val="28"/>
          <w:lang w:eastAsia="ru-RU"/>
        </w:rPr>
        <w:t>большого количества стойких токсических кислот. Машинос</w:t>
      </w:r>
      <w:r w:rsidRPr="002D05FB">
        <w:rPr>
          <w:rFonts w:ascii="Times New Roman" w:eastAsia="Times New Roman" w:hAnsi="Times New Roman" w:cs="Times New Roman"/>
          <w:color w:val="000000"/>
          <w:spacing w:val="6"/>
          <w:sz w:val="28"/>
          <w:szCs w:val="28"/>
          <w:lang w:eastAsia="ru-RU"/>
        </w:rPr>
        <w:t xml:space="preserve">троение дает выбросы угарного газа, окислов азота, фенола, </w:t>
      </w:r>
      <w:r w:rsidRPr="002D05FB">
        <w:rPr>
          <w:rFonts w:ascii="Times New Roman" w:eastAsia="Times New Roman" w:hAnsi="Times New Roman" w:cs="Times New Roman"/>
          <w:color w:val="000000"/>
          <w:spacing w:val="12"/>
          <w:sz w:val="28"/>
          <w:szCs w:val="28"/>
          <w:lang w:eastAsia="ru-RU"/>
        </w:rPr>
        <w:t>формальдегида, щелочей и других вредных веществ — спутн</w:t>
      </w:r>
      <w:r w:rsidRPr="002D05FB">
        <w:rPr>
          <w:rFonts w:ascii="Times New Roman" w:eastAsia="Times New Roman" w:hAnsi="Times New Roman" w:cs="Times New Roman"/>
          <w:color w:val="000000"/>
          <w:spacing w:val="6"/>
          <w:sz w:val="28"/>
          <w:szCs w:val="28"/>
          <w:lang w:eastAsia="ru-RU"/>
        </w:rPr>
        <w:t xml:space="preserve">иков литейного, гальванического и красочного производств. В промышленности строительных материалов наиболее мощными </w:t>
      </w:r>
      <w:r w:rsidRPr="002D05FB">
        <w:rPr>
          <w:rFonts w:ascii="Times New Roman" w:eastAsia="Times New Roman" w:hAnsi="Times New Roman" w:cs="Times New Roman"/>
          <w:color w:val="000000"/>
          <w:spacing w:val="5"/>
          <w:sz w:val="28"/>
          <w:szCs w:val="28"/>
          <w:lang w:eastAsia="ru-RU"/>
        </w:rPr>
        <w:t>выбросами вредной пыли отличаются предприятия по производ</w:t>
      </w:r>
      <w:r w:rsidRPr="002D05FB">
        <w:rPr>
          <w:rFonts w:ascii="Times New Roman" w:eastAsia="Times New Roman" w:hAnsi="Times New Roman" w:cs="Times New Roman"/>
          <w:color w:val="000000"/>
          <w:spacing w:val="4"/>
          <w:sz w:val="28"/>
          <w:szCs w:val="28"/>
          <w:lang w:eastAsia="ru-RU"/>
        </w:rPr>
        <w:t>ству цемента.</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6"/>
          <w:sz w:val="28"/>
          <w:szCs w:val="28"/>
          <w:lang w:eastAsia="ru-RU"/>
        </w:rPr>
        <w:t>Газообразные выбросы промышленных предприятий образует в атмосферном воздухе аэродисперсные системы и в результате турбулентного движения и других процессов долгое время удерживаются в воздухе. Дальность распространения загрязне</w:t>
      </w:r>
      <w:r w:rsidRPr="002D05FB">
        <w:rPr>
          <w:rFonts w:ascii="Times New Roman" w:eastAsia="Times New Roman" w:hAnsi="Times New Roman" w:cs="Times New Roman"/>
          <w:color w:val="000000"/>
          <w:spacing w:val="5"/>
          <w:sz w:val="28"/>
          <w:szCs w:val="28"/>
          <w:lang w:eastAsia="ru-RU"/>
        </w:rPr>
        <w:t>ний зависит от времени существования того или иного загрязни</w:t>
      </w:r>
      <w:r w:rsidRPr="002D05FB">
        <w:rPr>
          <w:rFonts w:ascii="Times New Roman" w:eastAsia="Times New Roman" w:hAnsi="Times New Roman" w:cs="Times New Roman"/>
          <w:color w:val="000000"/>
          <w:spacing w:val="6"/>
          <w:sz w:val="28"/>
          <w:szCs w:val="28"/>
          <w:lang w:eastAsia="ru-RU"/>
        </w:rPr>
        <w:t>теля в воздухе и метеорологических условий, скорости и нап</w:t>
      </w:r>
      <w:r w:rsidRPr="002D05FB">
        <w:rPr>
          <w:rFonts w:ascii="Times New Roman" w:eastAsia="Times New Roman" w:hAnsi="Times New Roman" w:cs="Times New Roman"/>
          <w:color w:val="000000"/>
          <w:spacing w:val="4"/>
          <w:sz w:val="28"/>
          <w:szCs w:val="28"/>
          <w:lang w:eastAsia="ru-RU"/>
        </w:rPr>
        <w:t xml:space="preserve">равления потоков в атмосфере, осадков </w:t>
      </w:r>
      <w:r w:rsidRPr="002D05FB">
        <w:rPr>
          <w:rFonts w:ascii="Times New Roman" w:eastAsia="Times New Roman" w:hAnsi="Times New Roman" w:cs="Times New Roman"/>
          <w:bCs/>
          <w:color w:val="000000"/>
          <w:spacing w:val="4"/>
          <w:sz w:val="28"/>
          <w:szCs w:val="28"/>
          <w:lang w:eastAsia="ru-RU"/>
        </w:rPr>
        <w:t xml:space="preserve">и </w:t>
      </w:r>
      <w:r w:rsidRPr="002D05FB">
        <w:rPr>
          <w:rFonts w:ascii="Times New Roman" w:eastAsia="Times New Roman" w:hAnsi="Times New Roman" w:cs="Times New Roman"/>
          <w:color w:val="000000"/>
          <w:spacing w:val="4"/>
          <w:sz w:val="28"/>
          <w:szCs w:val="28"/>
          <w:lang w:eastAsia="ru-RU"/>
        </w:rPr>
        <w:t>других процессов. Вре</w:t>
      </w:r>
      <w:r w:rsidRPr="002D05FB">
        <w:rPr>
          <w:rFonts w:ascii="Times New Roman" w:eastAsia="Times New Roman" w:hAnsi="Times New Roman" w:cs="Times New Roman"/>
          <w:color w:val="000000"/>
          <w:spacing w:val="6"/>
          <w:sz w:val="28"/>
          <w:szCs w:val="28"/>
          <w:lang w:eastAsia="ru-RU"/>
        </w:rPr>
        <w:t xml:space="preserve">мя пребывания в атмосфере углекислого газа составляет от одного до пяти лет, сернистого — до нескольких дней, твердых </w:t>
      </w:r>
      <w:r w:rsidRPr="002D05FB">
        <w:rPr>
          <w:rFonts w:ascii="Times New Roman" w:eastAsia="Times New Roman" w:hAnsi="Times New Roman" w:cs="Times New Roman"/>
          <w:color w:val="000000"/>
          <w:spacing w:val="7"/>
          <w:sz w:val="28"/>
          <w:szCs w:val="28"/>
          <w:lang w:eastAsia="ru-RU"/>
        </w:rPr>
        <w:t xml:space="preserve">частиц — от нескольких секунд до нескольких месяцев и даже </w:t>
      </w:r>
      <w:r w:rsidRPr="002D05FB">
        <w:rPr>
          <w:rFonts w:ascii="Times New Roman" w:eastAsia="Times New Roman" w:hAnsi="Times New Roman" w:cs="Times New Roman"/>
          <w:color w:val="000000"/>
          <w:spacing w:val="4"/>
          <w:sz w:val="28"/>
          <w:szCs w:val="28"/>
          <w:lang w:eastAsia="ru-RU"/>
        </w:rPr>
        <w:t>лет, в зависимости от их объемов и высоты источника. В резуль</w:t>
      </w:r>
      <w:r w:rsidRPr="002D05FB">
        <w:rPr>
          <w:rFonts w:ascii="Times New Roman" w:eastAsia="Times New Roman" w:hAnsi="Times New Roman" w:cs="Times New Roman"/>
          <w:color w:val="000000"/>
          <w:spacing w:val="6"/>
          <w:sz w:val="28"/>
          <w:szCs w:val="28"/>
          <w:lang w:eastAsia="ru-RU"/>
        </w:rPr>
        <w:t xml:space="preserve">тате выброса в атмосферу огромного количества двуокиси серы </w:t>
      </w:r>
      <w:r w:rsidRPr="002D05FB">
        <w:rPr>
          <w:rFonts w:ascii="Times New Roman" w:eastAsia="Times New Roman" w:hAnsi="Times New Roman" w:cs="Times New Roman"/>
          <w:color w:val="000000"/>
          <w:spacing w:val="8"/>
          <w:sz w:val="28"/>
          <w:szCs w:val="28"/>
          <w:lang w:eastAsia="ru-RU"/>
        </w:rPr>
        <w:t xml:space="preserve">и окислов азота резко увеличилась кислотность выпадаемых </w:t>
      </w:r>
      <w:r w:rsidRPr="002D05FB">
        <w:rPr>
          <w:rFonts w:ascii="Times New Roman" w:eastAsia="Times New Roman" w:hAnsi="Times New Roman" w:cs="Times New Roman"/>
          <w:color w:val="000000"/>
          <w:spacing w:val="7"/>
          <w:sz w:val="28"/>
          <w:szCs w:val="28"/>
          <w:lang w:eastAsia="ru-RU"/>
        </w:rPr>
        <w:t xml:space="preserve">осадков: дождей, снега, тумана. Кислотные </w:t>
      </w:r>
      <w:r w:rsidRPr="002D05FB">
        <w:rPr>
          <w:rFonts w:ascii="Times New Roman" w:eastAsia="Times New Roman" w:hAnsi="Times New Roman" w:cs="Times New Roman"/>
          <w:color w:val="000000"/>
          <w:spacing w:val="7"/>
          <w:sz w:val="28"/>
          <w:szCs w:val="28"/>
          <w:lang w:eastAsia="ru-RU"/>
        </w:rPr>
        <w:lastRenderedPageBreak/>
        <w:t xml:space="preserve">осадки снижают </w:t>
      </w:r>
      <w:r w:rsidRPr="002D05FB">
        <w:rPr>
          <w:rFonts w:ascii="Times New Roman" w:eastAsia="Times New Roman" w:hAnsi="Times New Roman" w:cs="Times New Roman"/>
          <w:color w:val="000000"/>
          <w:spacing w:val="4"/>
          <w:sz w:val="28"/>
          <w:szCs w:val="28"/>
          <w:lang w:eastAsia="ru-RU"/>
        </w:rPr>
        <w:t>урожай, губят растительность, уничтожают жизнь в пресных во</w:t>
      </w:r>
      <w:r w:rsidRPr="002D05FB">
        <w:rPr>
          <w:rFonts w:ascii="Times New Roman" w:eastAsia="Times New Roman" w:hAnsi="Times New Roman" w:cs="Times New Roman"/>
          <w:color w:val="000000"/>
          <w:spacing w:val="3"/>
          <w:sz w:val="28"/>
          <w:szCs w:val="28"/>
          <w:lang w:eastAsia="ru-RU"/>
        </w:rPr>
        <w:t xml:space="preserve">доемах. Ветры, не знающие драниц, переносят кислотные осадки </w:t>
      </w:r>
      <w:r w:rsidRPr="002D05FB">
        <w:rPr>
          <w:rFonts w:ascii="Times New Roman" w:eastAsia="Times New Roman" w:hAnsi="Times New Roman" w:cs="Times New Roman"/>
          <w:color w:val="000000"/>
          <w:spacing w:val="6"/>
          <w:sz w:val="28"/>
          <w:szCs w:val="28"/>
          <w:lang w:eastAsia="ru-RU"/>
        </w:rPr>
        <w:t>на огромные расстояния. По некоторым данным, 20 % кислот</w:t>
      </w:r>
      <w:r w:rsidRPr="002D05FB">
        <w:rPr>
          <w:rFonts w:ascii="Times New Roman" w:eastAsia="Times New Roman" w:hAnsi="Times New Roman" w:cs="Times New Roman"/>
          <w:color w:val="000000"/>
          <w:spacing w:val="5"/>
          <w:sz w:val="28"/>
          <w:szCs w:val="28"/>
          <w:lang w:eastAsia="ru-RU"/>
        </w:rPr>
        <w:t>ных осадков в Европе вызваны выбросами промышленности Се</w:t>
      </w:r>
      <w:r w:rsidRPr="002D05FB">
        <w:rPr>
          <w:rFonts w:ascii="Times New Roman" w:eastAsia="Times New Roman" w:hAnsi="Times New Roman" w:cs="Times New Roman"/>
          <w:color w:val="000000"/>
          <w:spacing w:val="6"/>
          <w:sz w:val="28"/>
          <w:szCs w:val="28"/>
          <w:lang w:eastAsia="ru-RU"/>
        </w:rPr>
        <w:t>верной Америки.</w:t>
      </w:r>
    </w:p>
    <w:p w:rsidR="006456DF" w:rsidRPr="002D05FB" w:rsidRDefault="006456DF" w:rsidP="006957B1">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6"/>
          <w:sz w:val="28"/>
          <w:szCs w:val="28"/>
          <w:lang w:eastAsia="ru-RU"/>
        </w:rPr>
        <w:t xml:space="preserve">Среди отраслей промышленности </w:t>
      </w:r>
      <w:r w:rsidR="006957B1">
        <w:rPr>
          <w:rFonts w:ascii="Times New Roman" w:eastAsia="Times New Roman" w:hAnsi="Times New Roman" w:cs="Times New Roman"/>
          <w:color w:val="000000"/>
          <w:spacing w:val="6"/>
          <w:sz w:val="28"/>
          <w:szCs w:val="28"/>
          <w:lang w:eastAsia="ru-RU"/>
        </w:rPr>
        <w:t>Узбекистана</w:t>
      </w:r>
      <w:r w:rsidRPr="002D05FB">
        <w:rPr>
          <w:rFonts w:ascii="Times New Roman" w:eastAsia="Times New Roman" w:hAnsi="Times New Roman" w:cs="Times New Roman"/>
          <w:color w:val="000000"/>
          <w:spacing w:val="6"/>
          <w:sz w:val="28"/>
          <w:szCs w:val="28"/>
          <w:lang w:eastAsia="ru-RU"/>
        </w:rPr>
        <w:t xml:space="preserve"> особо выделяется энергетика (на ее долю приходится 30—36 % от общего объема промышленных выбросов), топливная про</w:t>
      </w:r>
      <w:r w:rsidRPr="002D05FB">
        <w:rPr>
          <w:rFonts w:ascii="Times New Roman" w:eastAsia="Times New Roman" w:hAnsi="Times New Roman" w:cs="Times New Roman"/>
          <w:color w:val="000000"/>
          <w:spacing w:val="6"/>
          <w:sz w:val="28"/>
          <w:szCs w:val="28"/>
          <w:lang w:eastAsia="ru-RU"/>
        </w:rPr>
        <w:softHyphen/>
      </w:r>
      <w:r w:rsidRPr="002D05FB">
        <w:rPr>
          <w:rFonts w:ascii="Times New Roman" w:eastAsia="Times New Roman" w:hAnsi="Times New Roman" w:cs="Times New Roman"/>
          <w:color w:val="000000"/>
          <w:spacing w:val="3"/>
          <w:sz w:val="28"/>
          <w:szCs w:val="28"/>
          <w:lang w:eastAsia="ru-RU"/>
        </w:rPr>
        <w:t>мышленность (в основном нефтеперерабатывающая) — 16, хи</w:t>
      </w:r>
      <w:r w:rsidRPr="002D05FB">
        <w:rPr>
          <w:rFonts w:ascii="Times New Roman" w:eastAsia="Times New Roman" w:hAnsi="Times New Roman" w:cs="Times New Roman"/>
          <w:color w:val="000000"/>
          <w:spacing w:val="3"/>
          <w:sz w:val="28"/>
          <w:szCs w:val="28"/>
          <w:lang w:eastAsia="ru-RU"/>
        </w:rPr>
        <w:softHyphen/>
      </w:r>
      <w:r w:rsidRPr="002D05FB">
        <w:rPr>
          <w:rFonts w:ascii="Times New Roman" w:eastAsia="Times New Roman" w:hAnsi="Times New Roman" w:cs="Times New Roman"/>
          <w:color w:val="000000"/>
          <w:spacing w:val="5"/>
          <w:sz w:val="28"/>
          <w:szCs w:val="28"/>
          <w:lang w:eastAsia="ru-RU"/>
        </w:rPr>
        <w:t xml:space="preserve">мическая и нефтехимическая — 6, машиностроение — 10, промышленность строительных материалов — около 9 %. В составе </w:t>
      </w:r>
      <w:r w:rsidRPr="002D05FB">
        <w:rPr>
          <w:rFonts w:ascii="Times New Roman" w:eastAsia="Times New Roman" w:hAnsi="Times New Roman" w:cs="Times New Roman"/>
          <w:color w:val="000000"/>
          <w:spacing w:val="6"/>
          <w:sz w:val="28"/>
          <w:szCs w:val="28"/>
          <w:lang w:eastAsia="ru-RU"/>
        </w:rPr>
        <w:t>выбросов преобладают сернистый ангидрид (43 %), окислы уг</w:t>
      </w:r>
      <w:r w:rsidRPr="002D05FB">
        <w:rPr>
          <w:rFonts w:ascii="Times New Roman" w:eastAsia="Times New Roman" w:hAnsi="Times New Roman" w:cs="Times New Roman"/>
          <w:color w:val="000000"/>
          <w:spacing w:val="9"/>
          <w:sz w:val="28"/>
          <w:szCs w:val="28"/>
          <w:lang w:eastAsia="ru-RU"/>
        </w:rPr>
        <w:t>лерода (20 %), окислы азота (11 %), твердые выбросы (10 %).</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4"/>
          <w:sz w:val="28"/>
          <w:szCs w:val="28"/>
          <w:lang w:eastAsia="ru-RU"/>
        </w:rPr>
        <w:t xml:space="preserve">Оценка интенсивности выбросов (отношение массы выбросов </w:t>
      </w:r>
      <w:r w:rsidRPr="002D05FB">
        <w:rPr>
          <w:rFonts w:ascii="Times New Roman" w:eastAsia="Times New Roman" w:hAnsi="Times New Roman" w:cs="Times New Roman"/>
          <w:color w:val="000000"/>
          <w:spacing w:val="6"/>
          <w:sz w:val="28"/>
          <w:szCs w:val="28"/>
          <w:lang w:eastAsia="ru-RU"/>
        </w:rPr>
        <w:t xml:space="preserve">к стоимости ВВП), проведенная в начале 90-х годов, показала, </w:t>
      </w:r>
      <w:r w:rsidRPr="002D05FB">
        <w:rPr>
          <w:rFonts w:ascii="Times New Roman" w:eastAsia="Times New Roman" w:hAnsi="Times New Roman" w:cs="Times New Roman"/>
          <w:color w:val="000000"/>
          <w:spacing w:val="8"/>
          <w:sz w:val="28"/>
          <w:szCs w:val="28"/>
          <w:lang w:eastAsia="ru-RU"/>
        </w:rPr>
        <w:t xml:space="preserve">что, по сравнению с большинством индустриально развитых </w:t>
      </w:r>
      <w:r w:rsidRPr="002D05FB">
        <w:rPr>
          <w:rFonts w:ascii="Times New Roman" w:eastAsia="Times New Roman" w:hAnsi="Times New Roman" w:cs="Times New Roman"/>
          <w:color w:val="000000"/>
          <w:spacing w:val="5"/>
          <w:sz w:val="28"/>
          <w:szCs w:val="28"/>
          <w:lang w:eastAsia="ru-RU"/>
        </w:rPr>
        <w:t xml:space="preserve">стран, предприятия выбрасывали в атмосферу в 1,5 — </w:t>
      </w:r>
      <w:r w:rsidRPr="002D05FB">
        <w:rPr>
          <w:rFonts w:ascii="Times New Roman" w:eastAsia="Times New Roman" w:hAnsi="Times New Roman" w:cs="Times New Roman"/>
          <w:color w:val="000000"/>
          <w:spacing w:val="4"/>
          <w:sz w:val="28"/>
          <w:szCs w:val="28"/>
          <w:lang w:eastAsia="ru-RU"/>
        </w:rPr>
        <w:t xml:space="preserve">2,0 раза больше загрязняющих веществ (особенно </w:t>
      </w:r>
      <w:r w:rsidRPr="002D05FB">
        <w:rPr>
          <w:rFonts w:ascii="Times New Roman" w:eastAsia="Times New Roman" w:hAnsi="Times New Roman" w:cs="Times New Roman"/>
          <w:color w:val="000000"/>
          <w:spacing w:val="4"/>
          <w:sz w:val="28"/>
          <w:szCs w:val="28"/>
          <w:lang w:val="en-US" w:eastAsia="ru-RU"/>
        </w:rPr>
        <w:t>SO</w:t>
      </w:r>
      <w:r w:rsidRPr="002D05FB">
        <w:rPr>
          <w:rFonts w:ascii="Times New Roman" w:eastAsia="Times New Roman" w:hAnsi="Times New Roman" w:cs="Times New Roman"/>
          <w:color w:val="000000"/>
          <w:spacing w:val="4"/>
          <w:sz w:val="28"/>
          <w:szCs w:val="28"/>
          <w:vertAlign w:val="subscript"/>
          <w:lang w:eastAsia="ru-RU"/>
        </w:rPr>
        <w:t>2</w:t>
      </w:r>
      <w:r w:rsidRPr="002D05FB">
        <w:rPr>
          <w:rFonts w:ascii="Times New Roman" w:eastAsia="Times New Roman" w:hAnsi="Times New Roman" w:cs="Times New Roman"/>
          <w:color w:val="000000"/>
          <w:spacing w:val="4"/>
          <w:sz w:val="28"/>
          <w:szCs w:val="28"/>
          <w:lang w:eastAsia="ru-RU"/>
        </w:rPr>
        <w:t>), но зна</w:t>
      </w:r>
      <w:r w:rsidRPr="002D05FB">
        <w:rPr>
          <w:rFonts w:ascii="Times New Roman" w:eastAsia="Times New Roman" w:hAnsi="Times New Roman" w:cs="Times New Roman"/>
          <w:color w:val="000000"/>
          <w:spacing w:val="5"/>
          <w:sz w:val="28"/>
          <w:szCs w:val="28"/>
          <w:lang w:eastAsia="ru-RU"/>
        </w:rPr>
        <w:t xml:space="preserve">чительно меньше, чем другие страны Центральной и Восточной </w:t>
      </w:r>
      <w:r w:rsidRPr="002D05FB">
        <w:rPr>
          <w:rFonts w:ascii="Times New Roman" w:eastAsia="Times New Roman" w:hAnsi="Times New Roman" w:cs="Times New Roman"/>
          <w:color w:val="000000"/>
          <w:spacing w:val="4"/>
          <w:sz w:val="28"/>
          <w:szCs w:val="28"/>
          <w:lang w:eastAsia="ru-RU"/>
        </w:rPr>
        <w:t>Европы. Эти более высокие, чем у соседей, экологические ре</w:t>
      </w:r>
      <w:r w:rsidRPr="002D05FB">
        <w:rPr>
          <w:rFonts w:ascii="Times New Roman" w:eastAsia="Times New Roman" w:hAnsi="Times New Roman" w:cs="Times New Roman"/>
          <w:color w:val="000000"/>
          <w:spacing w:val="6"/>
          <w:sz w:val="28"/>
          <w:szCs w:val="28"/>
          <w:lang w:eastAsia="ru-RU"/>
        </w:rPr>
        <w:t xml:space="preserve">зультаты получены благодаря следующим факторам: значению природного газа в топливно-энергетическом балансе страны; практически полному отсутствию электростанций, работающих </w:t>
      </w:r>
      <w:r w:rsidRPr="002D05FB">
        <w:rPr>
          <w:rFonts w:ascii="Times New Roman" w:eastAsia="Times New Roman" w:hAnsi="Times New Roman" w:cs="Times New Roman"/>
          <w:color w:val="000000"/>
          <w:spacing w:val="4"/>
          <w:sz w:val="28"/>
          <w:szCs w:val="28"/>
          <w:lang w:eastAsia="ru-RU"/>
        </w:rPr>
        <w:t xml:space="preserve">на угле; относительно низкой доле угля в потребляемом топливе </w:t>
      </w:r>
      <w:r w:rsidRPr="002D05FB">
        <w:rPr>
          <w:rFonts w:ascii="Times New Roman" w:eastAsia="Times New Roman" w:hAnsi="Times New Roman" w:cs="Times New Roman"/>
          <w:color w:val="000000"/>
          <w:spacing w:val="5"/>
          <w:sz w:val="28"/>
          <w:szCs w:val="28"/>
          <w:lang w:eastAsia="ru-RU"/>
        </w:rPr>
        <w:t>Жилищного сектора.</w:t>
      </w:r>
    </w:p>
    <w:p w:rsidR="006456DF" w:rsidRPr="002D05FB" w:rsidRDefault="006456DF" w:rsidP="006456DF">
      <w:pPr>
        <w:widowControl w:val="0"/>
        <w:shd w:val="clear" w:color="auto" w:fill="FFFFFF"/>
        <w:autoSpaceDE w:val="0"/>
        <w:autoSpaceDN w:val="0"/>
        <w:adjustRightInd w:val="0"/>
        <w:spacing w:before="65"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8"/>
          <w:sz w:val="28"/>
          <w:szCs w:val="28"/>
          <w:lang w:eastAsia="ru-RU"/>
        </w:rPr>
        <w:t xml:space="preserve">На загрязнении воздушного бассейна Земли сказывается и </w:t>
      </w:r>
      <w:r w:rsidRPr="002D05FB">
        <w:rPr>
          <w:rFonts w:ascii="Times New Roman" w:eastAsia="Times New Roman" w:hAnsi="Times New Roman" w:cs="Times New Roman"/>
          <w:color w:val="000000"/>
          <w:spacing w:val="6"/>
          <w:sz w:val="28"/>
          <w:szCs w:val="28"/>
          <w:lang w:eastAsia="ru-RU"/>
        </w:rPr>
        <w:t>сельскохозяйственная деятельность человека. Вносимые в почву</w:t>
      </w:r>
      <w:r w:rsidRPr="002D05FB">
        <w:rPr>
          <w:rFonts w:ascii="Times New Roman" w:eastAsia="Times New Roman" w:hAnsi="Times New Roman" w:cs="Times New Roman"/>
          <w:color w:val="000000"/>
          <w:spacing w:val="11"/>
          <w:sz w:val="28"/>
          <w:szCs w:val="28"/>
          <w:lang w:eastAsia="ru-RU"/>
        </w:rPr>
        <w:t xml:space="preserve"> агрохимикаты распространяются в окружающую среду за </w:t>
      </w:r>
      <w:r w:rsidRPr="002D05FB">
        <w:rPr>
          <w:rFonts w:ascii="Times New Roman" w:eastAsia="Times New Roman" w:hAnsi="Times New Roman" w:cs="Times New Roman"/>
          <w:color w:val="000000"/>
          <w:spacing w:val="7"/>
          <w:sz w:val="28"/>
          <w:szCs w:val="28"/>
          <w:lang w:eastAsia="ru-RU"/>
        </w:rPr>
        <w:t>счет выветривания и с почвенной влагой. Загрязнителями явля</w:t>
      </w:r>
      <w:r w:rsidRPr="002D05FB">
        <w:rPr>
          <w:rFonts w:ascii="Times New Roman" w:eastAsia="Times New Roman" w:hAnsi="Times New Roman" w:cs="Times New Roman"/>
          <w:color w:val="000000"/>
          <w:spacing w:val="6"/>
          <w:sz w:val="28"/>
          <w:szCs w:val="28"/>
          <w:lang w:eastAsia="ru-RU"/>
        </w:rPr>
        <w:t xml:space="preserve">ются чаще всего пестициды, используемые для защиты сельскохозяйственных культур и леса от вредителей и болезней. Особенно возрастает влияние животноводства в связи со строительством крупных животноводческих комплексов. В результате в атмосферу поступают и распространяются на значительные </w:t>
      </w:r>
      <w:r w:rsidRPr="002D05FB">
        <w:rPr>
          <w:rFonts w:ascii="Times New Roman" w:eastAsia="Times New Roman" w:hAnsi="Times New Roman" w:cs="Times New Roman"/>
          <w:color w:val="000000"/>
          <w:spacing w:val="7"/>
          <w:sz w:val="28"/>
          <w:szCs w:val="28"/>
          <w:lang w:eastAsia="ru-RU"/>
        </w:rPr>
        <w:t>расстояния аммиак, сероводород и другие газы с резким запа</w:t>
      </w:r>
      <w:r w:rsidRPr="002D05FB">
        <w:rPr>
          <w:rFonts w:ascii="Times New Roman" w:eastAsia="Times New Roman" w:hAnsi="Times New Roman" w:cs="Times New Roman"/>
          <w:color w:val="000000"/>
          <w:spacing w:val="3"/>
          <w:sz w:val="28"/>
          <w:szCs w:val="28"/>
          <w:lang w:eastAsia="ru-RU"/>
        </w:rPr>
        <w:t>хом.</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7"/>
          <w:sz w:val="28"/>
          <w:szCs w:val="28"/>
          <w:lang w:eastAsia="ru-RU"/>
        </w:rPr>
        <w:t>Все более мощными загрязнителями воздушного бассейна выступают различные виды транспорта. Бурный рост автомо</w:t>
      </w:r>
      <w:r w:rsidRPr="002D05FB">
        <w:rPr>
          <w:rFonts w:ascii="Times New Roman" w:eastAsia="Times New Roman" w:hAnsi="Times New Roman" w:cs="Times New Roman"/>
          <w:color w:val="000000"/>
          <w:spacing w:val="4"/>
          <w:sz w:val="28"/>
          <w:szCs w:val="28"/>
          <w:lang w:eastAsia="ru-RU"/>
        </w:rPr>
        <w:t>бильного транспорта во многих странах мира обеспечил ему пер</w:t>
      </w:r>
      <w:r w:rsidRPr="002D05FB">
        <w:rPr>
          <w:rFonts w:ascii="Times New Roman" w:eastAsia="Times New Roman" w:hAnsi="Times New Roman" w:cs="Times New Roman"/>
          <w:color w:val="000000"/>
          <w:spacing w:val="3"/>
          <w:sz w:val="28"/>
          <w:szCs w:val="28"/>
          <w:lang w:eastAsia="ru-RU"/>
        </w:rPr>
        <w:t xml:space="preserve">вое место по загрязнению окружающей среды. Автотранспорт — </w:t>
      </w:r>
      <w:r w:rsidRPr="002D05FB">
        <w:rPr>
          <w:rFonts w:ascii="Times New Roman" w:eastAsia="Times New Roman" w:hAnsi="Times New Roman" w:cs="Times New Roman"/>
          <w:color w:val="000000"/>
          <w:spacing w:val="8"/>
          <w:sz w:val="28"/>
          <w:szCs w:val="28"/>
          <w:lang w:eastAsia="ru-RU"/>
        </w:rPr>
        <w:t xml:space="preserve">подвижный источник загрязнения, однако наиболее негативно </w:t>
      </w:r>
      <w:r w:rsidRPr="002D05FB">
        <w:rPr>
          <w:rFonts w:ascii="Times New Roman" w:eastAsia="Times New Roman" w:hAnsi="Times New Roman" w:cs="Times New Roman"/>
          <w:color w:val="000000"/>
          <w:spacing w:val="6"/>
          <w:sz w:val="28"/>
          <w:szCs w:val="28"/>
          <w:lang w:eastAsia="ru-RU"/>
        </w:rPr>
        <w:t xml:space="preserve">его воздействие в городах. Автомобильные выхлопные газы </w:t>
      </w:r>
      <w:r w:rsidRPr="002D05FB">
        <w:rPr>
          <w:rFonts w:ascii="Times New Roman" w:eastAsia="Times New Roman" w:hAnsi="Times New Roman" w:cs="Times New Roman"/>
          <w:color w:val="000000"/>
          <w:spacing w:val="5"/>
          <w:sz w:val="28"/>
          <w:szCs w:val="28"/>
          <w:lang w:eastAsia="ru-RU"/>
        </w:rPr>
        <w:t>представляют смесь примерно 200 веществ. Основными вредны</w:t>
      </w:r>
      <w:r w:rsidRPr="002D05FB">
        <w:rPr>
          <w:rFonts w:ascii="Times New Roman" w:eastAsia="Times New Roman" w:hAnsi="Times New Roman" w:cs="Times New Roman"/>
          <w:color w:val="000000"/>
          <w:spacing w:val="8"/>
          <w:sz w:val="28"/>
          <w:szCs w:val="28"/>
          <w:lang w:eastAsia="ru-RU"/>
        </w:rPr>
        <w:t>ми примесями являются: оксиды углерода, азота, углеводоро</w:t>
      </w:r>
      <w:r w:rsidRPr="002D05FB">
        <w:rPr>
          <w:rFonts w:ascii="Times New Roman" w:eastAsia="Times New Roman" w:hAnsi="Times New Roman" w:cs="Times New Roman"/>
          <w:color w:val="000000"/>
          <w:spacing w:val="7"/>
          <w:sz w:val="28"/>
          <w:szCs w:val="28"/>
          <w:lang w:eastAsia="ru-RU"/>
        </w:rPr>
        <w:t>ды, альдегиды, сернистые газы. Из-за неполного сгорания топ</w:t>
      </w:r>
      <w:r w:rsidRPr="002D05FB">
        <w:rPr>
          <w:rFonts w:ascii="Times New Roman" w:eastAsia="Times New Roman" w:hAnsi="Times New Roman" w:cs="Times New Roman"/>
          <w:color w:val="000000"/>
          <w:spacing w:val="6"/>
          <w:sz w:val="28"/>
          <w:szCs w:val="28"/>
          <w:lang w:eastAsia="ru-RU"/>
        </w:rPr>
        <w:t>лива в двигателе часть углеводородов превращается в сажу, содержащую смолистые вещества. Весьма опасной составной час</w:t>
      </w:r>
      <w:r w:rsidRPr="002D05FB">
        <w:rPr>
          <w:rFonts w:ascii="Times New Roman" w:eastAsia="Times New Roman" w:hAnsi="Times New Roman" w:cs="Times New Roman"/>
          <w:color w:val="000000"/>
          <w:spacing w:val="3"/>
          <w:sz w:val="28"/>
          <w:szCs w:val="28"/>
          <w:lang w:eastAsia="ru-RU"/>
        </w:rPr>
        <w:t>тью выхлопных газов автомашин являются соединения, образую</w:t>
      </w:r>
      <w:r w:rsidRPr="002D05FB">
        <w:rPr>
          <w:rFonts w:ascii="Times New Roman" w:eastAsia="Times New Roman" w:hAnsi="Times New Roman" w:cs="Times New Roman"/>
          <w:color w:val="000000"/>
          <w:spacing w:val="3"/>
          <w:sz w:val="28"/>
          <w:szCs w:val="28"/>
          <w:lang w:eastAsia="ru-RU"/>
        </w:rPr>
        <w:softHyphen/>
      </w:r>
      <w:r w:rsidRPr="002D05FB">
        <w:rPr>
          <w:rFonts w:ascii="Times New Roman" w:eastAsia="Times New Roman" w:hAnsi="Times New Roman" w:cs="Times New Roman"/>
          <w:color w:val="000000"/>
          <w:spacing w:val="2"/>
          <w:sz w:val="28"/>
          <w:szCs w:val="28"/>
          <w:lang w:eastAsia="ru-RU"/>
        </w:rPr>
        <w:t>щиеся при сгорании в двигателе тетраэтилсвинца, который добав</w:t>
      </w:r>
      <w:r w:rsidRPr="002D05FB">
        <w:rPr>
          <w:rFonts w:ascii="Times New Roman" w:eastAsia="Times New Roman" w:hAnsi="Times New Roman" w:cs="Times New Roman"/>
          <w:color w:val="000000"/>
          <w:spacing w:val="3"/>
          <w:sz w:val="28"/>
          <w:szCs w:val="28"/>
          <w:lang w:eastAsia="ru-RU"/>
        </w:rPr>
        <w:t>ляют к бензину. Выбросы угарного газа (СО), как и иных загряз</w:t>
      </w:r>
      <w:r w:rsidRPr="002D05FB">
        <w:rPr>
          <w:rFonts w:ascii="Times New Roman" w:eastAsia="Times New Roman" w:hAnsi="Times New Roman" w:cs="Times New Roman"/>
          <w:color w:val="000000"/>
          <w:spacing w:val="2"/>
          <w:sz w:val="28"/>
          <w:szCs w:val="28"/>
          <w:lang w:eastAsia="ru-RU"/>
        </w:rPr>
        <w:t>нителей, в Беларуси, России, других странах СНГ во многом обус</w:t>
      </w:r>
      <w:r w:rsidRPr="002D05FB">
        <w:rPr>
          <w:rFonts w:ascii="Times New Roman" w:eastAsia="Times New Roman" w:hAnsi="Times New Roman" w:cs="Times New Roman"/>
          <w:color w:val="000000"/>
          <w:spacing w:val="6"/>
          <w:sz w:val="28"/>
          <w:szCs w:val="28"/>
          <w:lang w:eastAsia="ru-RU"/>
        </w:rPr>
        <w:t xml:space="preserve">ловлены низкими экологическими </w:t>
      </w:r>
      <w:r w:rsidRPr="002D05FB">
        <w:rPr>
          <w:rFonts w:ascii="Times New Roman" w:eastAsia="Times New Roman" w:hAnsi="Times New Roman" w:cs="Times New Roman"/>
          <w:color w:val="000000"/>
          <w:spacing w:val="6"/>
          <w:sz w:val="28"/>
          <w:szCs w:val="28"/>
          <w:lang w:eastAsia="ru-RU"/>
        </w:rPr>
        <w:lastRenderedPageBreak/>
        <w:t>параметрами автомобилей.</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7"/>
          <w:sz w:val="28"/>
          <w:szCs w:val="28"/>
          <w:lang w:eastAsia="ru-RU"/>
        </w:rPr>
        <w:t>Загрязнение воздушной среды железнодорожным транспор</w:t>
      </w:r>
      <w:r w:rsidRPr="002D05FB">
        <w:rPr>
          <w:rFonts w:ascii="Times New Roman" w:eastAsia="Times New Roman" w:hAnsi="Times New Roman" w:cs="Times New Roman"/>
          <w:color w:val="000000"/>
          <w:spacing w:val="5"/>
          <w:sz w:val="28"/>
          <w:szCs w:val="28"/>
          <w:lang w:eastAsia="ru-RU"/>
        </w:rPr>
        <w:t>том происходит при использовании тепловозов, проведении пог</w:t>
      </w:r>
      <w:r w:rsidRPr="002D05FB">
        <w:rPr>
          <w:rFonts w:ascii="Times New Roman" w:eastAsia="Times New Roman" w:hAnsi="Times New Roman" w:cs="Times New Roman"/>
          <w:color w:val="000000"/>
          <w:spacing w:val="6"/>
          <w:sz w:val="28"/>
          <w:szCs w:val="28"/>
          <w:lang w:eastAsia="ru-RU"/>
        </w:rPr>
        <w:t>рузочно-разгрузочных работ. Серьезную опасность представля</w:t>
      </w:r>
      <w:r w:rsidRPr="002D05FB">
        <w:rPr>
          <w:rFonts w:ascii="Times New Roman" w:eastAsia="Times New Roman" w:hAnsi="Times New Roman" w:cs="Times New Roman"/>
          <w:color w:val="000000"/>
          <w:spacing w:val="8"/>
          <w:sz w:val="28"/>
          <w:szCs w:val="28"/>
          <w:lang w:eastAsia="ru-RU"/>
        </w:rPr>
        <w:t xml:space="preserve">ет авиация, так как работа реактивных двигателей связана с </w:t>
      </w:r>
      <w:r w:rsidRPr="002D05FB">
        <w:rPr>
          <w:rFonts w:ascii="Times New Roman" w:eastAsia="Times New Roman" w:hAnsi="Times New Roman" w:cs="Times New Roman"/>
          <w:color w:val="000000"/>
          <w:spacing w:val="6"/>
          <w:sz w:val="28"/>
          <w:szCs w:val="28"/>
          <w:lang w:eastAsia="ru-RU"/>
        </w:rPr>
        <w:t>расходованием огромного количества кислорода. Запуск сверх</w:t>
      </w:r>
      <w:r w:rsidRPr="002D05FB">
        <w:rPr>
          <w:rFonts w:ascii="Times New Roman" w:eastAsia="Times New Roman" w:hAnsi="Times New Roman" w:cs="Times New Roman"/>
          <w:color w:val="000000"/>
          <w:spacing w:val="5"/>
          <w:sz w:val="28"/>
          <w:szCs w:val="28"/>
          <w:lang w:eastAsia="ru-RU"/>
        </w:rPr>
        <w:t xml:space="preserve">мощных ракет нарушает целостность озонового слоя атмосферы </w:t>
      </w:r>
      <w:r w:rsidRPr="002D05FB">
        <w:rPr>
          <w:rFonts w:ascii="Times New Roman" w:eastAsia="Times New Roman" w:hAnsi="Times New Roman" w:cs="Times New Roman"/>
          <w:color w:val="000000"/>
          <w:spacing w:val="7"/>
          <w:sz w:val="28"/>
          <w:szCs w:val="28"/>
          <w:lang w:eastAsia="ru-RU"/>
        </w:rPr>
        <w:t xml:space="preserve">и открывает доступ к Земле губительному ультрафиолетовому излучению Солнца. Околоземные слои атмосферы засоряются </w:t>
      </w:r>
      <w:r w:rsidRPr="002D05FB">
        <w:rPr>
          <w:rFonts w:ascii="Times New Roman" w:eastAsia="Times New Roman" w:hAnsi="Times New Roman" w:cs="Times New Roman"/>
          <w:color w:val="000000"/>
          <w:spacing w:val="10"/>
          <w:sz w:val="28"/>
          <w:szCs w:val="28"/>
          <w:lang w:eastAsia="ru-RU"/>
        </w:rPr>
        <w:t>уже нефункционирующими космическими аппаратами.</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pacing w:val="-20"/>
          <w:sz w:val="28"/>
          <w:szCs w:val="28"/>
          <w:lang w:eastAsia="ru-RU"/>
        </w:rPr>
      </w:pPr>
      <w:r w:rsidRPr="002D05FB">
        <w:rPr>
          <w:rFonts w:ascii="Times New Roman" w:eastAsia="Times New Roman" w:hAnsi="Times New Roman" w:cs="Times New Roman"/>
          <w:color w:val="000000"/>
          <w:spacing w:val="6"/>
          <w:sz w:val="28"/>
          <w:szCs w:val="28"/>
          <w:lang w:eastAsia="ru-RU"/>
        </w:rPr>
        <w:t xml:space="preserve">Многие </w:t>
      </w:r>
      <w:r w:rsidRPr="002D05FB">
        <w:rPr>
          <w:rFonts w:ascii="Times New Roman" w:eastAsia="Times New Roman" w:hAnsi="Times New Roman" w:cs="Times New Roman"/>
          <w:i/>
          <w:iCs/>
          <w:color w:val="000000"/>
          <w:spacing w:val="6"/>
          <w:sz w:val="28"/>
          <w:szCs w:val="28"/>
          <w:lang w:eastAsia="ru-RU"/>
        </w:rPr>
        <w:t xml:space="preserve">бытовые процессы также ведут к загрязнению воз </w:t>
      </w:r>
      <w:r w:rsidRPr="002D05FB">
        <w:rPr>
          <w:rFonts w:ascii="Times New Roman" w:eastAsia="Times New Roman" w:hAnsi="Times New Roman" w:cs="Times New Roman"/>
          <w:i/>
          <w:iCs/>
          <w:color w:val="000000"/>
          <w:spacing w:val="5"/>
          <w:sz w:val="28"/>
          <w:szCs w:val="28"/>
          <w:lang w:eastAsia="ru-RU"/>
        </w:rPr>
        <w:t xml:space="preserve">душной среды, </w:t>
      </w:r>
      <w:r w:rsidRPr="002D05FB">
        <w:rPr>
          <w:rFonts w:ascii="Times New Roman" w:eastAsia="Times New Roman" w:hAnsi="Times New Roman" w:cs="Times New Roman"/>
          <w:color w:val="000000"/>
          <w:spacing w:val="5"/>
          <w:sz w:val="28"/>
          <w:szCs w:val="28"/>
          <w:lang w:eastAsia="ru-RU"/>
        </w:rPr>
        <w:t>прежде всего — накопление, сжигание и перера</w:t>
      </w:r>
      <w:r w:rsidRPr="002D05FB">
        <w:rPr>
          <w:rFonts w:ascii="Times New Roman" w:eastAsia="Times New Roman" w:hAnsi="Times New Roman" w:cs="Times New Roman"/>
          <w:color w:val="000000"/>
          <w:spacing w:val="6"/>
          <w:sz w:val="28"/>
          <w:szCs w:val="28"/>
          <w:lang w:eastAsia="ru-RU"/>
        </w:rPr>
        <w:t>ботка</w:t>
      </w:r>
      <w:r w:rsidRPr="002D05FB">
        <w:rPr>
          <w:rFonts w:ascii="Times New Roman" w:eastAsia="Times New Roman" w:hAnsi="Times New Roman" w:cs="Times New Roman"/>
          <w:b/>
          <w:bCs/>
          <w:color w:val="000000"/>
          <w:spacing w:val="6"/>
          <w:sz w:val="28"/>
          <w:szCs w:val="28"/>
          <w:lang w:eastAsia="ru-RU"/>
        </w:rPr>
        <w:t xml:space="preserve"> </w:t>
      </w:r>
      <w:r w:rsidRPr="002D05FB">
        <w:rPr>
          <w:rFonts w:ascii="Times New Roman" w:eastAsia="Times New Roman" w:hAnsi="Times New Roman" w:cs="Times New Roman"/>
          <w:color w:val="000000"/>
          <w:spacing w:val="6"/>
          <w:sz w:val="28"/>
          <w:szCs w:val="28"/>
          <w:lang w:eastAsia="ru-RU"/>
        </w:rPr>
        <w:t>бытовых отходов. Канализационные системы, кухни, му</w:t>
      </w:r>
      <w:r w:rsidRPr="002D05FB">
        <w:rPr>
          <w:rFonts w:ascii="Times New Roman" w:eastAsia="Times New Roman" w:hAnsi="Times New Roman" w:cs="Times New Roman"/>
          <w:color w:val="000000"/>
          <w:spacing w:val="8"/>
          <w:sz w:val="28"/>
          <w:szCs w:val="28"/>
          <w:lang w:eastAsia="ru-RU"/>
        </w:rPr>
        <w:t>соропроводы, свалки являются источниками загрязнения ат</w:t>
      </w:r>
      <w:r w:rsidRPr="002D05FB">
        <w:rPr>
          <w:rFonts w:ascii="Times New Roman" w:eastAsia="Times New Roman" w:hAnsi="Times New Roman" w:cs="Times New Roman"/>
          <w:color w:val="000000"/>
          <w:spacing w:val="4"/>
          <w:sz w:val="28"/>
          <w:szCs w:val="28"/>
          <w:lang w:eastAsia="ru-RU"/>
        </w:rPr>
        <w:t xml:space="preserve">мосферы городов и других населенных мест. В большом городе </w:t>
      </w:r>
      <w:r w:rsidRPr="002D05FB">
        <w:rPr>
          <w:rFonts w:ascii="Times New Roman" w:eastAsia="Times New Roman" w:hAnsi="Times New Roman" w:cs="Times New Roman"/>
          <w:color w:val="000000"/>
          <w:spacing w:val="7"/>
          <w:sz w:val="28"/>
          <w:szCs w:val="28"/>
          <w:lang w:eastAsia="ru-RU"/>
        </w:rPr>
        <w:t>заметно проявляется загрязнение воздуха его населением. Каж</w:t>
      </w:r>
      <w:r w:rsidRPr="002D05FB">
        <w:rPr>
          <w:rFonts w:ascii="Times New Roman" w:eastAsia="Times New Roman" w:hAnsi="Times New Roman" w:cs="Times New Roman"/>
          <w:color w:val="000000"/>
          <w:spacing w:val="6"/>
          <w:sz w:val="28"/>
          <w:szCs w:val="28"/>
          <w:lang w:eastAsia="ru-RU"/>
        </w:rPr>
        <w:t xml:space="preserve">дый человек ежедневно выдыхает около </w:t>
      </w:r>
      <w:smartTag w:uri="urn:schemas-microsoft-com:office:smarttags" w:element="metricconverter">
        <w:smartTagPr>
          <w:attr w:name="ProductID" w:val="10 м3"/>
        </w:smartTagPr>
        <w:r w:rsidRPr="002D05FB">
          <w:rPr>
            <w:rFonts w:ascii="Times New Roman" w:eastAsia="Times New Roman" w:hAnsi="Times New Roman" w:cs="Times New Roman"/>
            <w:color w:val="000000"/>
            <w:spacing w:val="6"/>
            <w:sz w:val="28"/>
            <w:szCs w:val="28"/>
            <w:lang w:eastAsia="ru-RU"/>
          </w:rPr>
          <w:t>10 м</w:t>
        </w:r>
        <w:r w:rsidRPr="002D05FB">
          <w:rPr>
            <w:rFonts w:ascii="Times New Roman" w:eastAsia="Times New Roman" w:hAnsi="Times New Roman" w:cs="Times New Roman"/>
            <w:color w:val="000000"/>
            <w:spacing w:val="6"/>
            <w:sz w:val="28"/>
            <w:szCs w:val="28"/>
            <w:vertAlign w:val="superscript"/>
            <w:lang w:eastAsia="ru-RU"/>
          </w:rPr>
          <w:t>3</w:t>
        </w:r>
      </w:smartTag>
      <w:r w:rsidRPr="002D05FB">
        <w:rPr>
          <w:rFonts w:ascii="Times New Roman" w:eastAsia="Times New Roman" w:hAnsi="Times New Roman" w:cs="Times New Roman"/>
          <w:color w:val="000000"/>
          <w:spacing w:val="6"/>
          <w:sz w:val="28"/>
          <w:szCs w:val="28"/>
          <w:lang w:eastAsia="ru-RU"/>
        </w:rPr>
        <w:t xml:space="preserve"> воздуха, насы</w:t>
      </w:r>
      <w:r w:rsidRPr="002D05FB">
        <w:rPr>
          <w:rFonts w:ascii="Times New Roman" w:eastAsia="Times New Roman" w:hAnsi="Times New Roman" w:cs="Times New Roman"/>
          <w:color w:val="000000"/>
          <w:spacing w:val="4"/>
          <w:sz w:val="28"/>
          <w:szCs w:val="28"/>
          <w:lang w:eastAsia="ru-RU"/>
        </w:rPr>
        <w:t>щенного парами воды и содержащ</w:t>
      </w:r>
      <w:r w:rsidRPr="002D05FB">
        <w:rPr>
          <w:rFonts w:ascii="Times New Roman" w:eastAsia="Times New Roman" w:hAnsi="Times New Roman" w:cs="Times New Roman"/>
          <w:color w:val="000000"/>
          <w:sz w:val="28"/>
          <w:szCs w:val="28"/>
          <w:lang w:eastAsia="ru-RU"/>
        </w:rPr>
        <w:t>его около 4 % углекислого</w:t>
      </w:r>
      <w:r w:rsidRPr="002D05FB">
        <w:rPr>
          <w:rFonts w:ascii="Times New Roman" w:eastAsia="Times New Roman" w:hAnsi="Times New Roman" w:cs="Times New Roman"/>
          <w:b/>
          <w:bCs/>
          <w:color w:val="000000"/>
          <w:sz w:val="28"/>
          <w:szCs w:val="28"/>
          <w:lang w:eastAsia="ru-RU"/>
        </w:rPr>
        <w:t xml:space="preserve"> </w:t>
      </w:r>
      <w:r w:rsidRPr="002D05FB">
        <w:rPr>
          <w:rFonts w:ascii="Times New Roman" w:eastAsia="Times New Roman" w:hAnsi="Times New Roman" w:cs="Times New Roman"/>
          <w:color w:val="000000"/>
          <w:sz w:val="28"/>
          <w:szCs w:val="28"/>
          <w:lang w:eastAsia="ru-RU"/>
        </w:rPr>
        <w:t>газа. Поэтому в городе с пятимиллионным населением люди ежесуточно выделяют в атмосферу около 2 млн. м</w:t>
      </w:r>
      <w:r w:rsidRPr="002D05FB">
        <w:rPr>
          <w:rFonts w:ascii="Times New Roman" w:eastAsia="Times New Roman" w:hAnsi="Times New Roman" w:cs="Times New Roman"/>
          <w:color w:val="000000"/>
          <w:sz w:val="28"/>
          <w:szCs w:val="28"/>
          <w:vertAlign w:val="superscript"/>
          <w:lang w:eastAsia="ru-RU"/>
        </w:rPr>
        <w:t>3</w:t>
      </w:r>
      <w:r w:rsidRPr="002D05FB">
        <w:rPr>
          <w:rFonts w:ascii="Times New Roman" w:eastAsia="Times New Roman" w:hAnsi="Times New Roman" w:cs="Times New Roman"/>
          <w:color w:val="000000"/>
          <w:sz w:val="28"/>
          <w:szCs w:val="28"/>
          <w:lang w:eastAsia="ru-RU"/>
        </w:rPr>
        <w:t xml:space="preserve"> углекислого газа, </w:t>
      </w:r>
      <w:smartTag w:uri="urn:schemas-microsoft-com:office:smarttags" w:element="metricconverter">
        <w:smartTagPr>
          <w:attr w:name="ProductID" w:val="600 м3"/>
        </w:smartTagPr>
        <w:r w:rsidRPr="002D05FB">
          <w:rPr>
            <w:rFonts w:ascii="Times New Roman" w:eastAsia="Times New Roman" w:hAnsi="Times New Roman" w:cs="Times New Roman"/>
            <w:color w:val="000000"/>
            <w:sz w:val="28"/>
            <w:szCs w:val="28"/>
            <w:lang w:eastAsia="ru-RU"/>
          </w:rPr>
          <w:t>600 м</w:t>
        </w:r>
        <w:r w:rsidRPr="002D05FB">
          <w:rPr>
            <w:rFonts w:ascii="Times New Roman" w:eastAsia="Times New Roman" w:hAnsi="Times New Roman" w:cs="Times New Roman"/>
            <w:color w:val="000000"/>
            <w:sz w:val="28"/>
            <w:szCs w:val="28"/>
            <w:vertAlign w:val="superscript"/>
            <w:lang w:eastAsia="ru-RU"/>
          </w:rPr>
          <w:t>3</w:t>
        </w:r>
      </w:smartTag>
      <w:r w:rsidRPr="002D05FB">
        <w:rPr>
          <w:rFonts w:ascii="Times New Roman" w:eastAsia="Times New Roman" w:hAnsi="Times New Roman" w:cs="Times New Roman"/>
          <w:i/>
          <w:iCs/>
          <w:smallCaps/>
          <w:color w:val="000000"/>
          <w:sz w:val="28"/>
          <w:szCs w:val="28"/>
          <w:lang w:eastAsia="ru-RU"/>
        </w:rPr>
        <w:t xml:space="preserve"> </w:t>
      </w:r>
      <w:r w:rsidRPr="002D05FB">
        <w:rPr>
          <w:rFonts w:ascii="Times New Roman" w:eastAsia="Times New Roman" w:hAnsi="Times New Roman" w:cs="Times New Roman"/>
          <w:color w:val="000000"/>
          <w:sz w:val="28"/>
          <w:szCs w:val="28"/>
          <w:lang w:eastAsia="ru-RU"/>
        </w:rPr>
        <w:t>водяного пара.</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10"/>
          <w:sz w:val="28"/>
          <w:szCs w:val="28"/>
          <w:lang w:eastAsia="ru-RU"/>
        </w:rPr>
        <w:t xml:space="preserve">Одним из результатов деятельности человечества в </w:t>
      </w:r>
      <w:r w:rsidRPr="002D05FB">
        <w:rPr>
          <w:rFonts w:ascii="Times New Roman" w:eastAsia="Times New Roman" w:hAnsi="Times New Roman" w:cs="Times New Roman"/>
          <w:color w:val="000000"/>
          <w:spacing w:val="10"/>
          <w:sz w:val="28"/>
          <w:szCs w:val="28"/>
          <w:lang w:val="en-US" w:eastAsia="ru-RU"/>
        </w:rPr>
        <w:t>XX</w:t>
      </w:r>
      <w:r w:rsidRPr="002D05FB">
        <w:rPr>
          <w:rFonts w:ascii="Times New Roman" w:eastAsia="Times New Roman" w:hAnsi="Times New Roman" w:cs="Times New Roman"/>
          <w:color w:val="000000"/>
          <w:spacing w:val="10"/>
          <w:sz w:val="28"/>
          <w:szCs w:val="28"/>
          <w:lang w:eastAsia="ru-RU"/>
        </w:rPr>
        <w:t xml:space="preserve"> ст. </w:t>
      </w:r>
      <w:r w:rsidRPr="002D05FB">
        <w:rPr>
          <w:rFonts w:ascii="Times New Roman" w:eastAsia="Times New Roman" w:hAnsi="Times New Roman" w:cs="Times New Roman"/>
          <w:color w:val="000000"/>
          <w:spacing w:val="6"/>
          <w:sz w:val="28"/>
          <w:szCs w:val="28"/>
          <w:lang w:eastAsia="ru-RU"/>
        </w:rPr>
        <w:t xml:space="preserve">явилось загрязнение атмосферы и других компонентов природы </w:t>
      </w:r>
      <w:r w:rsidRPr="002D05FB">
        <w:rPr>
          <w:rFonts w:ascii="Times New Roman" w:eastAsia="Times New Roman" w:hAnsi="Times New Roman" w:cs="Times New Roman"/>
          <w:i/>
          <w:iCs/>
          <w:color w:val="000000"/>
          <w:spacing w:val="8"/>
          <w:sz w:val="28"/>
          <w:szCs w:val="28"/>
          <w:lang w:eastAsia="ru-RU"/>
        </w:rPr>
        <w:t xml:space="preserve">радиоактивными элементами. </w:t>
      </w:r>
      <w:r w:rsidRPr="002D05FB">
        <w:rPr>
          <w:rFonts w:ascii="Times New Roman" w:eastAsia="Times New Roman" w:hAnsi="Times New Roman" w:cs="Times New Roman"/>
          <w:color w:val="000000"/>
          <w:spacing w:val="8"/>
          <w:sz w:val="28"/>
          <w:szCs w:val="28"/>
          <w:lang w:eastAsia="ru-RU"/>
        </w:rPr>
        <w:t>Радиоактивное загрязнение ок</w:t>
      </w:r>
      <w:r w:rsidRPr="002D05FB">
        <w:rPr>
          <w:rFonts w:ascii="Times New Roman" w:eastAsia="Times New Roman" w:hAnsi="Times New Roman" w:cs="Times New Roman"/>
          <w:color w:val="000000"/>
          <w:spacing w:val="5"/>
          <w:sz w:val="28"/>
          <w:szCs w:val="28"/>
          <w:lang w:eastAsia="ru-RU"/>
        </w:rPr>
        <w:t xml:space="preserve">ружающей среды представляет собой увеличение естественного </w:t>
      </w:r>
      <w:r w:rsidRPr="002D05FB">
        <w:rPr>
          <w:rFonts w:ascii="Times New Roman" w:eastAsia="Times New Roman" w:hAnsi="Times New Roman" w:cs="Times New Roman"/>
          <w:color w:val="000000"/>
          <w:spacing w:val="6"/>
          <w:sz w:val="28"/>
          <w:szCs w:val="28"/>
          <w:lang w:eastAsia="ru-RU"/>
        </w:rPr>
        <w:t>радиационного фона в результате использования человеком ес</w:t>
      </w:r>
      <w:r w:rsidRPr="002D05FB">
        <w:rPr>
          <w:rFonts w:ascii="Times New Roman" w:eastAsia="Times New Roman" w:hAnsi="Times New Roman" w:cs="Times New Roman"/>
          <w:color w:val="000000"/>
          <w:spacing w:val="9"/>
          <w:sz w:val="28"/>
          <w:szCs w:val="28"/>
          <w:lang w:eastAsia="ru-RU"/>
        </w:rPr>
        <w:t>тественных и искусственных радиоактивных веществ.</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pacing w:val="-7"/>
          <w:sz w:val="28"/>
          <w:szCs w:val="28"/>
          <w:lang w:eastAsia="ru-RU"/>
        </w:rPr>
      </w:pPr>
      <w:r w:rsidRPr="002D05FB">
        <w:rPr>
          <w:rFonts w:ascii="Times New Roman" w:eastAsia="Times New Roman" w:hAnsi="Times New Roman" w:cs="Times New Roman"/>
          <w:color w:val="000000"/>
          <w:spacing w:val="12"/>
          <w:sz w:val="28"/>
          <w:szCs w:val="28"/>
          <w:lang w:eastAsia="ru-RU"/>
        </w:rPr>
        <w:t xml:space="preserve">Источниками радиоактивного загрязнения окружающей </w:t>
      </w:r>
      <w:r w:rsidRPr="002D05FB">
        <w:rPr>
          <w:rFonts w:ascii="Times New Roman" w:eastAsia="Times New Roman" w:hAnsi="Times New Roman" w:cs="Times New Roman"/>
          <w:color w:val="000000"/>
          <w:spacing w:val="7"/>
          <w:sz w:val="28"/>
          <w:szCs w:val="28"/>
          <w:lang w:eastAsia="ru-RU"/>
        </w:rPr>
        <w:t xml:space="preserve">среды явились, прежде всего, экспериментальные взрывы при </w:t>
      </w:r>
      <w:r w:rsidRPr="002D05FB">
        <w:rPr>
          <w:rFonts w:ascii="Times New Roman" w:eastAsia="Times New Roman" w:hAnsi="Times New Roman" w:cs="Times New Roman"/>
          <w:color w:val="000000"/>
          <w:spacing w:val="6"/>
          <w:sz w:val="28"/>
          <w:szCs w:val="28"/>
          <w:lang w:eastAsia="ru-RU"/>
        </w:rPr>
        <w:t>испытаниях атомных и водородных бомб, различные производ</w:t>
      </w:r>
      <w:r w:rsidRPr="002D05FB">
        <w:rPr>
          <w:rFonts w:ascii="Times New Roman" w:eastAsia="Times New Roman" w:hAnsi="Times New Roman" w:cs="Times New Roman"/>
          <w:color w:val="000000"/>
          <w:spacing w:val="8"/>
          <w:sz w:val="28"/>
          <w:szCs w:val="28"/>
          <w:lang w:eastAsia="ru-RU"/>
        </w:rPr>
        <w:t>ства, связанные с изготовлением ядерного оружия</w:t>
      </w:r>
      <w:r w:rsidRPr="002D05FB">
        <w:rPr>
          <w:rFonts w:ascii="Times New Roman" w:eastAsia="Times New Roman" w:hAnsi="Times New Roman" w:cs="Times New Roman"/>
          <w:b/>
          <w:bCs/>
          <w:color w:val="000000"/>
          <w:spacing w:val="8"/>
          <w:sz w:val="28"/>
          <w:szCs w:val="28"/>
          <w:lang w:eastAsia="ru-RU"/>
        </w:rPr>
        <w:t xml:space="preserve">, </w:t>
      </w:r>
      <w:r w:rsidRPr="002D05FB">
        <w:rPr>
          <w:rFonts w:ascii="Times New Roman" w:eastAsia="Times New Roman" w:hAnsi="Times New Roman" w:cs="Times New Roman"/>
          <w:color w:val="000000"/>
          <w:spacing w:val="8"/>
          <w:sz w:val="28"/>
          <w:szCs w:val="28"/>
          <w:lang w:eastAsia="ru-RU"/>
        </w:rPr>
        <w:t xml:space="preserve">а также </w:t>
      </w:r>
      <w:r w:rsidRPr="002D05FB">
        <w:rPr>
          <w:rFonts w:ascii="Times New Roman" w:eastAsia="Times New Roman" w:hAnsi="Times New Roman" w:cs="Times New Roman"/>
          <w:color w:val="000000"/>
          <w:spacing w:val="7"/>
          <w:sz w:val="28"/>
          <w:szCs w:val="28"/>
          <w:lang w:eastAsia="ru-RU"/>
        </w:rPr>
        <w:t>ядерные реакторы и атомные электростанции, отходы атомных предприятий и установок. Различного рода повреждения и аварии атомных реакторов в Англии, Франции, Болгарии, Герма</w:t>
      </w:r>
      <w:r w:rsidRPr="002D05FB">
        <w:rPr>
          <w:rFonts w:ascii="Times New Roman" w:eastAsia="Times New Roman" w:hAnsi="Times New Roman" w:cs="Times New Roman"/>
          <w:color w:val="000000"/>
          <w:spacing w:val="6"/>
          <w:sz w:val="28"/>
          <w:szCs w:val="28"/>
          <w:lang w:eastAsia="ru-RU"/>
        </w:rPr>
        <w:t xml:space="preserve">нии, США и в ряде других стран мира приводили к выбросам в окружающую среду. Крупнейшей катастрофой явился взрыв </w:t>
      </w:r>
      <w:r w:rsidRPr="002D05FB">
        <w:rPr>
          <w:rFonts w:ascii="Times New Roman" w:eastAsia="Times New Roman" w:hAnsi="Times New Roman" w:cs="Times New Roman"/>
          <w:color w:val="000000"/>
          <w:spacing w:val="4"/>
          <w:sz w:val="28"/>
          <w:szCs w:val="28"/>
          <w:lang w:eastAsia="ru-RU"/>
        </w:rPr>
        <w:t xml:space="preserve">ядерного реактора на Чернобыльской АЭС в </w:t>
      </w:r>
      <w:smartTag w:uri="urn:schemas-microsoft-com:office:smarttags" w:element="metricconverter">
        <w:smartTagPr>
          <w:attr w:name="ProductID" w:val="1986 г"/>
        </w:smartTagPr>
        <w:r w:rsidRPr="002D05FB">
          <w:rPr>
            <w:rFonts w:ascii="Times New Roman" w:eastAsia="Times New Roman" w:hAnsi="Times New Roman" w:cs="Times New Roman"/>
            <w:color w:val="000000"/>
            <w:spacing w:val="4"/>
            <w:sz w:val="28"/>
            <w:szCs w:val="28"/>
            <w:lang w:eastAsia="ru-RU"/>
          </w:rPr>
          <w:t>1986 г</w:t>
        </w:r>
      </w:smartTag>
      <w:r w:rsidRPr="002D05FB">
        <w:rPr>
          <w:rFonts w:ascii="Times New Roman" w:eastAsia="Times New Roman" w:hAnsi="Times New Roman" w:cs="Times New Roman"/>
          <w:color w:val="000000"/>
          <w:spacing w:val="4"/>
          <w:sz w:val="28"/>
          <w:szCs w:val="28"/>
          <w:lang w:eastAsia="ru-RU"/>
        </w:rPr>
        <w:t>. Радиоактив</w:t>
      </w:r>
      <w:r w:rsidRPr="002D05FB">
        <w:rPr>
          <w:rFonts w:ascii="Times New Roman" w:eastAsia="Times New Roman" w:hAnsi="Times New Roman" w:cs="Times New Roman"/>
          <w:color w:val="000000"/>
          <w:spacing w:val="3"/>
          <w:sz w:val="28"/>
          <w:szCs w:val="28"/>
          <w:lang w:eastAsia="ru-RU"/>
        </w:rPr>
        <w:t>ное загрязнение воздушной среды такими летучими</w:t>
      </w:r>
      <w:r w:rsidRPr="002D05FB">
        <w:rPr>
          <w:rFonts w:ascii="Times New Roman" w:eastAsia="Times New Roman" w:hAnsi="Times New Roman" w:cs="Times New Roman"/>
          <w:b/>
          <w:bCs/>
          <w:color w:val="000000"/>
          <w:spacing w:val="3"/>
          <w:sz w:val="28"/>
          <w:szCs w:val="28"/>
          <w:lang w:eastAsia="ru-RU"/>
        </w:rPr>
        <w:t xml:space="preserve"> </w:t>
      </w:r>
      <w:r w:rsidRPr="002D05FB">
        <w:rPr>
          <w:rFonts w:ascii="Times New Roman" w:eastAsia="Times New Roman" w:hAnsi="Times New Roman" w:cs="Times New Roman"/>
          <w:color w:val="000000"/>
          <w:spacing w:val="3"/>
          <w:sz w:val="28"/>
          <w:szCs w:val="28"/>
          <w:lang w:eastAsia="ru-RU"/>
        </w:rPr>
        <w:t xml:space="preserve">элементами, </w:t>
      </w:r>
      <w:r w:rsidRPr="002D05FB">
        <w:rPr>
          <w:rFonts w:ascii="Times New Roman" w:eastAsia="Times New Roman" w:hAnsi="Times New Roman" w:cs="Times New Roman"/>
          <w:color w:val="000000"/>
          <w:spacing w:val="4"/>
          <w:sz w:val="28"/>
          <w:szCs w:val="28"/>
          <w:lang w:eastAsia="ru-RU"/>
        </w:rPr>
        <w:t xml:space="preserve">как цезий-137, стронций-90, плутоний распространилось по всей </w:t>
      </w:r>
      <w:r w:rsidRPr="002D05FB">
        <w:rPr>
          <w:rFonts w:ascii="Times New Roman" w:eastAsia="Times New Roman" w:hAnsi="Times New Roman" w:cs="Times New Roman"/>
          <w:color w:val="000000"/>
          <w:spacing w:val="3"/>
          <w:sz w:val="28"/>
          <w:szCs w:val="28"/>
          <w:lang w:eastAsia="ru-RU"/>
        </w:rPr>
        <w:t xml:space="preserve">Европе. Самое большое пятно очень сильного загрязнения (более </w:t>
      </w:r>
      <w:r w:rsidRPr="002D05FB">
        <w:rPr>
          <w:rFonts w:ascii="Times New Roman" w:eastAsia="Times New Roman" w:hAnsi="Times New Roman" w:cs="Times New Roman"/>
          <w:color w:val="000000"/>
          <w:spacing w:val="1"/>
          <w:sz w:val="28"/>
          <w:szCs w:val="28"/>
          <w:lang w:eastAsia="ru-RU"/>
        </w:rPr>
        <w:t>40 Ки на 1 км</w:t>
      </w:r>
      <w:r w:rsidRPr="002D05FB">
        <w:rPr>
          <w:rFonts w:ascii="Times New Roman" w:eastAsia="Times New Roman" w:hAnsi="Times New Roman" w:cs="Times New Roman"/>
          <w:color w:val="000000"/>
          <w:spacing w:val="1"/>
          <w:sz w:val="28"/>
          <w:szCs w:val="28"/>
          <w:vertAlign w:val="superscript"/>
          <w:lang w:eastAsia="ru-RU"/>
        </w:rPr>
        <w:t>2</w:t>
      </w:r>
      <w:r w:rsidRPr="002D05FB">
        <w:rPr>
          <w:rFonts w:ascii="Times New Roman" w:eastAsia="Times New Roman" w:hAnsi="Times New Roman" w:cs="Times New Roman"/>
          <w:color w:val="000000"/>
          <w:spacing w:val="1"/>
          <w:sz w:val="28"/>
          <w:szCs w:val="28"/>
          <w:lang w:eastAsia="ru-RU"/>
        </w:rPr>
        <w:t xml:space="preserve">) находится в Беларуси — </w:t>
      </w:r>
      <w:r w:rsidRPr="002D05FB">
        <w:rPr>
          <w:rFonts w:ascii="Times New Roman" w:eastAsia="Times New Roman" w:hAnsi="Times New Roman" w:cs="Times New Roman"/>
          <w:color w:val="000000"/>
          <w:spacing w:val="11"/>
          <w:sz w:val="28"/>
          <w:szCs w:val="28"/>
          <w:lang w:eastAsia="ru-RU"/>
        </w:rPr>
        <w:t>2,6</w:t>
      </w:r>
      <w:r w:rsidRPr="002D05FB">
        <w:rPr>
          <w:rFonts w:ascii="Times New Roman" w:eastAsia="Times New Roman" w:hAnsi="Times New Roman" w:cs="Times New Roman"/>
          <w:color w:val="000000"/>
          <w:spacing w:val="1"/>
          <w:sz w:val="28"/>
          <w:szCs w:val="28"/>
          <w:lang w:eastAsia="ru-RU"/>
        </w:rPr>
        <w:t xml:space="preserve"> </w:t>
      </w:r>
      <w:r w:rsidRPr="002D05FB">
        <w:rPr>
          <w:rFonts w:ascii="Times New Roman" w:eastAsia="Times New Roman" w:hAnsi="Times New Roman" w:cs="Times New Roman"/>
          <w:color w:val="000000"/>
          <w:spacing w:val="4"/>
          <w:sz w:val="28"/>
          <w:szCs w:val="28"/>
          <w:lang w:eastAsia="ru-RU"/>
        </w:rPr>
        <w:t>км</w:t>
      </w:r>
      <w:r w:rsidRPr="002D05FB">
        <w:rPr>
          <w:rFonts w:ascii="Times New Roman" w:eastAsia="Times New Roman" w:hAnsi="Times New Roman" w:cs="Times New Roman"/>
          <w:color w:val="000000"/>
          <w:spacing w:val="4"/>
          <w:sz w:val="28"/>
          <w:szCs w:val="28"/>
          <w:vertAlign w:val="superscript"/>
          <w:lang w:eastAsia="ru-RU"/>
        </w:rPr>
        <w:t>2</w:t>
      </w:r>
      <w:r w:rsidRPr="002D05FB">
        <w:rPr>
          <w:rFonts w:ascii="Times New Roman" w:eastAsia="Times New Roman" w:hAnsi="Times New Roman" w:cs="Times New Roman"/>
          <w:color w:val="000000"/>
          <w:spacing w:val="1"/>
          <w:sz w:val="28"/>
          <w:szCs w:val="28"/>
          <w:lang w:eastAsia="ru-RU"/>
        </w:rPr>
        <w:t>, далее идут Укра</w:t>
      </w:r>
      <w:r w:rsidRPr="002D05FB">
        <w:rPr>
          <w:rFonts w:ascii="Times New Roman" w:eastAsia="Times New Roman" w:hAnsi="Times New Roman" w:cs="Times New Roman"/>
          <w:color w:val="000000"/>
          <w:spacing w:val="4"/>
          <w:sz w:val="28"/>
          <w:szCs w:val="28"/>
          <w:lang w:eastAsia="ru-RU"/>
        </w:rPr>
        <w:t xml:space="preserve">ина — 0, </w:t>
      </w:r>
      <w:smartTag w:uri="urn:schemas-microsoft-com:office:smarttags" w:element="metricconverter">
        <w:smartTagPr>
          <w:attr w:name="ProductID" w:val="56 км"/>
        </w:smartTagPr>
        <w:r w:rsidRPr="002D05FB">
          <w:rPr>
            <w:rFonts w:ascii="Times New Roman" w:eastAsia="Times New Roman" w:hAnsi="Times New Roman" w:cs="Times New Roman"/>
            <w:color w:val="000000"/>
            <w:spacing w:val="4"/>
            <w:sz w:val="28"/>
            <w:szCs w:val="28"/>
            <w:lang w:eastAsia="ru-RU"/>
          </w:rPr>
          <w:t>56 км</w:t>
        </w:r>
      </w:smartTag>
      <w:r w:rsidRPr="002D05FB">
        <w:rPr>
          <w:rFonts w:ascii="Times New Roman" w:eastAsia="Times New Roman" w:hAnsi="Times New Roman" w:cs="Times New Roman"/>
          <w:color w:val="000000"/>
          <w:spacing w:val="4"/>
          <w:sz w:val="28"/>
          <w:szCs w:val="28"/>
          <w:lang w:eastAsia="ru-RU"/>
        </w:rPr>
        <w:t xml:space="preserve"> - и Россия — 0,46 км</w:t>
      </w:r>
      <w:r w:rsidRPr="002D05FB">
        <w:rPr>
          <w:rFonts w:ascii="Times New Roman" w:eastAsia="Times New Roman" w:hAnsi="Times New Roman" w:cs="Times New Roman"/>
          <w:color w:val="000000"/>
          <w:spacing w:val="4"/>
          <w:sz w:val="28"/>
          <w:szCs w:val="28"/>
          <w:vertAlign w:val="superscript"/>
          <w:lang w:eastAsia="ru-RU"/>
        </w:rPr>
        <w:t>2</w:t>
      </w:r>
      <w:r w:rsidRPr="002D05FB">
        <w:rPr>
          <w:rFonts w:ascii="Times New Roman" w:eastAsia="Times New Roman" w:hAnsi="Times New Roman" w:cs="Times New Roman"/>
          <w:color w:val="000000"/>
          <w:spacing w:val="4"/>
          <w:sz w:val="28"/>
          <w:szCs w:val="28"/>
          <w:lang w:eastAsia="ru-RU"/>
        </w:rPr>
        <w:t xml:space="preserve">. В других странах Европы </w:t>
      </w:r>
      <w:r w:rsidRPr="002D05FB">
        <w:rPr>
          <w:rFonts w:ascii="Times New Roman" w:eastAsia="Times New Roman" w:hAnsi="Times New Roman" w:cs="Times New Roman"/>
          <w:color w:val="000000"/>
          <w:spacing w:val="6"/>
          <w:sz w:val="28"/>
          <w:szCs w:val="28"/>
          <w:lang w:eastAsia="ru-RU"/>
        </w:rPr>
        <w:t xml:space="preserve">загрязнение не превышает 2 — 5 Ки на </w:t>
      </w:r>
      <w:smartTag w:uri="urn:schemas-microsoft-com:office:smarttags" w:element="metricconverter">
        <w:smartTagPr>
          <w:attr w:name="ProductID" w:val="1 км"/>
        </w:smartTagPr>
        <w:r w:rsidRPr="002D05FB">
          <w:rPr>
            <w:rFonts w:ascii="Times New Roman" w:eastAsia="Times New Roman" w:hAnsi="Times New Roman" w:cs="Times New Roman"/>
            <w:color w:val="000000"/>
            <w:spacing w:val="6"/>
            <w:sz w:val="28"/>
            <w:szCs w:val="28"/>
            <w:lang w:eastAsia="ru-RU"/>
          </w:rPr>
          <w:t>1 км</w:t>
        </w:r>
      </w:smartTag>
      <w:r w:rsidRPr="002D05FB">
        <w:rPr>
          <w:rFonts w:ascii="Times New Roman" w:eastAsia="Times New Roman" w:hAnsi="Times New Roman" w:cs="Times New Roman"/>
          <w:color w:val="000000"/>
          <w:spacing w:val="6"/>
          <w:sz w:val="28"/>
          <w:szCs w:val="28"/>
          <w:lang w:eastAsia="ru-RU"/>
        </w:rPr>
        <w:t xml:space="preserve">, такие пятна были </w:t>
      </w:r>
      <w:r w:rsidRPr="002D05FB">
        <w:rPr>
          <w:rFonts w:ascii="Times New Roman" w:eastAsia="Times New Roman" w:hAnsi="Times New Roman" w:cs="Times New Roman"/>
          <w:color w:val="000000"/>
          <w:spacing w:val="7"/>
          <w:sz w:val="28"/>
          <w:szCs w:val="28"/>
          <w:lang w:eastAsia="ru-RU"/>
        </w:rPr>
        <w:t>обнаружены в Финляндии, Австрии, Швеции и Франции. По оценкам отдельных ученых, на рубеже нового тысячелетия на</w:t>
      </w:r>
      <w:r w:rsidRPr="002D05FB">
        <w:rPr>
          <w:rFonts w:ascii="Times New Roman" w:eastAsia="Times New Roman" w:hAnsi="Times New Roman" w:cs="Times New Roman"/>
          <w:color w:val="000000"/>
          <w:spacing w:val="10"/>
          <w:sz w:val="28"/>
          <w:szCs w:val="28"/>
          <w:lang w:eastAsia="ru-RU"/>
        </w:rPr>
        <w:t xml:space="preserve">селение земного шара получает дополнительное облучение, </w:t>
      </w:r>
      <w:r w:rsidRPr="002D05FB">
        <w:rPr>
          <w:rFonts w:ascii="Times New Roman" w:eastAsia="Times New Roman" w:hAnsi="Times New Roman" w:cs="Times New Roman"/>
          <w:color w:val="000000"/>
          <w:spacing w:val="-7"/>
          <w:sz w:val="28"/>
          <w:szCs w:val="28"/>
          <w:lang w:eastAsia="ru-RU"/>
        </w:rPr>
        <w:t>вдвое большее, чем доза естественного радиационного фона.</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color w:val="000000"/>
          <w:spacing w:val="7"/>
          <w:sz w:val="28"/>
          <w:szCs w:val="28"/>
          <w:lang w:eastAsia="ru-RU"/>
        </w:rPr>
        <w:t>Воздушная среда является распространителем таких специ</w:t>
      </w:r>
      <w:r w:rsidRPr="002D05FB">
        <w:rPr>
          <w:rFonts w:ascii="Times New Roman" w:eastAsia="Times New Roman" w:hAnsi="Times New Roman" w:cs="Times New Roman"/>
          <w:color w:val="000000"/>
          <w:spacing w:val="8"/>
          <w:sz w:val="28"/>
          <w:szCs w:val="28"/>
          <w:lang w:eastAsia="ru-RU"/>
        </w:rPr>
        <w:t>фических "загрязнителей", как шумы, инфразвук, вибрации, электромагнитные поля и ионизирующие излучения. Различа</w:t>
      </w:r>
      <w:r w:rsidRPr="002D05FB">
        <w:rPr>
          <w:rFonts w:ascii="Times New Roman" w:eastAsia="Times New Roman" w:hAnsi="Times New Roman" w:cs="Times New Roman"/>
          <w:color w:val="000000"/>
          <w:spacing w:val="7"/>
          <w:sz w:val="28"/>
          <w:szCs w:val="28"/>
          <w:lang w:eastAsia="ru-RU"/>
        </w:rPr>
        <w:t xml:space="preserve">ют два вида шумов — воздушный и </w:t>
      </w:r>
      <w:r w:rsidRPr="002D05FB">
        <w:rPr>
          <w:rFonts w:ascii="Times New Roman" w:eastAsia="Times New Roman" w:hAnsi="Times New Roman" w:cs="Times New Roman"/>
          <w:color w:val="000000"/>
          <w:spacing w:val="7"/>
          <w:sz w:val="28"/>
          <w:szCs w:val="28"/>
          <w:lang w:eastAsia="ru-RU"/>
        </w:rPr>
        <w:lastRenderedPageBreak/>
        <w:t xml:space="preserve">структурный. </w:t>
      </w:r>
      <w:r w:rsidRPr="002D05FB">
        <w:rPr>
          <w:rFonts w:ascii="Times New Roman" w:eastAsia="Times New Roman" w:hAnsi="Times New Roman" w:cs="Times New Roman"/>
          <w:i/>
          <w:iCs/>
          <w:color w:val="000000"/>
          <w:spacing w:val="7"/>
          <w:sz w:val="28"/>
          <w:szCs w:val="28"/>
          <w:lang w:eastAsia="ru-RU"/>
        </w:rPr>
        <w:t xml:space="preserve">Воздушный </w:t>
      </w:r>
      <w:r w:rsidRPr="002D05FB">
        <w:rPr>
          <w:rFonts w:ascii="Times New Roman" w:eastAsia="Times New Roman" w:hAnsi="Times New Roman" w:cs="Times New Roman"/>
          <w:i/>
          <w:iCs/>
          <w:color w:val="000000"/>
          <w:spacing w:val="9"/>
          <w:sz w:val="28"/>
          <w:szCs w:val="28"/>
          <w:lang w:eastAsia="ru-RU"/>
        </w:rPr>
        <w:t xml:space="preserve">шум </w:t>
      </w:r>
      <w:r w:rsidRPr="002D05FB">
        <w:rPr>
          <w:rFonts w:ascii="Times New Roman" w:eastAsia="Times New Roman" w:hAnsi="Times New Roman" w:cs="Times New Roman"/>
          <w:color w:val="000000"/>
          <w:spacing w:val="9"/>
          <w:sz w:val="28"/>
          <w:szCs w:val="28"/>
          <w:lang w:eastAsia="ru-RU"/>
        </w:rPr>
        <w:t>распространяется в воздухе от источника воз</w:t>
      </w:r>
      <w:r w:rsidRPr="002D05FB">
        <w:rPr>
          <w:rFonts w:ascii="Times New Roman" w:eastAsia="Times New Roman" w:hAnsi="Times New Roman" w:cs="Times New Roman"/>
          <w:color w:val="000000"/>
          <w:sz w:val="28"/>
          <w:szCs w:val="28"/>
          <w:lang w:eastAsia="ru-RU"/>
        </w:rPr>
        <w:t xml:space="preserve">никновения до места наблюдения, </w:t>
      </w:r>
      <w:r w:rsidRPr="002D05FB">
        <w:rPr>
          <w:rFonts w:ascii="Times New Roman" w:eastAsia="Times New Roman" w:hAnsi="Times New Roman" w:cs="Times New Roman"/>
          <w:i/>
          <w:iCs/>
          <w:color w:val="000000"/>
          <w:sz w:val="28"/>
          <w:szCs w:val="28"/>
          <w:lang w:eastAsia="ru-RU"/>
        </w:rPr>
        <w:t xml:space="preserve">структурный шум </w:t>
      </w:r>
      <w:r w:rsidRPr="002D05FB">
        <w:rPr>
          <w:rFonts w:ascii="Times New Roman" w:eastAsia="Times New Roman" w:hAnsi="Times New Roman" w:cs="Times New Roman"/>
          <w:color w:val="000000"/>
          <w:sz w:val="28"/>
          <w:szCs w:val="28"/>
          <w:lang w:eastAsia="ru-RU"/>
        </w:rPr>
        <w:t>излучается поверхностями колеблющихся конструкций стен, перекрытий, перегородок зданий. В зависимости от физической природы шумы могут быть механического, аэродинамического, электромагнитного, гидродинамического происхождения. Воздушный шум проникает в помещения через закрытые или открытые окна, форточки, а также стены; вибрац</w:t>
      </w:r>
      <w:r w:rsidRPr="002D05FB">
        <w:rPr>
          <w:rFonts w:ascii="Times New Roman" w:eastAsia="Times New Roman" w:hAnsi="Times New Roman" w:cs="Times New Roman"/>
          <w:color w:val="000000"/>
          <w:spacing w:val="6"/>
          <w:sz w:val="28"/>
          <w:szCs w:val="28"/>
          <w:lang w:eastAsia="ru-RU"/>
        </w:rPr>
        <w:t xml:space="preserve">ии передаются по грунту или </w:t>
      </w:r>
      <w:r w:rsidRPr="002D05FB">
        <w:rPr>
          <w:rFonts w:ascii="Times New Roman" w:eastAsia="Times New Roman" w:hAnsi="Times New Roman" w:cs="Times New Roman"/>
          <w:color w:val="000000"/>
          <w:spacing w:val="7"/>
          <w:sz w:val="28"/>
          <w:szCs w:val="28"/>
          <w:lang w:eastAsia="ru-RU"/>
        </w:rPr>
        <w:t>трубопроводам, идущим к строительным конструкциям, колебания которых вызывают появление структурного шума. Воз</w:t>
      </w:r>
      <w:r w:rsidRPr="002D05FB">
        <w:rPr>
          <w:rFonts w:ascii="Times New Roman" w:eastAsia="Times New Roman" w:hAnsi="Times New Roman" w:cs="Times New Roman"/>
          <w:color w:val="000000"/>
          <w:spacing w:val="6"/>
          <w:sz w:val="28"/>
          <w:szCs w:val="28"/>
          <w:lang w:eastAsia="ru-RU"/>
        </w:rPr>
        <w:t>никающее при этом звуковое давление оказывает разрушитель</w:t>
      </w:r>
      <w:r w:rsidRPr="002D05FB">
        <w:rPr>
          <w:rFonts w:ascii="Times New Roman" w:eastAsia="Times New Roman" w:hAnsi="Times New Roman" w:cs="Times New Roman"/>
          <w:color w:val="000000"/>
          <w:spacing w:val="4"/>
          <w:sz w:val="28"/>
          <w:szCs w:val="28"/>
          <w:lang w:eastAsia="ru-RU"/>
        </w:rPr>
        <w:t>ное воздействие на организм человека, особенно на его психику.</w:t>
      </w:r>
    </w:p>
    <w:p w:rsidR="006957B1" w:rsidRDefault="006456DF" w:rsidP="006456DF">
      <w:pPr>
        <w:spacing w:after="0" w:line="240" w:lineRule="auto"/>
        <w:ind w:firstLine="709"/>
        <w:jc w:val="both"/>
        <w:rPr>
          <w:rFonts w:ascii="Times New Roman" w:eastAsia="Times New Roman" w:hAnsi="Times New Roman" w:cs="Times New Roman"/>
          <w:color w:val="000000"/>
          <w:spacing w:val="4"/>
          <w:sz w:val="28"/>
          <w:szCs w:val="28"/>
          <w:lang w:eastAsia="ru-RU"/>
        </w:rPr>
      </w:pPr>
      <w:r w:rsidRPr="002D05FB">
        <w:rPr>
          <w:rFonts w:ascii="Times New Roman" w:eastAsia="Times New Roman" w:hAnsi="Times New Roman" w:cs="Times New Roman"/>
          <w:color w:val="000000"/>
          <w:spacing w:val="6"/>
          <w:sz w:val="28"/>
          <w:szCs w:val="28"/>
          <w:lang w:eastAsia="ru-RU"/>
        </w:rPr>
        <w:t>Шумовые характеристики транспортных средств на автомо</w:t>
      </w:r>
      <w:r w:rsidRPr="002D05FB">
        <w:rPr>
          <w:rFonts w:ascii="Times New Roman" w:eastAsia="Times New Roman" w:hAnsi="Times New Roman" w:cs="Times New Roman"/>
          <w:color w:val="000000"/>
          <w:spacing w:val="11"/>
          <w:sz w:val="28"/>
          <w:szCs w:val="28"/>
          <w:lang w:eastAsia="ru-RU"/>
        </w:rPr>
        <w:t>бильных магистралях крупных городов составляют 7</w:t>
      </w:r>
      <w:r w:rsidRPr="002D05FB">
        <w:rPr>
          <w:rFonts w:ascii="Times New Roman" w:eastAsia="Times New Roman" w:hAnsi="Times New Roman" w:cs="Times New Roman"/>
          <w:color w:val="000000"/>
          <w:spacing w:val="3"/>
          <w:sz w:val="28"/>
          <w:szCs w:val="28"/>
          <w:lang w:eastAsia="ru-RU"/>
        </w:rPr>
        <w:t>0—85 дБ (децибел), трамвайных линий — от 71 до 80, железно-</w:t>
      </w:r>
      <w:r w:rsidRPr="002D05FB">
        <w:rPr>
          <w:rFonts w:ascii="Times New Roman" w:eastAsia="Times New Roman" w:hAnsi="Times New Roman" w:cs="Times New Roman"/>
          <w:color w:val="000000"/>
          <w:sz w:val="28"/>
          <w:szCs w:val="28"/>
          <w:lang w:eastAsia="ru-RU"/>
        </w:rPr>
        <w:t>Дорожных потоков — от 60 до 75, вблизи аэропортов — до 105 дБ. Н</w:t>
      </w:r>
      <w:r w:rsidRPr="002D05FB">
        <w:rPr>
          <w:rFonts w:ascii="Times New Roman" w:eastAsia="Times New Roman" w:hAnsi="Times New Roman" w:cs="Times New Roman"/>
          <w:color w:val="000000"/>
          <w:spacing w:val="8"/>
          <w:sz w:val="28"/>
          <w:szCs w:val="28"/>
          <w:lang w:eastAsia="ru-RU"/>
        </w:rPr>
        <w:t>а отдельных пригодных для заселения территориях, примы</w:t>
      </w:r>
      <w:r w:rsidRPr="002D05FB">
        <w:rPr>
          <w:rFonts w:ascii="Times New Roman" w:eastAsia="Times New Roman" w:hAnsi="Times New Roman" w:cs="Times New Roman"/>
          <w:color w:val="000000"/>
          <w:spacing w:val="12"/>
          <w:sz w:val="28"/>
          <w:szCs w:val="28"/>
          <w:lang w:eastAsia="ru-RU"/>
        </w:rPr>
        <w:t xml:space="preserve">кающих к промышленным предприятиям г.  </w:t>
      </w:r>
      <w:r w:rsidR="006957B1">
        <w:rPr>
          <w:rFonts w:ascii="Times New Roman" w:eastAsia="Times New Roman" w:hAnsi="Times New Roman" w:cs="Times New Roman"/>
          <w:color w:val="000000"/>
          <w:spacing w:val="12"/>
          <w:sz w:val="28"/>
          <w:szCs w:val="28"/>
          <w:lang w:eastAsia="ru-RU"/>
        </w:rPr>
        <w:t>Ташкента</w:t>
      </w:r>
      <w:r w:rsidRPr="002D05FB">
        <w:rPr>
          <w:rFonts w:ascii="Times New Roman" w:eastAsia="Times New Roman" w:hAnsi="Times New Roman" w:cs="Times New Roman"/>
          <w:color w:val="000000"/>
          <w:spacing w:val="12"/>
          <w:sz w:val="28"/>
          <w:szCs w:val="28"/>
          <w:lang w:eastAsia="ru-RU"/>
        </w:rPr>
        <w:t xml:space="preserve">, уровни </w:t>
      </w:r>
      <w:r w:rsidRPr="002D05FB">
        <w:rPr>
          <w:rFonts w:ascii="Times New Roman" w:eastAsia="Times New Roman" w:hAnsi="Times New Roman" w:cs="Times New Roman"/>
          <w:color w:val="000000"/>
          <w:spacing w:val="4"/>
          <w:sz w:val="28"/>
          <w:szCs w:val="28"/>
          <w:lang w:eastAsia="ru-RU"/>
        </w:rPr>
        <w:t xml:space="preserve">звукового давления достигают 100—120 дБ (допустимо 60 дБ). </w:t>
      </w:r>
    </w:p>
    <w:p w:rsidR="006456DF" w:rsidRPr="002D05FB" w:rsidRDefault="006456DF" w:rsidP="006456DF">
      <w:pPr>
        <w:spacing w:after="0" w:line="240" w:lineRule="auto"/>
        <w:ind w:firstLine="709"/>
        <w:jc w:val="both"/>
        <w:rPr>
          <w:rFonts w:ascii="Times New Roman" w:hAnsi="Times New Roman" w:cs="Times New Roman"/>
          <w:sz w:val="28"/>
          <w:szCs w:val="28"/>
        </w:rPr>
      </w:pPr>
      <w:bookmarkStart w:id="0" w:name="_GoBack"/>
      <w:bookmarkEnd w:id="0"/>
      <w:r w:rsidRPr="002D05FB">
        <w:rPr>
          <w:rFonts w:ascii="Times New Roman" w:hAnsi="Times New Roman" w:cs="Times New Roman"/>
          <w:i/>
          <w:sz w:val="28"/>
          <w:szCs w:val="28"/>
        </w:rPr>
        <w:t>Шимова, О.С. [и др.]. Основы экологии и экономики природопользования: учебник / О.С. Шимова, Н.К. Соколовский. – Минск: БГЭУ, 2002.</w:t>
      </w:r>
      <w:r w:rsidRPr="002D05FB">
        <w:rPr>
          <w:rFonts w:ascii="Times New Roman" w:eastAsia="Times New Roman" w:hAnsi="Times New Roman" w:cs="Times New Roman"/>
          <w:i/>
          <w:sz w:val="28"/>
          <w:szCs w:val="28"/>
          <w:lang w:eastAsia="ru-RU"/>
        </w:rPr>
        <w:t xml:space="preserve"> (стр. 67-73)</w:t>
      </w: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color w:val="000000"/>
          <w:spacing w:val="9"/>
          <w:sz w:val="28"/>
          <w:szCs w:val="28"/>
          <w:lang w:eastAsia="ru-RU"/>
        </w:rPr>
      </w:pPr>
    </w:p>
    <w:p w:rsidR="006456DF" w:rsidRPr="002D05FB" w:rsidRDefault="006456DF" w:rsidP="006456D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6456DF" w:rsidRPr="002D05FB" w:rsidRDefault="006456DF" w:rsidP="006456DF">
      <w:pPr>
        <w:spacing w:after="0" w:line="240" w:lineRule="auto"/>
        <w:ind w:firstLine="709"/>
        <w:jc w:val="both"/>
        <w:rPr>
          <w:rFonts w:ascii="Times New Roman" w:eastAsia="Times New Roman" w:hAnsi="Times New Roman" w:cs="Times New Roman"/>
          <w:i/>
          <w:sz w:val="28"/>
          <w:szCs w:val="28"/>
          <w:lang w:eastAsia="ru-RU"/>
        </w:rPr>
      </w:pPr>
      <w:r w:rsidRPr="002D05FB">
        <w:rPr>
          <w:rFonts w:ascii="Times New Roman" w:eastAsia="Times New Roman" w:hAnsi="Times New Roman" w:cs="Times New Roman"/>
          <w:i/>
          <w:sz w:val="28"/>
          <w:szCs w:val="28"/>
          <w:lang w:eastAsia="ru-RU"/>
        </w:rPr>
        <w:t>Дополнительная литература (стр. 52-66): Витченко А.Н. Геоэкология: курс лекций / А.Н. Витченко. – Мн.: БГУ, 2002. – 101 с.</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Процессы и особенности атмосферы изменяются под воздействием деятельности человека. Крупномасштабные антропогенные изменения поверхности Земли (обезлесение, опустынивание, деградация внутренних морей и озер и др.) обусловливают изменения особенностей энергетического и водного режима атмосферы. Локальные изменения состояния геосистем, такие как возникновение и развитие городов, оросительных и других земледельческих систем, антропогенные преобразования пастбищ, возникновение водохранилищ и т. д. ведут к локальным вариациям климата. Наряду с изменениями физических особенностей атмосферы, происходят антропогенные трансформации ее газового состава, в совокупности создающие ряд серьезных геоэкологических проблем. К их числу относятся антропогенное изменение климата и его последствия, нарушение естественного состояния озонового слоя, асидификацию окружающей среды, включая кислотные осадки, и локальное загрязнение атмосферы.</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b/>
          <w:sz w:val="28"/>
          <w:szCs w:val="28"/>
          <w:lang w:eastAsia="ru-RU"/>
        </w:rPr>
        <w:t>Парниковый эффект.</w:t>
      </w:r>
      <w:r w:rsidRPr="002D05FB">
        <w:rPr>
          <w:rFonts w:ascii="Times New Roman" w:eastAsia="Times New Roman" w:hAnsi="Times New Roman" w:cs="Times New Roman"/>
          <w:sz w:val="28"/>
          <w:szCs w:val="28"/>
          <w:lang w:eastAsia="ru-RU"/>
        </w:rPr>
        <w:t xml:space="preserve"> Источником энергии атмосферных процессов является солнечная радиация. К земной поверхности приходит коротковолновая радиация, тогда как нагреваемая таким образом Земля испускает в атмосферу и далее за ее пределы энергию в виде длинноволнового </w:t>
      </w:r>
      <w:r w:rsidRPr="002D05FB">
        <w:rPr>
          <w:rFonts w:ascii="Times New Roman" w:eastAsia="Times New Roman" w:hAnsi="Times New Roman" w:cs="Times New Roman"/>
          <w:sz w:val="28"/>
          <w:szCs w:val="28"/>
          <w:lang w:eastAsia="ru-RU"/>
        </w:rPr>
        <w:lastRenderedPageBreak/>
        <w:t>(инфракрасного, или теплового) излучения. Некоторые газы в атмосфере, включая водяной пар, отличаются парниковым эффектом, то есть способностью в большей степени пропускать к поверхности Земли солнечную радиацию по сравнению с тепловым излучением, испускаемым нагретой Солнцем Землей. В результате температура поверхности Земли и приземного слоя воздуха выше, чем она была бы при отсутствии парникового эффекта. Средняя температура поверхности Земли равна плюс 15 °С, а без парникового эффекта она была бы минус 18 °С. Парниковый эффект – один из механизмов жизнеобеспечения на Земле.</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Ведущую роль в парниковом эффекте играет водяной пар, находящийся в атмосфере. Большое значение также имеют газы, не отличающиеся высокой концентрацией в атмосфере. К ним относятся: углекислый газ (диоксид углерода) (СО</w:t>
      </w:r>
      <w:r w:rsidRPr="002D05FB">
        <w:rPr>
          <w:rFonts w:ascii="Times New Roman" w:eastAsia="Times New Roman" w:hAnsi="Times New Roman" w:cs="Times New Roman"/>
          <w:sz w:val="28"/>
          <w:szCs w:val="28"/>
          <w:vertAlign w:val="subscript"/>
          <w:lang w:eastAsia="ru-RU"/>
        </w:rPr>
        <w:t>з</w:t>
      </w:r>
      <w:r w:rsidRPr="002D05FB">
        <w:rPr>
          <w:rFonts w:ascii="Times New Roman" w:eastAsia="Times New Roman" w:hAnsi="Times New Roman" w:cs="Times New Roman"/>
          <w:sz w:val="28"/>
          <w:szCs w:val="28"/>
          <w:lang w:eastAsia="ru-RU"/>
        </w:rPr>
        <w:t>), метан (СН</w:t>
      </w:r>
      <w:r w:rsidRPr="002D05FB">
        <w:rPr>
          <w:rFonts w:ascii="Times New Roman" w:eastAsia="Times New Roman" w:hAnsi="Times New Roman" w:cs="Times New Roman"/>
          <w:sz w:val="28"/>
          <w:szCs w:val="28"/>
          <w:vertAlign w:val="subscript"/>
          <w:lang w:eastAsia="ru-RU"/>
        </w:rPr>
        <w:t>4</w:t>
      </w:r>
      <w:r w:rsidRPr="002D05FB">
        <w:rPr>
          <w:rFonts w:ascii="Times New Roman" w:eastAsia="Times New Roman" w:hAnsi="Times New Roman" w:cs="Times New Roman"/>
          <w:sz w:val="28"/>
          <w:szCs w:val="28"/>
          <w:lang w:eastAsia="ru-RU"/>
        </w:rPr>
        <w:t>), оксиды азота, в особенности N</w:t>
      </w:r>
      <w:r w:rsidRPr="002D05FB">
        <w:rPr>
          <w:rFonts w:ascii="Times New Roman" w:eastAsia="Times New Roman" w:hAnsi="Times New Roman" w:cs="Times New Roman"/>
          <w:sz w:val="28"/>
          <w:szCs w:val="28"/>
          <w:vertAlign w:val="subscript"/>
          <w:lang w:eastAsia="ru-RU"/>
        </w:rPr>
        <w:t>2</w:t>
      </w:r>
      <w:r w:rsidRPr="002D05FB">
        <w:rPr>
          <w:rFonts w:ascii="Times New Roman" w:eastAsia="Times New Roman" w:hAnsi="Times New Roman" w:cs="Times New Roman"/>
          <w:sz w:val="28"/>
          <w:szCs w:val="28"/>
          <w:lang w:eastAsia="ru-RU"/>
        </w:rPr>
        <w:t>О, и озон (О</w:t>
      </w:r>
      <w:r w:rsidRPr="002D05FB">
        <w:rPr>
          <w:rFonts w:ascii="Times New Roman" w:eastAsia="Times New Roman" w:hAnsi="Times New Roman" w:cs="Times New Roman"/>
          <w:sz w:val="28"/>
          <w:szCs w:val="28"/>
          <w:vertAlign w:val="subscript"/>
          <w:lang w:eastAsia="ru-RU"/>
        </w:rPr>
        <w:t>з</w:t>
      </w:r>
      <w:r w:rsidRPr="002D05FB">
        <w:rPr>
          <w:rFonts w:ascii="Times New Roman" w:eastAsia="Times New Roman" w:hAnsi="Times New Roman" w:cs="Times New Roman"/>
          <w:sz w:val="28"/>
          <w:szCs w:val="28"/>
          <w:lang w:eastAsia="ru-RU"/>
        </w:rPr>
        <w:t xml:space="preserve">). В эту же категорию следует включить не встречающуюся в природе группу газов, синтезируемых человеком, под общим названием хлорфторуглероды. Деятельность человека за последние 200 лет привела к повышению концентрации в атмосфере газов, обладающих парниковым эффектом. Реакция атмосферы на этот процесс заключается в антропогенном усилении естественного парникового эффекта.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Парниковый эффект каждого из парниковых газов зависит от трех основных факторов: а) ожидаемого парникового эффекта на протяжении ближайших десятилетий или веков, вызываемого единичным объемом газа, уже поступившим в атмосферу, по сравне</w:t>
      </w:r>
      <w:r w:rsidRPr="002D05FB">
        <w:rPr>
          <w:rFonts w:ascii="Times New Roman" w:eastAsia="Times New Roman" w:hAnsi="Times New Roman" w:cs="Times New Roman"/>
          <w:sz w:val="28"/>
          <w:szCs w:val="28"/>
          <w:lang w:eastAsia="ru-RU"/>
        </w:rPr>
        <w:softHyphen/>
        <w:t>нию с эффектом от углекислого газа, принимаемым за единицу; б) типичной продолжительности его пребывания в атмосфере; в) объема эмиссии газа.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Комбинация  первых двух факторов носит название «Относительный парниковый потенциал», выражается в единицах от потенциала СО</w:t>
      </w:r>
      <w:r w:rsidRPr="002D05FB">
        <w:rPr>
          <w:rFonts w:ascii="Times New Roman" w:eastAsia="Times New Roman" w:hAnsi="Times New Roman" w:cs="Times New Roman"/>
          <w:sz w:val="28"/>
          <w:szCs w:val="28"/>
          <w:vertAlign w:val="subscript"/>
          <w:lang w:eastAsia="ru-RU"/>
        </w:rPr>
        <w:t>2</w:t>
      </w:r>
      <w:r w:rsidRPr="002D05FB">
        <w:rPr>
          <w:rFonts w:ascii="Times New Roman" w:eastAsia="Times New Roman" w:hAnsi="Times New Roman" w:cs="Times New Roman"/>
          <w:sz w:val="28"/>
          <w:szCs w:val="28"/>
          <w:lang w:eastAsia="ru-RU"/>
        </w:rPr>
        <w:t xml:space="preserve"> и является показателем текущего состояния парникового эффекта.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Для понимания глобального парникового эффекта необходимо понять роль каждого из газов. Роль водяного пара, содержащегося в атмосфере, в общемировом парниковом эффекте велика, но не определяется однозначно. В основном при потеплении климата содержание водяного пара в атмосфере будет увеличиваться тем самым, усиливая парниковый эффект.</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Диоксид углерода, или углекислый газ (СО</w:t>
      </w:r>
      <w:r w:rsidRPr="002D05FB">
        <w:rPr>
          <w:rFonts w:ascii="Times New Roman" w:eastAsia="Times New Roman" w:hAnsi="Times New Roman" w:cs="Times New Roman"/>
          <w:sz w:val="28"/>
          <w:szCs w:val="28"/>
          <w:vertAlign w:val="subscript"/>
          <w:lang w:eastAsia="ru-RU"/>
        </w:rPr>
        <w:t>2</w:t>
      </w:r>
      <w:r w:rsidRPr="002D05FB">
        <w:rPr>
          <w:rFonts w:ascii="Times New Roman" w:eastAsia="Times New Roman" w:hAnsi="Times New Roman" w:cs="Times New Roman"/>
          <w:sz w:val="28"/>
          <w:szCs w:val="28"/>
          <w:lang w:eastAsia="ru-RU"/>
        </w:rPr>
        <w:t>), отличается, по сравнению с другими парниковыми газами, относительно низким потенциалом парникового эффекта, но довольно значительной продолжительностью существования в атмосфере – 50–200 лет и сравнительно высокой концентрацией. Доля диоксида углерода в парниковом эффекте составляет в настоящее время около 64 %, но эта относительная величина неустойчива, поскольку зависит от изменяющейся роли других парниковых газов.</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Основной источник антропогенного поступления углекислого газа в атмосферу – сжигание горючих ископаемых (угля, нефти, газа) для производства энергии. При современном уровне эмиссии углекислого газа концентрация его в атмосфере будет неуклонно увеличиваться. Стабилизация </w:t>
      </w:r>
      <w:r w:rsidRPr="002D05FB">
        <w:rPr>
          <w:rFonts w:ascii="Times New Roman" w:eastAsia="Times New Roman" w:hAnsi="Times New Roman" w:cs="Times New Roman"/>
          <w:sz w:val="28"/>
          <w:szCs w:val="28"/>
          <w:lang w:eastAsia="ru-RU"/>
        </w:rPr>
        <w:lastRenderedPageBreak/>
        <w:t>концентрации может быть достигнута посредством значительного сокращения объема выбросов.</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Метан (СН</w:t>
      </w:r>
      <w:r w:rsidRPr="002D05FB">
        <w:rPr>
          <w:rFonts w:ascii="Times New Roman" w:eastAsia="Times New Roman" w:hAnsi="Times New Roman" w:cs="Times New Roman"/>
          <w:sz w:val="28"/>
          <w:szCs w:val="28"/>
          <w:vertAlign w:val="subscript"/>
          <w:lang w:eastAsia="ru-RU"/>
        </w:rPr>
        <w:t>4</w:t>
      </w:r>
      <w:r w:rsidRPr="002D05FB">
        <w:rPr>
          <w:rFonts w:ascii="Times New Roman" w:eastAsia="Times New Roman" w:hAnsi="Times New Roman" w:cs="Times New Roman"/>
          <w:sz w:val="28"/>
          <w:szCs w:val="28"/>
          <w:lang w:eastAsia="ru-RU"/>
        </w:rPr>
        <w:t>) также играет заметную роль в парниковом эффекте, составляющую приблизительно 19 % от общей его величины. Метан образуется в анаэробных условиях, таких как естественные болота разного типа, толща сезонной и вечной мерзлоты, рисовые плантации, свалки, а также в результате жизнедеятельности жвачных животных и термитов. Около 20 % суммарной эмиссии метана связаны с технологией использования горючих ископаемых (сжигание топлива, эмиссии из угольных шахт, добыча и распределение природного газа, переработка нефти). Всего антропогенная деятельность обеспечивает         60–80 % суммарной эмиссии метана в атмосферу.</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В атмосфере метан неустойчив. Он удаляется из нее вследствие взаимодействия с ионом гидроксила (ОН) в тропосфере. Несмотря на этот процесс, концентрация метана в атмосфере увеличилась примерно вдвое по сравнению с доиндустриальным временем и продолжает расти со скоростью около 0,8 % в год.</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Доля оксида азота (N</w:t>
      </w:r>
      <w:r w:rsidRPr="002D05FB">
        <w:rPr>
          <w:rFonts w:ascii="Times New Roman" w:eastAsia="Times New Roman" w:hAnsi="Times New Roman" w:cs="Times New Roman"/>
          <w:sz w:val="28"/>
          <w:szCs w:val="28"/>
          <w:vertAlign w:val="subscript"/>
          <w:lang w:eastAsia="ru-RU"/>
        </w:rPr>
        <w:t>2</w:t>
      </w:r>
      <w:r w:rsidRPr="002D05FB">
        <w:rPr>
          <w:rFonts w:ascii="Times New Roman" w:eastAsia="Times New Roman" w:hAnsi="Times New Roman" w:cs="Times New Roman"/>
          <w:sz w:val="28"/>
          <w:szCs w:val="28"/>
          <w:lang w:eastAsia="ru-RU"/>
        </w:rPr>
        <w:t>О) в суммарном парниковом эффекте составляет всего около 6 %. Концентрация оксида азота в атмосфере также увеличивается. Его антропогенные источники приблизительно вдвое меньше естественных. Источниками антропогенного оксида азота является сельское хозяйство, сжигание биомассы и промышленность, производящая азотсодержащие вещества. Его относительный парниковый потенциал (в 290 раз выше потенциала углекислого газа) и типичная продолжительность существования в атмосфере (120 лет) значительны и компенсируют его невысокую концентрацию.</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Хлорфторуглероды (ХФУ) – это вещества, синтезируемые человеком, и содержащие хлор, фтор и бром. Они обладают очень сильным относительным парниковым потенциалом и значительной продолжительностью жизни в атмосфере. Их итоговая роль в парниковом эффекте составляет приблизительно 7 %. Производство хлорфторуглеродов в мире в настоящее время контролируется международными соглашениями по защите озонового слоя, включающими и положение о постепенном снижении производства этих веществ, замене их на менее озонразрушающие с последующим полным его прекращением. В результате концентрация ХФУ в атмосфере начала сокращаться.</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Озон (О</w:t>
      </w:r>
      <w:r w:rsidRPr="002D05FB">
        <w:rPr>
          <w:rFonts w:ascii="Times New Roman" w:eastAsia="Times New Roman" w:hAnsi="Times New Roman" w:cs="Times New Roman"/>
          <w:sz w:val="28"/>
          <w:szCs w:val="28"/>
          <w:vertAlign w:val="subscript"/>
          <w:lang w:eastAsia="ru-RU"/>
        </w:rPr>
        <w:t>з</w:t>
      </w:r>
      <w:r w:rsidRPr="002D05FB">
        <w:rPr>
          <w:rFonts w:ascii="Times New Roman" w:eastAsia="Times New Roman" w:hAnsi="Times New Roman" w:cs="Times New Roman"/>
          <w:sz w:val="28"/>
          <w:szCs w:val="28"/>
          <w:lang w:eastAsia="ru-RU"/>
        </w:rPr>
        <w:t xml:space="preserve">) – важный парниковый газ, находящийся как в стратосфере, так и в тропосфере. Он влияет как на коротковолновую, так и на длинноволновую радиацию, и потому итоговые направление и величина его вклада в радиационный баланс в сильной степени зависят от вертикального распределения содержания озона, в особенности на уровне тропопаузы, где надежных наблюдений пока недостаточно. Поэтому определение вклада озона в парниковый эффект сложнее по сравнению с хорошо перемешиваемыми газами. Его территориальное распределение очень изменчиво, а масса в тропосфере составляет не более 10 % массы стратосферного озона. Под </w:t>
      </w:r>
      <w:r w:rsidRPr="002D05FB">
        <w:rPr>
          <w:rFonts w:ascii="Times New Roman" w:eastAsia="Times New Roman" w:hAnsi="Times New Roman" w:cs="Times New Roman"/>
          <w:sz w:val="28"/>
          <w:szCs w:val="28"/>
          <w:lang w:eastAsia="ru-RU"/>
        </w:rPr>
        <w:lastRenderedPageBreak/>
        <w:t>воздействием солнечной радиации оксиды азота, выделяемые главным образом автомобильным транспортом, распадаются с выделением озона. Образуется так называемый фотохимический смог, опасный для здоровья человека и наносящий серьезный ущерб растениям, в том числе сельскохозяйственным культурам.</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На образование парникового эффекта также оказывают воздействие тропосферные аэрозоли. Аэрозоли – это твердые частицы в атмосфере диаметром от 10</w:t>
      </w:r>
      <w:r w:rsidRPr="002D05FB">
        <w:rPr>
          <w:rFonts w:ascii="Times New Roman" w:eastAsia="Times New Roman" w:hAnsi="Times New Roman" w:cs="Times New Roman"/>
          <w:sz w:val="28"/>
          <w:szCs w:val="28"/>
          <w:vertAlign w:val="superscript"/>
          <w:lang w:eastAsia="ru-RU"/>
        </w:rPr>
        <w:t>-9</w:t>
      </w:r>
      <w:r w:rsidRPr="002D05FB">
        <w:rPr>
          <w:rFonts w:ascii="Times New Roman" w:eastAsia="Times New Roman" w:hAnsi="Times New Roman" w:cs="Times New Roman"/>
          <w:sz w:val="28"/>
          <w:szCs w:val="28"/>
          <w:lang w:eastAsia="ru-RU"/>
        </w:rPr>
        <w:t xml:space="preserve"> до 10</w:t>
      </w:r>
      <w:r w:rsidRPr="002D05FB">
        <w:rPr>
          <w:rFonts w:ascii="Times New Roman" w:eastAsia="Times New Roman" w:hAnsi="Times New Roman" w:cs="Times New Roman"/>
          <w:sz w:val="28"/>
          <w:szCs w:val="28"/>
          <w:vertAlign w:val="superscript"/>
          <w:lang w:eastAsia="ru-RU"/>
        </w:rPr>
        <w:t>-</w:t>
      </w:r>
      <w:smartTag w:uri="urn:schemas-microsoft-com:office:smarttags" w:element="metricconverter">
        <w:smartTagPr>
          <w:attr w:name="ProductID" w:val="5 м"/>
        </w:smartTagPr>
        <w:r w:rsidRPr="002D05FB">
          <w:rPr>
            <w:rFonts w:ascii="Times New Roman" w:eastAsia="Times New Roman" w:hAnsi="Times New Roman" w:cs="Times New Roman"/>
            <w:sz w:val="28"/>
            <w:szCs w:val="28"/>
            <w:vertAlign w:val="superscript"/>
            <w:lang w:eastAsia="ru-RU"/>
          </w:rPr>
          <w:t>5</w:t>
        </w:r>
        <w:r w:rsidRPr="002D05FB">
          <w:rPr>
            <w:rFonts w:ascii="Times New Roman" w:eastAsia="Times New Roman" w:hAnsi="Times New Roman" w:cs="Times New Roman"/>
            <w:sz w:val="28"/>
            <w:szCs w:val="28"/>
            <w:lang w:eastAsia="ru-RU"/>
          </w:rPr>
          <w:t xml:space="preserve"> м</w:t>
        </w:r>
      </w:smartTag>
      <w:r w:rsidRPr="002D05FB">
        <w:rPr>
          <w:rFonts w:ascii="Times New Roman" w:eastAsia="Times New Roman" w:hAnsi="Times New Roman" w:cs="Times New Roman"/>
          <w:sz w:val="28"/>
          <w:szCs w:val="28"/>
          <w:lang w:eastAsia="ru-RU"/>
        </w:rPr>
        <w:t xml:space="preserve">. Они образуются вследствие ветровой эрозии почвы, извержений вулканов и других природных процессов, а также благодаря деятельности человека (сжигание горючих ископаемых и биомассы). Антропогенные аэрозоли влияют на радиационный баланс Земли непосредственно через поглощение и рассеивание солнечной радиации, и косвенно, как ядра конденсации, играющие важную роль в образовании и развитии облаков. Существует много неопределенностей в понимании роли аэрозолей в парниковом эффекте из-за высокой региональной изменчивости их концентрации и химической композиции. В целом антропогенные аэрозоли снижают величину радиационного баланса, то есть несколько компенсируют антропогенный парниковый эффект. В отличие от парниковых газов, типичный срок существования аэрозолей в атмосфере не превышает нескольких дней. Поэтому их радиационный эффект быстро реагирует на изменения эмиссии загрязнений и столь же быстро прекращается. В отличие от глобального воздействия газов с парниковым эффектом эффект атмосферных аэрозолей является локальным.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Извержения вулканов – нерегулярный, но существенный фактор образования высоких концентраций аэрозольных частиц, вызывающих рассеивание солнечной радиации и поэтому заметное похолодание, сравнимое в некоторых случаях по масштабам с глобальным парниковым эффектом. Накопление парниковых газов в атмосфере и последующее усиление парникового эффекта приводит к повышению температуры приземного слоя воздуха и поверхности почвы. За последние сто лет средняя мировая температура повысилась приблизительно на 0,3–0,6 °С. Наблюдаемый рост температуры обусловлен не только естественными колебаниями климата, но и деятельностью человека. Прогрессирующее антропогенное накопление парниковых газов в атмосфере может привести к дальнейшему усилению парникового эффекта.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b/>
          <w:sz w:val="28"/>
          <w:szCs w:val="28"/>
          <w:lang w:eastAsia="ru-RU"/>
        </w:rPr>
        <w:t>Изменение климата и его последствия.</w:t>
      </w:r>
      <w:r w:rsidRPr="002D05FB">
        <w:rPr>
          <w:rFonts w:ascii="Times New Roman" w:eastAsia="Times New Roman" w:hAnsi="Times New Roman" w:cs="Times New Roman"/>
          <w:sz w:val="28"/>
          <w:szCs w:val="28"/>
          <w:lang w:eastAsia="ru-RU"/>
        </w:rPr>
        <w:t xml:space="preserve"> Климат всегда оказывал существенное воздействие как на естественные, так и на социально-экономические процессы. Потепление климата привлекло к себе внимание мирового сообщества и побудило ученых, практиков и политиков рассматривать климат как важнейший природный ресурс, перераспределение которого между государствами имеет серьезные социально-экономические и политические последствия, определяющие благосостояние государств мира.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Оценки ожидаемых изменений климата обычно производятся на основе использования глобальных моделей циркуляции атмосферы. Их сложность постоянно увеличивается по мере совершенствования технических качеств </w:t>
      </w:r>
      <w:r w:rsidRPr="002D05FB">
        <w:rPr>
          <w:rFonts w:ascii="Times New Roman" w:eastAsia="Times New Roman" w:hAnsi="Times New Roman" w:cs="Times New Roman"/>
          <w:sz w:val="28"/>
          <w:szCs w:val="28"/>
          <w:lang w:eastAsia="ru-RU"/>
        </w:rPr>
        <w:lastRenderedPageBreak/>
        <w:t>компьютеров и накопления новых данных наблюдений. Однако точность моделей все еще не высока даже для расчетов на глобальном уровне. Прогноз же изменений по регионам мира, чрезвычайно важный для практических целей, пока еще вряд ли надежен. Кроме того, необходимо учитывать возможные изменения в деятельности человека, осознанные или неосознанные, приводящие к изменениям в накоплении парниковых газов, а значит и к последующим изменениям парникового эффекта. Эти обстоятельства учитываются посредством составления различных сценариев.</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 соответствии со сценариями наиболее низкой и высокой вероятной величины эмиссии парниковых газов средняя мировая температура приземного слоя воздуха за период с 1990 по </w:t>
      </w:r>
      <w:smartTag w:uri="urn:schemas-microsoft-com:office:smarttags" w:element="metricconverter">
        <w:smartTagPr>
          <w:attr w:name="ProductID" w:val="2100 г"/>
        </w:smartTagPr>
        <w:r w:rsidRPr="002D05FB">
          <w:rPr>
            <w:rFonts w:ascii="Times New Roman" w:eastAsia="Times New Roman" w:hAnsi="Times New Roman" w:cs="Times New Roman"/>
            <w:sz w:val="28"/>
            <w:szCs w:val="28"/>
            <w:lang w:eastAsia="ru-RU"/>
          </w:rPr>
          <w:t>2100 г</w:t>
        </w:r>
      </w:smartTag>
      <w:r w:rsidRPr="002D05FB">
        <w:rPr>
          <w:rFonts w:ascii="Times New Roman" w:eastAsia="Times New Roman" w:hAnsi="Times New Roman" w:cs="Times New Roman"/>
          <w:sz w:val="28"/>
          <w:szCs w:val="28"/>
          <w:lang w:eastAsia="ru-RU"/>
        </w:rPr>
        <w:t>. увеличится соответственно на 1 и 3,5 °С. В любом варианте потепление будет значительнее, чем все колебания климата в течение последних 10000 лет, и это является серьезной проблемой для человечества. Рост температуры воздуха будет сопровождаться увеличением количества осадков, хотя картина пространственного изменения распределения осадков будет более пестрой, чем распределение температуры воздуха. Вариация  изменения  осадков  будет  находиться  в  пределах  от  –35 % до +50 %. Надежность оценки изменений влажности почвы, что столь важно для сельского хозяйства, также значительно ниже, чем оценки изменения температуры воздуха. Очень важно, что относительно небольшие изменения средних показателей климата будут, по всей вероятности, сопровождаться повышением частоты редких катастрофических событий, таких как тропические циклоны, штормы, засухи, экстремальные температуры воздуха и пр.</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Следует также отметить, что в больших многокомпонентных системах между временем наступления причины и следствия существует определенное запаздывание. Очень высокая инерционность всех событий вызывает большие трудности при разработке и осуществлении стратегий взаимодействия общества с изменяющимся климатом.</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Согласно данным Межправительственного комитета по изменению климата (</w:t>
      </w:r>
      <w:r w:rsidRPr="002D05FB">
        <w:rPr>
          <w:rFonts w:ascii="Times New Roman" w:eastAsia="Times New Roman" w:hAnsi="Times New Roman" w:cs="Times New Roman"/>
          <w:i/>
          <w:sz w:val="28"/>
          <w:szCs w:val="28"/>
          <w:lang w:val="en-US" w:eastAsia="ru-RU"/>
        </w:rPr>
        <w:t>I</w:t>
      </w:r>
      <w:r w:rsidRPr="002D05FB">
        <w:rPr>
          <w:rFonts w:ascii="Times New Roman" w:eastAsia="Times New Roman" w:hAnsi="Times New Roman" w:cs="Times New Roman"/>
          <w:i/>
          <w:sz w:val="28"/>
          <w:szCs w:val="28"/>
          <w:lang w:eastAsia="ru-RU"/>
        </w:rPr>
        <w:t>РСС</w:t>
      </w:r>
      <w:r w:rsidRPr="002D05FB">
        <w:rPr>
          <w:rFonts w:ascii="Times New Roman" w:eastAsia="Times New Roman" w:hAnsi="Times New Roman" w:cs="Times New Roman"/>
          <w:sz w:val="28"/>
          <w:szCs w:val="28"/>
          <w:lang w:eastAsia="ru-RU"/>
        </w:rPr>
        <w:t>), имея в виду, что неопределенность развития событий весьма велика, можно все же ожидать нижеследующие последствия изменения климата.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sz w:val="28"/>
          <w:szCs w:val="28"/>
          <w:lang w:eastAsia="ru-RU"/>
        </w:rPr>
        <w:t>Изменения ландшафтов суши.</w:t>
      </w:r>
      <w:r w:rsidRPr="002D05FB">
        <w:rPr>
          <w:rFonts w:ascii="Times New Roman" w:eastAsia="Times New Roman" w:hAnsi="Times New Roman" w:cs="Times New Roman"/>
          <w:sz w:val="28"/>
          <w:szCs w:val="28"/>
          <w:lang w:eastAsia="ru-RU"/>
        </w:rPr>
        <w:t xml:space="preserve"> В средних широтах повышение температуры на 1–3,5 °С за ближайшие сто лет будет эквивалентно смещению изотерм на 150–550 км по широте в сторону полюсов, или на 150–550 м по высоте. Соответственно начнется перемещение растительности. Флора и фауна отстанут от того климата, в котором они развивались, и будут существовать в другом климатическом режиме. Скорость изменений климата будет, по-видимому, выше, чем способность некоторых видов приспосабливаться к новым условиям, и ряд видов может быть потерян. Могут исчезнуть некоторые типы лесов. Экосистемы не будут передвигаться вслед за климатическими условиями как нераздельная единица; их компоненты будут перемещаться с различной скоростью, в результате чего сформируются новые комбинации видов, то есть возникнут новые экосистемы и их наборы более </w:t>
      </w:r>
      <w:r w:rsidRPr="002D05FB">
        <w:rPr>
          <w:rFonts w:ascii="Times New Roman" w:eastAsia="Times New Roman" w:hAnsi="Times New Roman" w:cs="Times New Roman"/>
          <w:sz w:val="28"/>
          <w:szCs w:val="28"/>
          <w:lang w:eastAsia="ru-RU"/>
        </w:rPr>
        <w:lastRenderedPageBreak/>
        <w:t>высоких рангов. Леса умеренного пояса потеряют часть деревьев при сопутствующем увеличении эмиссии углекислого газа, образующегося при окислении отмирающей биомассы.</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Пространственное приспособление экосистем к новым климатическим условиям, связанное с миграцией видов, будет осложняться антропогенными препятствиями, такими как сельскохозяйственные угодья, населенные пункты, дороги и пр. Наибольшие изменения произойдут в арктическом и субарктическом поясах. Сократятся компоненты криосферы: морские льды, горные и небольшие покровные ледники, глубина и распространение вечной и сезонной мерзлоты, площадь и продолжительность залегания сезонного снежного покрова. Ландшафты сдвинутся в сторону полюса при их значительной трансформации. Можно ожидать развития пока еще плохо предсказуемых обратных связей.</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Частичная деградация вечной и сезонной мерзлоты повлияет на увеличение эмиссии углекислого газа и перестройку процессов эмиссии метана в атмосферу. От трети до половины массы горных ледников растает, в то время как ледниковые покровы Антарктики и Гренландии в ближайшие сто лет практически не изменятся. Пустыни станут еще более аридными вследствие более значительного повышения температуры воздуха по сравнению с осадками. Прибрежные морские системы вследствие их разнообразия будут по-разному реагировать на увеличение температуры воздуха и рост уровня океана.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 последнее столетие происходил неуклонный рост среднего уровня Мирового океана, составивший 10–25 см. Основные причины роста уровня океана - термическое расширение воды вследствие ее нагревания из-за потепления климата, а также дополнительный приток воды вследствие сокращения горных и небольших полярных ледников. Эти же факторы будут работать и в дальнейшем, с постепенным подключением в более отдаленном будущем талых вод Гренландского, а затем и Антарктического ледниковых щитов. В соответствии со сценариями для минимального и максимального повышения температуры уровень Мирового океана поднимется к </w:t>
      </w:r>
      <w:smartTag w:uri="urn:schemas-microsoft-com:office:smarttags" w:element="metricconverter">
        <w:smartTagPr>
          <w:attr w:name="ProductID" w:val="2100 г"/>
        </w:smartTagPr>
        <w:r w:rsidRPr="002D05FB">
          <w:rPr>
            <w:rFonts w:ascii="Times New Roman" w:eastAsia="Times New Roman" w:hAnsi="Times New Roman" w:cs="Times New Roman"/>
            <w:sz w:val="28"/>
            <w:szCs w:val="28"/>
            <w:lang w:eastAsia="ru-RU"/>
          </w:rPr>
          <w:t>2100 г</w:t>
        </w:r>
      </w:smartTag>
      <w:r w:rsidRPr="002D05FB">
        <w:rPr>
          <w:rFonts w:ascii="Times New Roman" w:eastAsia="Times New Roman" w:hAnsi="Times New Roman" w:cs="Times New Roman"/>
          <w:sz w:val="28"/>
          <w:szCs w:val="28"/>
          <w:lang w:eastAsia="ru-RU"/>
        </w:rPr>
        <w:t xml:space="preserve">. соответственно на 15 и </w:t>
      </w:r>
      <w:smartTag w:uri="urn:schemas-microsoft-com:office:smarttags" w:element="metricconverter">
        <w:smartTagPr>
          <w:attr w:name="ProductID" w:val="95 см"/>
        </w:smartTagPr>
        <w:r w:rsidRPr="002D05FB">
          <w:rPr>
            <w:rFonts w:ascii="Times New Roman" w:eastAsia="Times New Roman" w:hAnsi="Times New Roman" w:cs="Times New Roman"/>
            <w:sz w:val="28"/>
            <w:szCs w:val="28"/>
            <w:lang w:eastAsia="ru-RU"/>
          </w:rPr>
          <w:t>95 см</w:t>
        </w:r>
      </w:smartTag>
      <w:r w:rsidRPr="002D05FB">
        <w:rPr>
          <w:rFonts w:ascii="Times New Roman" w:eastAsia="Times New Roman" w:hAnsi="Times New Roman" w:cs="Times New Roman"/>
          <w:sz w:val="28"/>
          <w:szCs w:val="28"/>
          <w:lang w:eastAsia="ru-RU"/>
        </w:rPr>
        <w:t xml:space="preserve">. Уровень океана будет продолжать расти в течение нескольких столетий после </w:t>
      </w:r>
      <w:smartTag w:uri="urn:schemas-microsoft-com:office:smarttags" w:element="metricconverter">
        <w:smartTagPr>
          <w:attr w:name="ProductID" w:val="2100 г"/>
        </w:smartTagPr>
        <w:r w:rsidRPr="002D05FB">
          <w:rPr>
            <w:rFonts w:ascii="Times New Roman" w:eastAsia="Times New Roman" w:hAnsi="Times New Roman" w:cs="Times New Roman"/>
            <w:sz w:val="28"/>
            <w:szCs w:val="28"/>
            <w:lang w:eastAsia="ru-RU"/>
          </w:rPr>
          <w:t>2100 г</w:t>
        </w:r>
      </w:smartTag>
      <w:r w:rsidRPr="002D05FB">
        <w:rPr>
          <w:rFonts w:ascii="Times New Roman" w:eastAsia="Times New Roman" w:hAnsi="Times New Roman" w:cs="Times New Roman"/>
          <w:sz w:val="28"/>
          <w:szCs w:val="28"/>
          <w:lang w:eastAsia="ru-RU"/>
        </w:rPr>
        <w:t xml:space="preserve">., даже если концентрация парниковых газов стабилизируется.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Рост уровня океана с сопутствующим увеличением частоты и силы штормовых нагонов приведет к затоплению низко расположенных территорий, разрушению берегов с угрозой сооружениям, на них находящимся, увеличению солености рек в их устьях и подземных вод, изменению условий транспорта наносов и растворенных веществ и многим другим, зачастую плохо предсказуемым последствиям. В особенности пострадают низкие острова и плоские побережья, в том числе многие крупные и сверхкрупные города. Могут возникнуть весьма значительные миграции населения с серьезными экономическими и политическими последствиями.</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 прибрежной зоне живет более половины человечества. Поэтому проблемы последствий изменения климата добавятся к уже существующим </w:t>
      </w:r>
      <w:r w:rsidRPr="002D05FB">
        <w:rPr>
          <w:rFonts w:ascii="Times New Roman" w:eastAsia="Times New Roman" w:hAnsi="Times New Roman" w:cs="Times New Roman"/>
          <w:sz w:val="28"/>
          <w:szCs w:val="28"/>
          <w:lang w:eastAsia="ru-RU"/>
        </w:rPr>
        <w:lastRenderedPageBreak/>
        <w:t xml:space="preserve">проблемам, возникшим вследствие высокой и увеличивающейся антропогенной нагрузки на прибрежные системы. В настоящее время около 46 млн чел. подвержены риску затопления от морских штормов. При росте уровня океана на </w:t>
      </w:r>
      <w:smartTag w:uri="urn:schemas-microsoft-com:office:smarttags" w:element="metricconverter">
        <w:smartTagPr>
          <w:attr w:name="ProductID" w:val="1 м"/>
        </w:smartTagPr>
        <w:r w:rsidRPr="002D05FB">
          <w:rPr>
            <w:rFonts w:ascii="Times New Roman" w:eastAsia="Times New Roman" w:hAnsi="Times New Roman" w:cs="Times New Roman"/>
            <w:sz w:val="28"/>
            <w:szCs w:val="28"/>
            <w:lang w:eastAsia="ru-RU"/>
          </w:rPr>
          <w:t>1 м</w:t>
        </w:r>
      </w:smartTag>
      <w:r w:rsidRPr="002D05FB">
        <w:rPr>
          <w:rFonts w:ascii="Times New Roman" w:eastAsia="Times New Roman" w:hAnsi="Times New Roman" w:cs="Times New Roman"/>
          <w:sz w:val="28"/>
          <w:szCs w:val="28"/>
          <w:lang w:eastAsia="ru-RU"/>
        </w:rPr>
        <w:t xml:space="preserve"> этот показатель возрастает до 118 млн чел. даже без учета ожидаемого прироста населения. Некоторые островные страны практически перестанут существовать.</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sz w:val="28"/>
          <w:szCs w:val="28"/>
          <w:lang w:eastAsia="ru-RU"/>
        </w:rPr>
        <w:t>Океан.</w:t>
      </w:r>
      <w:r w:rsidRPr="002D05FB">
        <w:rPr>
          <w:rFonts w:ascii="Times New Roman" w:eastAsia="Times New Roman" w:hAnsi="Times New Roman" w:cs="Times New Roman"/>
          <w:sz w:val="28"/>
          <w:szCs w:val="28"/>
          <w:lang w:eastAsia="ru-RU"/>
        </w:rPr>
        <w:t xml:space="preserve"> Изменение климата может также воздействовать на изменения циркуляции вод океана, что в свою очередь повлияет на обилие питательных веществ, биологическую продуктивность, структуру и функции морских экосистем с последующим воздействием на потоки углерода и, следовательно, на режим парниковых газов и климат.</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sz w:val="28"/>
          <w:szCs w:val="28"/>
          <w:lang w:eastAsia="ru-RU"/>
        </w:rPr>
        <w:t>Водные ресурсы.</w:t>
      </w:r>
      <w:r w:rsidRPr="002D05FB">
        <w:rPr>
          <w:rFonts w:ascii="Times New Roman" w:eastAsia="Times New Roman" w:hAnsi="Times New Roman" w:cs="Times New Roman"/>
          <w:sz w:val="28"/>
          <w:szCs w:val="28"/>
          <w:lang w:eastAsia="ru-RU"/>
        </w:rPr>
        <w:t xml:space="preserve"> Климат и его изменения в первую очередь оказывают влияние на гидрологический режим; использование, локальное и глобальное перераспределение водных ресурсов; работу водохозяйственных систем; поиск новых водных ресурсов и обоснование строительства гидротех</w:t>
      </w:r>
      <w:r w:rsidRPr="002D05FB">
        <w:rPr>
          <w:rFonts w:ascii="Times New Roman" w:eastAsia="Times New Roman" w:hAnsi="Times New Roman" w:cs="Times New Roman"/>
          <w:sz w:val="28"/>
          <w:szCs w:val="28"/>
          <w:lang w:eastAsia="ru-RU"/>
        </w:rPr>
        <w:softHyphen/>
        <w:t>нических сооружений.</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Изменения климата приведут к интенсификации глобального гидрологического цикла и заметным региональным изменениям, хотя конкретный региональный прогноз пока ненадежен. Относительно небольшие изменения климата могут вызвать нелинейные изменения суммарного испарения и влажности почвы, что приведет к относительно большим изменениям стока, в особенности в аридных районах. В отдельных случаях при росте средней температуры на 1–2 °С и сокращении осадков на 10 % средний годовой сток может сократиться на 40–70 %. Потребуются значительные капиталовложения для приспособления водохозяйственных систем к новым условиям. В особенности серьезные проблемы возникнут там, где водопотребление уже значительно, или где велико загрязнение вод.</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sz w:val="28"/>
          <w:szCs w:val="28"/>
          <w:lang w:eastAsia="ru-RU"/>
        </w:rPr>
        <w:t>Сельское хозяйство.</w:t>
      </w:r>
      <w:r w:rsidRPr="002D05FB">
        <w:rPr>
          <w:rFonts w:ascii="Times New Roman" w:eastAsia="Times New Roman" w:hAnsi="Times New Roman" w:cs="Times New Roman"/>
          <w:sz w:val="28"/>
          <w:szCs w:val="28"/>
          <w:lang w:eastAsia="ru-RU"/>
        </w:rPr>
        <w:t xml:space="preserve"> Оценки показывают, что в СНГ и США около 70 % потерь, связанных с неблагоприятными погодными и климатическими условиями, приходится на сельское хозяйство. Изменение климата окажет серьезное влияние как вследствие непосредственного климатического воздействия на агроэкосистемы, так и из-за необходимости приспособления сельского хозяйства к новым условиям.</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Воздействия на агроэкосистемы будут весьма сложными и неод</w:t>
      </w:r>
      <w:r w:rsidRPr="002D05FB">
        <w:rPr>
          <w:rFonts w:ascii="Times New Roman" w:eastAsia="Times New Roman" w:hAnsi="Times New Roman" w:cs="Times New Roman"/>
          <w:sz w:val="28"/>
          <w:szCs w:val="28"/>
          <w:lang w:eastAsia="ru-RU"/>
        </w:rPr>
        <w:softHyphen/>
        <w:t xml:space="preserve">нозначными. Вследствие увеличения концентрации углекислого газа несколько возрастут величины фотосинтеза и, возможно, урожай. Зависимость продуктивности сельскохозяйственного производства от изменений климата определяется географическим районом. В районах, где земледелие лимитируется притоком тепла, вероятность повышения урожая увеличится. В аридных и семиаридных районах, где оно ограничено наличием доступной для растений влаги, изменение климата отразится неблагоприятным образом. Потребности в воде для орошения найдут серьезную конкуренцию с другими потребителями водных ресурсов – промышленностью и коммунальным водоснабжением. Более высокие температуры воздуха будут способствовать ускорению естественного разложения органического вещества почвы, снижая </w:t>
      </w:r>
      <w:r w:rsidRPr="002D05FB">
        <w:rPr>
          <w:rFonts w:ascii="Times New Roman" w:eastAsia="Times New Roman" w:hAnsi="Times New Roman" w:cs="Times New Roman"/>
          <w:sz w:val="28"/>
          <w:szCs w:val="28"/>
          <w:lang w:eastAsia="ru-RU"/>
        </w:rPr>
        <w:lastRenderedPageBreak/>
        <w:t>ее плодородие. Увеличится вероятность распространения вредителей и болезней растений.</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Нельзя оставить без внимания влияние потепления климата и на животноводство. Продуктивность скота (мясомолочная продукция) будет возрастать в теплые зимние сезоны и уменьшаться в теплые летние сезоны. Высокие летние температуры могут увеличивать смертность старых животных в результате тепловых стрессов и других явлений.</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В целом ожидается, что общемировой уровень производства продуктов сельского хозяйства может быть сохранен, но региональные последствия будут варьироваться в широких пределах. На территории СНГ ожидаемые урожаи пшеницы изменятся от –19 до +41 %. Вариации урожая пшеницы в Канаде и США будут очень значительными, от –100 до +234 %, а риса в Китае, например, от –78 до +28 %. В развивающихся районах мира возрастет риск голода. Общая картина мировой торговли продуктами сельского хозяйства может существенно измениться.</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i/>
          <w:sz w:val="28"/>
          <w:szCs w:val="28"/>
          <w:lang w:eastAsia="ru-RU"/>
        </w:rPr>
        <w:t>Энергетика.</w:t>
      </w:r>
      <w:r w:rsidRPr="002D05FB">
        <w:rPr>
          <w:rFonts w:ascii="Times New Roman" w:eastAsia="Times New Roman" w:hAnsi="Times New Roman" w:cs="Times New Roman"/>
          <w:sz w:val="28"/>
          <w:szCs w:val="28"/>
          <w:lang w:eastAsia="ru-RU"/>
        </w:rPr>
        <w:t xml:space="preserve"> Влияние метеорологических и климатических факторов на энергетику осуществляется через изменение условий производства энергии, эксплуатации и содержания энергетических систем, а также колебания спроса на энергию со стороны потребителей. Наиболее чувствительна к погодным и климатическим факторам гидроэнергетика.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Возобновляемые энергоресурсы зависят от климатических условий даже при самом благоприятном развитии технологического процесса. В настоящее время роль возобновляемых источников в общем энергетическом балансе весьма небольшая, хотя и имеет тенденцию к увеличению. Экспертные оценки показывают, что к </w:t>
      </w:r>
      <w:smartTag w:uri="urn:schemas-microsoft-com:office:smarttags" w:element="metricconverter">
        <w:smartTagPr>
          <w:attr w:name="ProductID" w:val="2020 г"/>
        </w:smartTagPr>
        <w:r w:rsidRPr="002D05FB">
          <w:rPr>
            <w:rFonts w:ascii="Times New Roman" w:eastAsia="Times New Roman" w:hAnsi="Times New Roman" w:cs="Times New Roman"/>
            <w:sz w:val="28"/>
            <w:szCs w:val="28"/>
            <w:lang w:eastAsia="ru-RU"/>
          </w:rPr>
          <w:t>2020 г</w:t>
        </w:r>
      </w:smartTag>
      <w:r w:rsidRPr="002D05FB">
        <w:rPr>
          <w:rFonts w:ascii="Times New Roman" w:eastAsia="Times New Roman" w:hAnsi="Times New Roman" w:cs="Times New Roman"/>
          <w:sz w:val="28"/>
          <w:szCs w:val="28"/>
          <w:lang w:eastAsia="ru-RU"/>
        </w:rPr>
        <w:t>. доля возобновляемых источников энергии в мировом балансе может составить не более 15 % и прирост будет достигнут в основном за счет использования гидроресурсов.</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Использование ветровой и солнечной энергии в ближайшие десятилетия не даст существенного вклада в развитие мировой энергетики в силу того, что концентрация солнечной и ветровой энергии потребует огромных материальных вложений и удорожания электроэнергии.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Развитые страны используют около 17 % общей энергии на производство продовольствия. В развивающихся странах количество потребляемой на эти нужды энергии – от 30 до 60 %. Для получения урожаев с ирригационных площадей использование энергии возрастает на 400 %. Следовательно, в случае потепления климата для сохранения сборов зерна на современном уровне должно произойти увеличение используемой энергии. Это приведет в том числе к увеличению сжигания органического топлива, следовательно, к возрастанию концентрации СО</w:t>
      </w:r>
      <w:r w:rsidRPr="002D05FB">
        <w:rPr>
          <w:rFonts w:ascii="Times New Roman" w:eastAsia="Times New Roman" w:hAnsi="Times New Roman" w:cs="Times New Roman"/>
          <w:sz w:val="28"/>
          <w:szCs w:val="28"/>
          <w:vertAlign w:val="subscript"/>
          <w:lang w:eastAsia="ru-RU"/>
        </w:rPr>
        <w:t>2</w:t>
      </w:r>
      <w:r w:rsidRPr="002D05FB">
        <w:rPr>
          <w:rFonts w:ascii="Times New Roman" w:eastAsia="Times New Roman" w:hAnsi="Times New Roman" w:cs="Times New Roman"/>
          <w:sz w:val="28"/>
          <w:szCs w:val="28"/>
          <w:lang w:eastAsia="ru-RU"/>
        </w:rPr>
        <w:t xml:space="preserve"> в атмосфере и еще большему потеплению климата. В этой связи необходимо ограничивать сжигание органического топлива и предварительно извлекать из него серу, поскольку имеется серьезная проблема влияния кислых дождей на растительность и воду. С целью исключения указанных воздействий следует увеличить использование возобновляемых, экологически чистых источников энергии, а также термоядерной энергии.</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lastRenderedPageBreak/>
        <w:t xml:space="preserve">Ожидаются также значительные изменения, касающиеся проблем здоровья людей, транспорта, промышленности и многих других аспектов. Предстоящее изменение климата и его последствия – это крупнейшая проблема выживания человечества, требующая международного сотрудничества по координации действий каждой страны. Стратегия сотрудничества распадается на два основных компонента: управление и приспособление. При стратегии управления проблемой основные усилия направлены на снижение эмиссии парниковых газов, прежде всего углекислого газа. При осуществлении стратегии приспособления разрабатываются, например, комплексные проекты защиты конкретных прибрежных зон (систем) от растущего уровня моря. Основной документ, регулирующий сотрудничество в области изменения климата, – Конвенция ООН по изменению климата, принятая в июне </w:t>
      </w:r>
      <w:smartTag w:uri="urn:schemas-microsoft-com:office:smarttags" w:element="metricconverter">
        <w:smartTagPr>
          <w:attr w:name="ProductID" w:val="1992 г"/>
        </w:smartTagPr>
        <w:r w:rsidRPr="002D05FB">
          <w:rPr>
            <w:rFonts w:ascii="Times New Roman" w:eastAsia="Times New Roman" w:hAnsi="Times New Roman" w:cs="Times New Roman"/>
            <w:sz w:val="28"/>
            <w:szCs w:val="28"/>
            <w:lang w:eastAsia="ru-RU"/>
          </w:rPr>
          <w:t>1992 г</w:t>
        </w:r>
      </w:smartTag>
      <w:r w:rsidRPr="002D05FB">
        <w:rPr>
          <w:rFonts w:ascii="Times New Roman" w:eastAsia="Times New Roman" w:hAnsi="Times New Roman" w:cs="Times New Roman"/>
          <w:sz w:val="28"/>
          <w:szCs w:val="28"/>
          <w:lang w:eastAsia="ru-RU"/>
        </w:rPr>
        <w:t>. в Рио-де-Жанейро на Конференции ООН по окружающей среде и развитию. В соответствии с Конвенцией, страны-участники должны взять на себя обязательство по сокращению эмиссии парниковых газов и прежде всего углекислого газа.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b/>
          <w:sz w:val="28"/>
          <w:szCs w:val="28"/>
          <w:lang w:eastAsia="ru-RU"/>
        </w:rPr>
        <w:t>Проблема деградации озонового слоя.</w:t>
      </w:r>
      <w:r w:rsidRPr="002D05FB">
        <w:rPr>
          <w:rFonts w:ascii="Times New Roman" w:eastAsia="Times New Roman" w:hAnsi="Times New Roman" w:cs="Times New Roman"/>
          <w:sz w:val="28"/>
          <w:szCs w:val="28"/>
          <w:lang w:eastAsia="ru-RU"/>
        </w:rPr>
        <w:t xml:space="preserve"> Максимальная концентрация озона сосредоточена в тропосфере на высотах 15–30 км, где существует озоновый слой. При нормальном приземном давлении весь атмосферный озон образовал бы слой всего </w:t>
      </w:r>
      <w:smartTag w:uri="urn:schemas-microsoft-com:office:smarttags" w:element="metricconverter">
        <w:smartTagPr>
          <w:attr w:name="ProductID" w:val="3 мм"/>
        </w:smartTagPr>
        <w:r w:rsidRPr="002D05FB">
          <w:rPr>
            <w:rFonts w:ascii="Times New Roman" w:eastAsia="Times New Roman" w:hAnsi="Times New Roman" w:cs="Times New Roman"/>
            <w:sz w:val="28"/>
            <w:szCs w:val="28"/>
            <w:lang w:eastAsia="ru-RU"/>
          </w:rPr>
          <w:t>3 мм</w:t>
        </w:r>
      </w:smartTag>
      <w:r w:rsidRPr="002D05FB">
        <w:rPr>
          <w:rFonts w:ascii="Times New Roman" w:eastAsia="Times New Roman" w:hAnsi="Times New Roman" w:cs="Times New Roman"/>
          <w:sz w:val="28"/>
          <w:szCs w:val="28"/>
          <w:lang w:eastAsia="ru-RU"/>
        </w:rPr>
        <w:t xml:space="preserve"> толщиной.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Озоновый слой тоньше в экваториальных районах и толще в полярных. Он отличается значительной изменчивостью во времени и по территории (до 20 %) вследствие колебаний солнечной радиации и циркуляции атмосферы, что маскирует антропогенные воздействия.</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Даже при столь малой мощности озоновый слой в стратосфере играет очень важную роль, защищая живые организмы Земли от вредного воздействия ультрафиолетовой радиации Солнца. Озон поглощает ее жесткую часть с длинами волн 100–280 нм и большую часть радиации с длинами волн 280–315 нм. Кроме того, поглощение озоном ультрафиолетового излучения приводит к нагреванию стратосферы и в значительной степени определяет ее тепловой режим и динамические процессы, протекающие в ней. С воздействием жесткой ультрафиолетовой радиации связаны неизлечимые формы рака кожи, болезни глаз, нарушения иммунной системы людей, неблагоприятные воздействия на жизнедеятельность планктона в океане, снижение урожая зерновых и другие геоэкологические последствия.</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Предполагается, что жизнь на Земле возникла после образования в атмосфере Земли озонового слоя, когда сформировалась ее надежная защита. Особенно большой интерес к озону возник в 70-е гг., когда были обнаружены антропогенные изменения содержания озона в результате выбросов в атмосферу окислов азота в результате атомных взрывов в атмосфере, полетов самолетов в стратосфере, при использовании минеральных удобрений и сжигании топлива. Однако наиболее мощным антропогенным фактором, разрушающим озон, являются фтор-, хлорпроизводные метана, этана и циклобутана. Этим соединениям дано название фреоны. Они широко используются при производстве хо</w:t>
      </w:r>
      <w:r w:rsidRPr="002D05FB">
        <w:rPr>
          <w:rFonts w:ascii="Times New Roman" w:eastAsia="Times New Roman" w:hAnsi="Times New Roman" w:cs="Times New Roman"/>
          <w:sz w:val="28"/>
          <w:szCs w:val="28"/>
          <w:lang w:eastAsia="ru-RU"/>
        </w:rPr>
        <w:softHyphen/>
        <w:t xml:space="preserve">лодильников и кондиционеров, </w:t>
      </w:r>
      <w:r w:rsidRPr="002D05FB">
        <w:rPr>
          <w:rFonts w:ascii="Times New Roman" w:eastAsia="Times New Roman" w:hAnsi="Times New Roman" w:cs="Times New Roman"/>
          <w:sz w:val="28"/>
          <w:szCs w:val="28"/>
          <w:lang w:eastAsia="ru-RU"/>
        </w:rPr>
        <w:lastRenderedPageBreak/>
        <w:t>аэрозольных упаковок. Еще более эффективно разрушают озон бромсодержащие соединения, которые также являются продуктом человеческой деятельности. Они выбрасываются в атмосферу в результате сельскохозяйственного производства, при сжигании биомассы, работе двигателей внутреннего сгорания и т. д.</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Вследствие деятельности человека с конца 1960-х гг. до </w:t>
      </w:r>
      <w:smartTag w:uri="urn:schemas-microsoft-com:office:smarttags" w:element="metricconverter">
        <w:smartTagPr>
          <w:attr w:name="ProductID" w:val="1995 г"/>
        </w:smartTagPr>
        <w:r w:rsidRPr="002D05FB">
          <w:rPr>
            <w:rFonts w:ascii="Times New Roman" w:eastAsia="Times New Roman" w:hAnsi="Times New Roman" w:cs="Times New Roman"/>
            <w:sz w:val="28"/>
            <w:szCs w:val="28"/>
            <w:lang w:eastAsia="ru-RU"/>
          </w:rPr>
          <w:t>1995 г</w:t>
        </w:r>
      </w:smartTag>
      <w:r w:rsidRPr="002D05FB">
        <w:rPr>
          <w:rFonts w:ascii="Times New Roman" w:eastAsia="Times New Roman" w:hAnsi="Times New Roman" w:cs="Times New Roman"/>
          <w:sz w:val="28"/>
          <w:szCs w:val="28"/>
          <w:lang w:eastAsia="ru-RU"/>
        </w:rPr>
        <w:t>. озоновый слой потерял около 5 % массы. Ожидается, что максимум потерь стратосферного озона будет достигнут к началу XXI в. с последующим постепенным восстановлением в течение первой его половины в соответствии с Конвенцией по защите озонового слоя.</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 связи с исключительной важностью озонового слоя для сохранения жизни на Земле в </w:t>
      </w:r>
      <w:smartTag w:uri="urn:schemas-microsoft-com:office:smarttags" w:element="metricconverter">
        <w:smartTagPr>
          <w:attr w:name="ProductID" w:val="1985 г"/>
        </w:smartTagPr>
        <w:r w:rsidRPr="002D05FB">
          <w:rPr>
            <w:rFonts w:ascii="Times New Roman" w:eastAsia="Times New Roman" w:hAnsi="Times New Roman" w:cs="Times New Roman"/>
            <w:sz w:val="28"/>
            <w:szCs w:val="28"/>
            <w:lang w:eastAsia="ru-RU"/>
          </w:rPr>
          <w:t>1985 г</w:t>
        </w:r>
      </w:smartTag>
      <w:r w:rsidRPr="002D05FB">
        <w:rPr>
          <w:rFonts w:ascii="Times New Roman" w:eastAsia="Times New Roman" w:hAnsi="Times New Roman" w:cs="Times New Roman"/>
          <w:sz w:val="28"/>
          <w:szCs w:val="28"/>
          <w:lang w:eastAsia="ru-RU"/>
        </w:rPr>
        <w:t xml:space="preserve">. в Вене была подписана Конвенция по охране озонового слоя. В </w:t>
      </w:r>
      <w:smartTag w:uri="urn:schemas-microsoft-com:office:smarttags" w:element="metricconverter">
        <w:smartTagPr>
          <w:attr w:name="ProductID" w:val="1987 г"/>
        </w:smartTagPr>
        <w:r w:rsidRPr="002D05FB">
          <w:rPr>
            <w:rFonts w:ascii="Times New Roman" w:eastAsia="Times New Roman" w:hAnsi="Times New Roman" w:cs="Times New Roman"/>
            <w:sz w:val="28"/>
            <w:szCs w:val="28"/>
            <w:lang w:eastAsia="ru-RU"/>
          </w:rPr>
          <w:t>1987 г</w:t>
        </w:r>
      </w:smartTag>
      <w:r w:rsidRPr="002D05FB">
        <w:rPr>
          <w:rFonts w:ascii="Times New Roman" w:eastAsia="Times New Roman" w:hAnsi="Times New Roman" w:cs="Times New Roman"/>
          <w:sz w:val="28"/>
          <w:szCs w:val="28"/>
          <w:lang w:eastAsia="ru-RU"/>
        </w:rPr>
        <w:t xml:space="preserve">. был подписан Монреальский протокол по запрещению выбросов озоноразрушающих веществ в атмосферу. В </w:t>
      </w:r>
      <w:smartTag w:uri="urn:schemas-microsoft-com:office:smarttags" w:element="metricconverter">
        <w:smartTagPr>
          <w:attr w:name="ProductID" w:val="1990 г"/>
        </w:smartTagPr>
        <w:r w:rsidRPr="002D05FB">
          <w:rPr>
            <w:rFonts w:ascii="Times New Roman" w:eastAsia="Times New Roman" w:hAnsi="Times New Roman" w:cs="Times New Roman"/>
            <w:sz w:val="28"/>
            <w:szCs w:val="28"/>
            <w:lang w:eastAsia="ru-RU"/>
          </w:rPr>
          <w:t>1990 г</w:t>
        </w:r>
      </w:smartTag>
      <w:r w:rsidRPr="002D05FB">
        <w:rPr>
          <w:rFonts w:ascii="Times New Roman" w:eastAsia="Times New Roman" w:hAnsi="Times New Roman" w:cs="Times New Roman"/>
          <w:sz w:val="28"/>
          <w:szCs w:val="28"/>
          <w:lang w:eastAsia="ru-RU"/>
        </w:rPr>
        <w:t xml:space="preserve">. в Лондоне и в </w:t>
      </w:r>
      <w:smartTag w:uri="urn:schemas-microsoft-com:office:smarttags" w:element="metricconverter">
        <w:smartTagPr>
          <w:attr w:name="ProductID" w:val="1992 г"/>
        </w:smartTagPr>
        <w:r w:rsidRPr="002D05FB">
          <w:rPr>
            <w:rFonts w:ascii="Times New Roman" w:eastAsia="Times New Roman" w:hAnsi="Times New Roman" w:cs="Times New Roman"/>
            <w:sz w:val="28"/>
            <w:szCs w:val="28"/>
            <w:lang w:eastAsia="ru-RU"/>
          </w:rPr>
          <w:t>1992 г</w:t>
        </w:r>
      </w:smartTag>
      <w:r w:rsidRPr="002D05FB">
        <w:rPr>
          <w:rFonts w:ascii="Times New Roman" w:eastAsia="Times New Roman" w:hAnsi="Times New Roman" w:cs="Times New Roman"/>
          <w:sz w:val="28"/>
          <w:szCs w:val="28"/>
          <w:lang w:eastAsia="ru-RU"/>
        </w:rPr>
        <w:t xml:space="preserve">. в Копенгагене были внесены поправки к последнему протоколу. Генеральная Ассамблея ООН в декабре </w:t>
      </w:r>
      <w:smartTag w:uri="urn:schemas-microsoft-com:office:smarttags" w:element="metricconverter">
        <w:smartTagPr>
          <w:attr w:name="ProductID" w:val="1994 г"/>
        </w:smartTagPr>
        <w:r w:rsidRPr="002D05FB">
          <w:rPr>
            <w:rFonts w:ascii="Times New Roman" w:eastAsia="Times New Roman" w:hAnsi="Times New Roman" w:cs="Times New Roman"/>
            <w:sz w:val="28"/>
            <w:szCs w:val="28"/>
            <w:lang w:eastAsia="ru-RU"/>
          </w:rPr>
          <w:t>1994 г</w:t>
        </w:r>
      </w:smartTag>
      <w:r w:rsidRPr="002D05FB">
        <w:rPr>
          <w:rFonts w:ascii="Times New Roman" w:eastAsia="Times New Roman" w:hAnsi="Times New Roman" w:cs="Times New Roman"/>
          <w:sz w:val="28"/>
          <w:szCs w:val="28"/>
          <w:lang w:eastAsia="ru-RU"/>
        </w:rPr>
        <w:t>. приняла решение объя</w:t>
      </w:r>
      <w:r w:rsidRPr="002D05FB">
        <w:rPr>
          <w:rFonts w:ascii="Times New Roman" w:eastAsia="Times New Roman" w:hAnsi="Times New Roman" w:cs="Times New Roman"/>
          <w:sz w:val="28"/>
          <w:szCs w:val="28"/>
          <w:lang w:eastAsia="ru-RU"/>
        </w:rPr>
        <w:softHyphen/>
        <w:t xml:space="preserve">вить 16 сентября международным днем охраны озонового слоя Земли.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b/>
          <w:sz w:val="28"/>
          <w:szCs w:val="28"/>
          <w:lang w:eastAsia="ru-RU"/>
        </w:rPr>
        <w:t xml:space="preserve">Проблема кислотных осадков и асидификации окружающей среды. </w:t>
      </w:r>
      <w:r w:rsidRPr="002D05FB">
        <w:rPr>
          <w:rFonts w:ascii="Times New Roman" w:eastAsia="Times New Roman" w:hAnsi="Times New Roman" w:cs="Times New Roman"/>
          <w:sz w:val="28"/>
          <w:szCs w:val="28"/>
          <w:lang w:eastAsia="ru-RU"/>
        </w:rPr>
        <w:t xml:space="preserve">Асидификация – это антропогенный природный процесс повышения кислотной реакции компонентов окружающей среды, прежде всего атмосферы, гидросферы и </w:t>
      </w:r>
      <w:r w:rsidR="00921A5B">
        <w:rPr>
          <w:rFonts w:ascii="Times New Roman" w:eastAsia="Times New Roman" w:hAnsi="Times New Roman" w:cs="Times New Roman"/>
          <w:sz w:val="28"/>
          <w:szCs w:val="28"/>
          <w:lang w:eastAsia="ru-RU"/>
        </w:rPr>
        <w:t>лит</w:t>
      </w:r>
      <w:r w:rsidRPr="002D05FB">
        <w:rPr>
          <w:rFonts w:ascii="Times New Roman" w:eastAsia="Times New Roman" w:hAnsi="Times New Roman" w:cs="Times New Roman"/>
          <w:sz w:val="28"/>
          <w:szCs w:val="28"/>
          <w:lang w:eastAsia="ru-RU"/>
        </w:rPr>
        <w:t xml:space="preserve">осферы, а также усиления воздействия повышенной кислотности на другие природные явления.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В естественных условиях атмосферные осадки обычно имеют нейтральную или слабокислую реакцию, то есть показатель их кислотности обычно меньше 7,0 (рН</w:t>
      </w:r>
      <w:r w:rsidRPr="002D05FB">
        <w:rPr>
          <w:rFonts w:ascii="Times New Roman" w:eastAsia="Times New Roman" w:hAnsi="Times New Roman" w:cs="Times New Roman"/>
          <w:sz w:val="28"/>
          <w:szCs w:val="28"/>
          <w:lang w:eastAsia="ru-RU"/>
        </w:rPr>
        <w:sym w:font="Symbol" w:char="F0A3"/>
      </w:r>
      <w:r w:rsidRPr="002D05FB">
        <w:rPr>
          <w:rFonts w:ascii="Times New Roman" w:eastAsia="Times New Roman" w:hAnsi="Times New Roman" w:cs="Times New Roman"/>
          <w:sz w:val="28"/>
          <w:szCs w:val="28"/>
          <w:lang w:eastAsia="ru-RU"/>
        </w:rPr>
        <w:t>7). Кислотные осадки (рН</w:t>
      </w:r>
      <w:r w:rsidRPr="002D05FB">
        <w:rPr>
          <w:rFonts w:ascii="Times New Roman" w:eastAsia="Times New Roman" w:hAnsi="Times New Roman" w:cs="Times New Roman"/>
          <w:sz w:val="28"/>
          <w:szCs w:val="28"/>
          <w:lang w:eastAsia="ru-RU"/>
        </w:rPr>
        <w:sym w:font="Symbol" w:char="F03C"/>
      </w:r>
      <w:r w:rsidRPr="002D05FB">
        <w:rPr>
          <w:rFonts w:ascii="Times New Roman" w:eastAsia="Times New Roman" w:hAnsi="Times New Roman" w:cs="Times New Roman"/>
          <w:sz w:val="28"/>
          <w:szCs w:val="28"/>
          <w:lang w:eastAsia="ru-RU"/>
        </w:rPr>
        <w:t>5) бывают двух типов: сухие, обычно выпадающие вблизи источника их поступления в атмосферу, и влажные (дождь, снег и пр.), распространяющиеся на большие расстояния, соизмеримые с размерами континентов, и потому зачастую превращающие проблему кислотных осадков в международную.</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Основные компоненты кислотных осадков – аэрозоли аммиака, оксидов серы и азота, которые при взаимодействии с атмосферной, гидросферной или почвенной влагой образуют серную, азотную и другие кислоты. Кислотные осадки имеют как естественное, так и антропогенное происхождение. Основные природные источники – извержения вулканов, лесные пожары, дефляция почв и др. Источниками антропогенных кислотных осадков являются процессы сжигания горючих ископаемых, главным образом угля, в тепловых электростанциях, в котельных, в металлургии, нефтехимической промышленности, на транспорте и пр.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В настоящее время антропогенная эмиссия кислотных соединений для мира в целом превышает их суммарные естественные выбросы. В Северном полушарии это соотношение достигает 90:10, вследствие широкого использования ископаемого топлива в Европе и Северной Америке. Эти территории выбрасывают в атмосферу около 70 % общемирового объема веществ, образующих антропогенные кислотные осадки, при населении, составляющем только 14 % населения мира. Основные области </w:t>
      </w:r>
      <w:r w:rsidRPr="002D05FB">
        <w:rPr>
          <w:rFonts w:ascii="Times New Roman" w:eastAsia="Times New Roman" w:hAnsi="Times New Roman" w:cs="Times New Roman"/>
          <w:sz w:val="28"/>
          <w:szCs w:val="28"/>
          <w:lang w:eastAsia="ru-RU"/>
        </w:rPr>
        <w:lastRenderedPageBreak/>
        <w:t>распространения кислотных осадков – промышленные районы (Северная Америка, Западная Европа, Япония, Корея и Китай, промышленные узлы в России, отдельные пятна в развивающихся странах). Доля развивающихся стран в распространении кислотных осадков постоянно нарастает и будет еще увеличиваться. В особенности заметным будет усиление асидификации в Азии.</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Основной путь контроля кислотных осадков – применение технологических приемов, снижающих эмиссию оксидов серы и азота: использование менее загрязняющего топлива благодаря промывке измельченного угля перед его сжиганием, понижение температуры сжигания угля, извлечение серы из отходящих газов и т. п. Другой путь – экономия в использовании энергии.</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При оценке реального воздействия кислотных осадков на ландшафты и их компоненты необходимо сравнивать величины осадков с буферной способностью почв и почвообразующих пород. В целом в зонах недостаточного увлажнения кислотные осадки нейтрализуются и потому серьезной проблемы не представляют. Наоборот, в зонах избыточного увлажнения воздействие кислотных осадков на почвы, леса, водные объекты сказывается наиболее неблагоприятным образом.</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Поскольку кислотные осадки переносятся на значительные расстояния, возникает необходимость в международном сотрудничестве в этой области. С этой целью в </w:t>
      </w:r>
      <w:smartTag w:uri="urn:schemas-microsoft-com:office:smarttags" w:element="metricconverter">
        <w:smartTagPr>
          <w:attr w:name="ProductID" w:val="1979 г"/>
        </w:smartTagPr>
        <w:r w:rsidRPr="002D05FB">
          <w:rPr>
            <w:rFonts w:ascii="Times New Roman" w:eastAsia="Times New Roman" w:hAnsi="Times New Roman" w:cs="Times New Roman"/>
            <w:sz w:val="28"/>
            <w:szCs w:val="28"/>
            <w:lang w:eastAsia="ru-RU"/>
          </w:rPr>
          <w:t>1979 г</w:t>
        </w:r>
      </w:smartTag>
      <w:r w:rsidRPr="002D05FB">
        <w:rPr>
          <w:rFonts w:ascii="Times New Roman" w:eastAsia="Times New Roman" w:hAnsi="Times New Roman" w:cs="Times New Roman"/>
          <w:sz w:val="28"/>
          <w:szCs w:val="28"/>
          <w:lang w:eastAsia="ru-RU"/>
        </w:rPr>
        <w:t>. заключена европейская (с участием США и Канады) Конвенция по трансграничному переносу загрязнений воздуха, к которой впоследствии добавился ряд протоколов по сокращению эмиссии оксидов серы и азота. В процессе выполнения Конвенции достигнуты значительные успехи в снижении асидификации. В большей степени успехи относятся к соединениям серы, в меньшей – к соединениям азота.</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Одной из серьезных локальных универсальных геоэкологических проблем является</w:t>
      </w:r>
      <w:r w:rsidRPr="002D05FB">
        <w:rPr>
          <w:rFonts w:ascii="Times New Roman" w:eastAsia="Times New Roman" w:hAnsi="Times New Roman" w:cs="Times New Roman"/>
          <w:b/>
          <w:sz w:val="28"/>
          <w:szCs w:val="28"/>
          <w:lang w:eastAsia="ru-RU"/>
        </w:rPr>
        <w:t xml:space="preserve"> загрязнение воздуха.</w:t>
      </w:r>
      <w:r w:rsidRPr="002D05FB">
        <w:rPr>
          <w:rFonts w:ascii="Times New Roman" w:eastAsia="Times New Roman" w:hAnsi="Times New Roman" w:cs="Times New Roman"/>
          <w:sz w:val="28"/>
          <w:szCs w:val="28"/>
          <w:lang w:eastAsia="ru-RU"/>
        </w:rPr>
        <w:t xml:space="preserve"> Фоновое загрязнение воздуха охватывает площади, соизмеримые с площадью континентов или всего мира. Оно связано с поллютантами, отличающимися относительно продолжительным временем жизни в атмосфере. К ним относятся парниковые газы, оксиды азота и серы и некоторые другие вещества. Рост их концентрации в атмосфере свидетельствует о том, что естественный экологический баланс нарушен и природная поглотительная емкость атмосферы исчерпана. На фоновое загрязнение воздуха наложены крупные пятна локального загрязнения. Это в основном проблема больших городов и крупных промышленных предприятий и узлов. Она возникла как одна из первых экологических проблем в промышленно развитых странах, где достигла своего пика приблизительно в 1960-х гг. С тех пор благодаря осуществляемым целенаправленным стратегиям качество воздуха в городах Западной Европы, Северной Америки и Японии в целом улучшилось.</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Практически во всех больших городах развивающихся стран качество воздуха весьма низкое и продолжает ухудшаться. Это одна из важнейших </w:t>
      </w:r>
      <w:r w:rsidRPr="002D05FB">
        <w:rPr>
          <w:rFonts w:ascii="Times New Roman" w:eastAsia="Times New Roman" w:hAnsi="Times New Roman" w:cs="Times New Roman"/>
          <w:sz w:val="28"/>
          <w:szCs w:val="28"/>
          <w:lang w:eastAsia="ru-RU"/>
        </w:rPr>
        <w:lastRenderedPageBreak/>
        <w:t xml:space="preserve">проблем, влияющая на здоровье людей и состояние городских и пригородных экосистем.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Основными источниками загрязнения воздуха являются теплоэнергетика, черная и цветная металлургия, химическая промышленность, транспорт, нефте- и газопереработка. Каждый индустриальный источник загрязнения выделяет в воздух десятки тысяч веществ. По некоторым основным группам предприятий-загрязнителей они распределяются следующим образом: теплоэнергетика (оксиды углерода, серы и азота, пыль, металлы); транспорт (оксиды углерода и азота, углеводороды, тяжелые металлы); черная металлургия (пыль, диоксид серы, фтористые газы, металлы); нефтепереработка (углеводороды, сероводород, дурнопахнущие газы); производство цемента (пыль).</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Последствия локального загрязнения воздуха столь же многообразны, как и загрязнители. По статистике, собранной в США, в городах с высоким загрязнением воздуха заболеваемость выше, чем в сельской местности на 15–17 %. Есть все основания полагать, что этот показатель для ряда городов СНГ еще хуже. В экосистемах городов и прилегающих территорий накапливаются вредные вещества (например, тяжелые металлы), а растительность трансформирована или угнетена. Радиус зоны вредных воздействий достигает не</w:t>
      </w:r>
      <w:r w:rsidRPr="002D05FB">
        <w:rPr>
          <w:rFonts w:ascii="Times New Roman" w:eastAsia="Times New Roman" w:hAnsi="Times New Roman" w:cs="Times New Roman"/>
          <w:sz w:val="28"/>
          <w:szCs w:val="28"/>
          <w:lang w:eastAsia="ru-RU"/>
        </w:rPr>
        <w:softHyphen/>
        <w:t xml:space="preserve">скольких десятков километров. </w:t>
      </w:r>
    </w:p>
    <w:p w:rsidR="006456DF" w:rsidRPr="002D05FB" w:rsidRDefault="006456DF" w:rsidP="006456DF">
      <w:pPr>
        <w:spacing w:after="0" w:line="240" w:lineRule="auto"/>
        <w:ind w:firstLine="709"/>
        <w:jc w:val="both"/>
        <w:rPr>
          <w:rFonts w:ascii="Times New Roman" w:eastAsia="Times New Roman" w:hAnsi="Times New Roman" w:cs="Times New Roman"/>
          <w:sz w:val="28"/>
          <w:szCs w:val="28"/>
          <w:lang w:eastAsia="ru-RU"/>
        </w:rPr>
      </w:pPr>
      <w:r w:rsidRPr="002D05FB">
        <w:rPr>
          <w:rFonts w:ascii="Times New Roman" w:eastAsia="Times New Roman" w:hAnsi="Times New Roman" w:cs="Times New Roman"/>
          <w:sz w:val="28"/>
          <w:szCs w:val="28"/>
          <w:lang w:eastAsia="ru-RU"/>
        </w:rPr>
        <w:t xml:space="preserve">Основными направлениями защиты воздушного бассейна являются: а) санитарно-технические мероприятия (строительство сверхвысоких труб, установка газопылеочистного оборудования, герметизация производственных процессов и др.). Основная масса очищаемых и улавливаемых веществ – твердые частицы; б) технологические мероприятия (внедрение малоотходных или безотходных технологий, соответствующая подготовка сырья, замена сухих технологических способов на мокрые и т. п.); в) пространственно-планировочные мероприятия (выделение санитарно-защитных зон, планировка городской и промышленной застройки в соответствии с преобладающими ветрами, озеленение и пр.); г) контрольно-запретительные мероприятия (введение величин предельно допустимых концентраций веществ и предельно допустимых выбросов в окружающую среду, запрещение производства отдельных веществ, временная приостановка загрязняющей деятельности, мониторинг загрязнения воздуха). </w:t>
      </w:r>
    </w:p>
    <w:p w:rsidR="006456DF" w:rsidRPr="002D05FB" w:rsidRDefault="006456DF" w:rsidP="006456DF">
      <w:pPr>
        <w:rPr>
          <w:rFonts w:ascii="Times New Roman" w:hAnsi="Times New Roman" w:cs="Times New Roman"/>
          <w:sz w:val="28"/>
          <w:szCs w:val="28"/>
        </w:rPr>
      </w:pPr>
    </w:p>
    <w:p w:rsidR="00E6091A" w:rsidRPr="002D05FB" w:rsidRDefault="00E6091A">
      <w:pPr>
        <w:rPr>
          <w:rFonts w:ascii="Times New Roman" w:hAnsi="Times New Roman" w:cs="Times New Roman"/>
          <w:sz w:val="28"/>
          <w:szCs w:val="28"/>
        </w:rPr>
      </w:pPr>
    </w:p>
    <w:sectPr w:rsidR="00E6091A" w:rsidRPr="002D05F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3DB" w:rsidRDefault="002353DB" w:rsidP="00E068B4">
      <w:pPr>
        <w:spacing w:after="0" w:line="240" w:lineRule="auto"/>
      </w:pPr>
      <w:r>
        <w:separator/>
      </w:r>
    </w:p>
  </w:endnote>
  <w:endnote w:type="continuationSeparator" w:id="0">
    <w:p w:rsidR="002353DB" w:rsidRDefault="002353DB" w:rsidP="00E0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3DB" w:rsidRDefault="002353DB" w:rsidP="00E068B4">
      <w:pPr>
        <w:spacing w:after="0" w:line="240" w:lineRule="auto"/>
      </w:pPr>
      <w:r>
        <w:separator/>
      </w:r>
    </w:p>
  </w:footnote>
  <w:footnote w:type="continuationSeparator" w:id="0">
    <w:p w:rsidR="002353DB" w:rsidRDefault="002353DB" w:rsidP="00E06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A5598"/>
    <w:multiLevelType w:val="hybridMultilevel"/>
    <w:tmpl w:val="E3FA9EBE"/>
    <w:lvl w:ilvl="0" w:tplc="6C30DA30">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13"/>
    <w:rsid w:val="001B6784"/>
    <w:rsid w:val="002353DB"/>
    <w:rsid w:val="002D05FB"/>
    <w:rsid w:val="004115C1"/>
    <w:rsid w:val="005A44A4"/>
    <w:rsid w:val="006456DF"/>
    <w:rsid w:val="006957B1"/>
    <w:rsid w:val="006F2713"/>
    <w:rsid w:val="00921A5B"/>
    <w:rsid w:val="00C317F3"/>
    <w:rsid w:val="00E068B4"/>
    <w:rsid w:val="00E6091A"/>
    <w:rsid w:val="00E75305"/>
    <w:rsid w:val="00F424DF"/>
    <w:rsid w:val="00F67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355A1C-141D-4D9F-9BAC-B3E48701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56D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8B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68B4"/>
  </w:style>
  <w:style w:type="paragraph" w:styleId="a5">
    <w:name w:val="footer"/>
    <w:basedOn w:val="a"/>
    <w:link w:val="a6"/>
    <w:uiPriority w:val="99"/>
    <w:unhideWhenUsed/>
    <w:rsid w:val="00E06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68B4"/>
  </w:style>
  <w:style w:type="paragraph" w:styleId="a7">
    <w:name w:val="Normal (Web)"/>
    <w:basedOn w:val="a"/>
    <w:uiPriority w:val="99"/>
    <w:semiHidden/>
    <w:unhideWhenUsed/>
    <w:rsid w:val="00E068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ody Text Indent"/>
    <w:basedOn w:val="a"/>
    <w:link w:val="a9"/>
    <w:uiPriority w:val="99"/>
    <w:semiHidden/>
    <w:unhideWhenUsed/>
    <w:rsid w:val="00E068B4"/>
    <w:pPr>
      <w:spacing w:after="0" w:line="240" w:lineRule="auto"/>
      <w:ind w:firstLine="567"/>
    </w:pPr>
    <w:rPr>
      <w:rFonts w:ascii="Times New Roman" w:eastAsia="Times New Roman" w:hAnsi="Times New Roman" w:cs="Times New Roman"/>
      <w:sz w:val="28"/>
      <w:szCs w:val="20"/>
      <w:lang w:eastAsia="ru-RU"/>
    </w:rPr>
  </w:style>
  <w:style w:type="character" w:customStyle="1" w:styleId="a9">
    <w:name w:val="Основной текст с отступом Знак"/>
    <w:basedOn w:val="a0"/>
    <w:link w:val="a8"/>
    <w:uiPriority w:val="99"/>
    <w:semiHidden/>
    <w:rsid w:val="00E068B4"/>
    <w:rPr>
      <w:rFonts w:ascii="Times New Roman" w:eastAsia="Times New Roman" w:hAnsi="Times New Roman" w:cs="Times New Roman"/>
      <w:sz w:val="28"/>
      <w:szCs w:val="20"/>
      <w:lang w:eastAsia="ru-RU"/>
    </w:rPr>
  </w:style>
  <w:style w:type="paragraph" w:styleId="aa">
    <w:name w:val="List Paragraph"/>
    <w:basedOn w:val="a"/>
    <w:uiPriority w:val="34"/>
    <w:qFormat/>
    <w:rsid w:val="00F4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17</Pages>
  <Words>6881</Words>
  <Characters>39224</Characters>
  <Application>Microsoft Office Word</Application>
  <DocSecurity>0</DocSecurity>
  <Lines>326</Lines>
  <Paragraphs>92</Paragraphs>
  <ScaleCrop>false</ScaleCrop>
  <Company/>
  <LinksUpToDate>false</LinksUpToDate>
  <CharactersWithSpaces>46013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11</cp:revision>
  <dcterms:created xsi:type="dcterms:W3CDTF">2020-07-05T21:12:00Z</dcterms:created>
  <dcterms:modified xsi:type="dcterms:W3CDTF">2020-09-04T10:58:00Z</dcterms:modified>
</cp:coreProperties>
</file>