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80D" w:rsidRDefault="00465870">
      <w:r>
        <w:t>&lt;</w:t>
      </w:r>
      <w:r w:rsidR="00055337">
        <w:t>Sous-chapitre du Module Chat</w:t>
      </w:r>
      <w:r>
        <w:t>&gt;</w:t>
      </w:r>
    </w:p>
    <w:p w:rsidR="00055337" w:rsidRDefault="00055337" w:rsidP="00055337">
      <w:pPr>
        <w:pStyle w:val="Titre1"/>
      </w:pPr>
      <w:r>
        <w:t>Visualisation de compte</w:t>
      </w:r>
    </w:p>
    <w:p w:rsidR="00055337" w:rsidRDefault="00055337" w:rsidP="00055337">
      <w:r>
        <w:t xml:space="preserve">L'utilisateur peut à tout moment consulter les informations relatives à son compte. Il était prévu à la base de pouvoir modifier ces informations mais nous avons dû faire des compromis afin de pouvoir une application complète fonctionnelle. </w:t>
      </w:r>
    </w:p>
    <w:p w:rsidR="00055337" w:rsidRDefault="00055337" w:rsidP="00055337">
      <w:r>
        <w:t>Afin d'atteindre cette fenêtre de visualisation de compte l'utilisateur doit être connecté sur l'application de chat. Puis se rendre dans le menu "Edition" -&gt; "Informations utilisateur…"</w:t>
      </w:r>
      <w:r w:rsidR="00A544B3">
        <w:t xml:space="preserve"> ou à l'aide du raccourci CTRL+Shift+C.</w:t>
      </w:r>
    </w:p>
    <w:p w:rsidR="00055337" w:rsidRDefault="00055337" w:rsidP="00055337">
      <w:r w:rsidRPr="00055337">
        <w:drawing>
          <wp:inline distT="0" distB="0" distL="0" distR="0" wp14:anchorId="44A378E2" wp14:editId="0575AB8A">
            <wp:extent cx="3600953" cy="82879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6E" w:rsidRDefault="0049776E" w:rsidP="00055337">
      <w:r>
        <w:t>Voici à quoi ressemble le GUI :</w:t>
      </w:r>
    </w:p>
    <w:p w:rsidR="008A3563" w:rsidRDefault="000F758B" w:rsidP="00A544B3">
      <w:pPr>
        <w:pStyle w:val="Titre2"/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fr-CH"/>
        </w:rPr>
        <w:drawing>
          <wp:inline distT="0" distB="0" distL="0" distR="0">
            <wp:extent cx="3696335" cy="4114800"/>
            <wp:effectExtent l="0" t="0" r="0" b="0"/>
            <wp:docPr id="2" name="Image 2" descr="C:\Users\Bastien\Downloads\Telegram Desktop\image_2015-06-01_20-3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en\Downloads\Telegram Desktop\image_2015-06-01_20-35-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4B3" w:rsidRDefault="00A544B3" w:rsidP="00A544B3">
      <w:pPr>
        <w:pStyle w:val="Titre2"/>
      </w:pPr>
      <w:r>
        <w:t>Implémentation</w:t>
      </w:r>
    </w:p>
    <w:p w:rsidR="00A544B3" w:rsidRPr="00A544B3" w:rsidRDefault="00A544B3" w:rsidP="00A544B3">
      <w:r>
        <w:t xml:space="preserve">Afin d'afficher </w:t>
      </w:r>
      <w:r w:rsidR="00B64557">
        <w:t xml:space="preserve">les informations de l'utilisateur, nous avons utilisé </w:t>
      </w:r>
      <w:r w:rsidR="00465870">
        <w:t>un</w:t>
      </w:r>
      <w:r w:rsidR="006938F7">
        <w:t>e vue de type "viewInscription"</w:t>
      </w:r>
      <w:r w:rsidR="00B64557">
        <w:t>.</w:t>
      </w:r>
      <w:r w:rsidR="00F507CB">
        <w:t xml:space="preserve"> En effet les mêmes types de données sont affichées, il est donc plus rapide reprendre cette vue.</w:t>
      </w:r>
      <w:r w:rsidR="00B64557">
        <w:t xml:space="preserve"> A la construction de cette dernière, nous avons modifiés à la volée l'aspect du formulaire en désactivant </w:t>
      </w:r>
      <w:r w:rsidR="00B64557">
        <w:lastRenderedPageBreak/>
        <w:t>les c</w:t>
      </w:r>
      <w:r w:rsidR="00F1176B">
        <w:t xml:space="preserve">hamps et en supprimant </w:t>
      </w:r>
      <w:r w:rsidR="007B6E5D">
        <w:t>certains</w:t>
      </w:r>
      <w:r w:rsidR="00F1176B">
        <w:t>. Nous avons récupérer les informations rela</w:t>
      </w:r>
      <w:r w:rsidR="00AA1349">
        <w:t>tives à l'utilisateur connecté (n</w:t>
      </w:r>
      <w:r w:rsidR="00410B1D">
        <w:t>om, prénom et image de profil</w:t>
      </w:r>
      <w:r w:rsidR="00AA1349">
        <w:t>) afin de les afficher</w:t>
      </w:r>
      <w:r w:rsidR="003B6AA0">
        <w:t xml:space="preserve"> via le contrôleur utilisateur</w:t>
      </w:r>
      <w:bookmarkStart w:id="0" w:name="_GoBack"/>
      <w:bookmarkEnd w:id="0"/>
      <w:r w:rsidR="00F1176B">
        <w:t>.</w:t>
      </w:r>
    </w:p>
    <w:sectPr w:rsidR="00A544B3" w:rsidRPr="00A54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37"/>
    <w:rsid w:val="00055337"/>
    <w:rsid w:val="000C580D"/>
    <w:rsid w:val="000F758B"/>
    <w:rsid w:val="003B6AA0"/>
    <w:rsid w:val="00410B1D"/>
    <w:rsid w:val="00465870"/>
    <w:rsid w:val="0049776E"/>
    <w:rsid w:val="006938F7"/>
    <w:rsid w:val="007B6E5D"/>
    <w:rsid w:val="008A3563"/>
    <w:rsid w:val="009E4505"/>
    <w:rsid w:val="00A544B3"/>
    <w:rsid w:val="00AA1349"/>
    <w:rsid w:val="00B64557"/>
    <w:rsid w:val="00D16522"/>
    <w:rsid w:val="00F1176B"/>
    <w:rsid w:val="00F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5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5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3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5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5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4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5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3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54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Rouiller</dc:creator>
  <cp:lastModifiedBy>Bastien Rouiller</cp:lastModifiedBy>
  <cp:revision>14</cp:revision>
  <dcterms:created xsi:type="dcterms:W3CDTF">2015-06-01T15:21:00Z</dcterms:created>
  <dcterms:modified xsi:type="dcterms:W3CDTF">2015-06-01T18:55:00Z</dcterms:modified>
</cp:coreProperties>
</file>