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DA14BB" w:rsidRDefault="000E3A85" w:rsidP="000E3A85">
      <w:pPr>
        <w:pStyle w:val="Ttulo"/>
        <w:rPr>
          <w:rFonts w:ascii="Times New Roman" w:hAnsi="Times New Roman" w:cs="Times New Roman"/>
        </w:rPr>
      </w:pPr>
      <w:r w:rsidRPr="00DA14BB">
        <w:rPr>
          <w:rFonts w:ascii="Times New Roman" w:hAnsi="Times New Roman" w:cs="Times New Roman"/>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DA14BB" w:rsidRDefault="000E3A85" w:rsidP="000E3A85">
      <w:pPr>
        <w:pStyle w:val="Ttulo"/>
        <w:rPr>
          <w:rFonts w:ascii="Times New Roman" w:hAnsi="Times New Roman" w:cs="Times New Roman"/>
        </w:rPr>
      </w:pPr>
    </w:p>
    <w:p w14:paraId="21B19209" w14:textId="77777777" w:rsidR="000E3A85" w:rsidRPr="00DA14BB" w:rsidRDefault="000E3A85" w:rsidP="000E3A85">
      <w:pPr>
        <w:pStyle w:val="Ttulo"/>
        <w:rPr>
          <w:rFonts w:ascii="Times New Roman" w:hAnsi="Times New Roman" w:cs="Times New Roman"/>
        </w:rPr>
      </w:pPr>
    </w:p>
    <w:p w14:paraId="439B4DF3" w14:textId="77777777" w:rsidR="00A252BC" w:rsidRDefault="00A252BC" w:rsidP="00A252BC">
      <w:pPr>
        <w:pStyle w:val="Ttulo"/>
        <w:spacing w:before="0" w:after="0"/>
      </w:pPr>
      <w:r>
        <w:t xml:space="preserve">Sistema de Información Dirigido al sector agropecuario para facilitar las labores del campo </w:t>
      </w:r>
    </w:p>
    <w:p w14:paraId="380A486E" w14:textId="77777777" w:rsidR="00A252BC" w:rsidRDefault="00A252BC" w:rsidP="00A252BC">
      <w:pPr>
        <w:pStyle w:val="Ttulo"/>
        <w:spacing w:before="0" w:after="0"/>
      </w:pPr>
      <w:r>
        <w:t>Apsi Col</w:t>
      </w:r>
    </w:p>
    <w:p w14:paraId="040A237B" w14:textId="77777777" w:rsidR="000E3A85" w:rsidRPr="00DA14BB" w:rsidRDefault="000E3A85" w:rsidP="000E3A85">
      <w:pPr>
        <w:pStyle w:val="Ttulo"/>
        <w:rPr>
          <w:rFonts w:ascii="Times New Roman" w:hAnsi="Times New Roman" w:cs="Times New Roman"/>
        </w:rPr>
      </w:pPr>
      <w:r w:rsidRPr="00DA14BB">
        <w:rPr>
          <w:rFonts w:ascii="Times New Roman" w:hAnsi="Times New Roman" w:cs="Times New Roman"/>
        </w:rPr>
        <w:t>UNIREMINGTON</w:t>
      </w:r>
    </w:p>
    <w:p w14:paraId="13FFD0FF" w14:textId="77777777" w:rsidR="000E3A85" w:rsidRPr="00DA14BB" w:rsidRDefault="000E3A85" w:rsidP="000E3A85">
      <w:pPr>
        <w:spacing w:after="0" w:line="240" w:lineRule="auto"/>
        <w:jc w:val="center"/>
        <w:rPr>
          <w:rFonts w:ascii="Times New Roman" w:hAnsi="Times New Roman" w:cs="Times New Roman"/>
          <w:sz w:val="24"/>
          <w:szCs w:val="24"/>
        </w:rPr>
      </w:pPr>
    </w:p>
    <w:p w14:paraId="580179A9" w14:textId="77777777" w:rsidR="000E3A85" w:rsidRPr="00DA14BB" w:rsidRDefault="000E3A85" w:rsidP="000E3A85">
      <w:pPr>
        <w:spacing w:after="0" w:line="240" w:lineRule="auto"/>
        <w:jc w:val="center"/>
        <w:rPr>
          <w:rFonts w:ascii="Times New Roman" w:hAnsi="Times New Roman" w:cs="Times New Roman"/>
          <w:sz w:val="24"/>
          <w:szCs w:val="24"/>
        </w:rPr>
      </w:pPr>
    </w:p>
    <w:p w14:paraId="4BA53CFC" w14:textId="77777777" w:rsidR="000E3A85" w:rsidRPr="00DA14BB" w:rsidRDefault="000E3A85" w:rsidP="000E3A85">
      <w:pPr>
        <w:spacing w:after="0" w:line="240" w:lineRule="auto"/>
        <w:jc w:val="center"/>
        <w:rPr>
          <w:rFonts w:ascii="Times New Roman" w:hAnsi="Times New Roman" w:cs="Times New Roman"/>
          <w:sz w:val="24"/>
          <w:szCs w:val="24"/>
        </w:rPr>
      </w:pPr>
    </w:p>
    <w:p w14:paraId="1D215B4D" w14:textId="77777777" w:rsidR="000E3A85" w:rsidRPr="00DA14BB" w:rsidRDefault="000E3A85" w:rsidP="000E3A85">
      <w:pPr>
        <w:spacing w:after="0" w:line="240" w:lineRule="auto"/>
        <w:jc w:val="center"/>
        <w:rPr>
          <w:rFonts w:ascii="Times New Roman" w:hAnsi="Times New Roman" w:cs="Times New Roman"/>
          <w:sz w:val="24"/>
          <w:szCs w:val="24"/>
        </w:rPr>
      </w:pPr>
    </w:p>
    <w:p w14:paraId="23B864F4" w14:textId="77777777" w:rsidR="000E3A85" w:rsidRPr="00DA14BB" w:rsidRDefault="000E3A85" w:rsidP="000E3A85">
      <w:pPr>
        <w:spacing w:after="0" w:line="240" w:lineRule="auto"/>
        <w:jc w:val="center"/>
        <w:rPr>
          <w:rFonts w:ascii="Times New Roman" w:hAnsi="Times New Roman" w:cs="Times New Roman"/>
          <w:sz w:val="24"/>
          <w:szCs w:val="24"/>
        </w:rPr>
      </w:pPr>
    </w:p>
    <w:p w14:paraId="74059F28" w14:textId="77777777" w:rsidR="000E3A85" w:rsidRPr="00DA14BB" w:rsidRDefault="000E3A85" w:rsidP="000E3A85">
      <w:pPr>
        <w:spacing w:after="0" w:line="240" w:lineRule="auto"/>
        <w:jc w:val="center"/>
        <w:rPr>
          <w:rFonts w:ascii="Times New Roman" w:hAnsi="Times New Roman" w:cs="Times New Roman"/>
          <w:sz w:val="24"/>
          <w:szCs w:val="24"/>
        </w:rPr>
      </w:pPr>
    </w:p>
    <w:p w14:paraId="16B7BC6B" w14:textId="77777777" w:rsidR="000E3A85" w:rsidRPr="00DA14BB" w:rsidRDefault="000E3A85" w:rsidP="000E3A85">
      <w:pPr>
        <w:spacing w:after="0" w:line="240" w:lineRule="auto"/>
        <w:jc w:val="center"/>
        <w:rPr>
          <w:rFonts w:ascii="Times New Roman" w:hAnsi="Times New Roman" w:cs="Times New Roman"/>
          <w:sz w:val="24"/>
          <w:szCs w:val="24"/>
        </w:rPr>
      </w:pPr>
    </w:p>
    <w:p w14:paraId="21C40427" w14:textId="77777777" w:rsidR="000E3A85" w:rsidRPr="00DA14BB" w:rsidRDefault="000E3A85" w:rsidP="000E3A85">
      <w:pPr>
        <w:spacing w:after="0" w:line="240" w:lineRule="auto"/>
        <w:jc w:val="center"/>
        <w:rPr>
          <w:rFonts w:ascii="Times New Roman" w:hAnsi="Times New Roman" w:cs="Times New Roman"/>
          <w:sz w:val="24"/>
          <w:szCs w:val="24"/>
        </w:rPr>
      </w:pPr>
    </w:p>
    <w:p w14:paraId="016C6405" w14:textId="77777777" w:rsidR="00A252BC" w:rsidRDefault="00A252BC" w:rsidP="00A252BC">
      <w:pPr>
        <w:spacing w:after="0" w:line="240" w:lineRule="auto"/>
        <w:jc w:val="center"/>
        <w:rPr>
          <w:b/>
          <w:sz w:val="32"/>
          <w:szCs w:val="32"/>
        </w:rPr>
      </w:pPr>
      <w:r>
        <w:rPr>
          <w:b/>
          <w:sz w:val="32"/>
          <w:szCs w:val="32"/>
        </w:rPr>
        <w:t>Edwin Rivera Ballesteros</w:t>
      </w:r>
    </w:p>
    <w:p w14:paraId="3645CFFC" w14:textId="77777777" w:rsidR="00A252BC" w:rsidRDefault="00A252BC" w:rsidP="00A252BC">
      <w:pPr>
        <w:spacing w:after="0" w:line="240" w:lineRule="auto"/>
        <w:jc w:val="center"/>
        <w:rPr>
          <w:b/>
          <w:sz w:val="32"/>
          <w:szCs w:val="32"/>
        </w:rPr>
      </w:pPr>
      <w:r>
        <w:rPr>
          <w:b/>
          <w:sz w:val="32"/>
          <w:szCs w:val="32"/>
        </w:rPr>
        <w:t>Isabella Gómez Jurado</w:t>
      </w:r>
    </w:p>
    <w:p w14:paraId="71655FF0" w14:textId="77777777" w:rsidR="000E3A85" w:rsidRPr="00DA14BB" w:rsidRDefault="000E3A85" w:rsidP="000E3A85">
      <w:pPr>
        <w:pStyle w:val="Prrafodelista"/>
        <w:jc w:val="center"/>
        <w:rPr>
          <w:rFonts w:ascii="Times New Roman" w:hAnsi="Times New Roman"/>
          <w:sz w:val="24"/>
          <w:lang w:val="es-CO"/>
        </w:rPr>
      </w:pPr>
    </w:p>
    <w:p w14:paraId="591E69FB" w14:textId="77777777" w:rsidR="000E3A85" w:rsidRPr="00DA14BB" w:rsidRDefault="000E3A85" w:rsidP="000E3A85">
      <w:pPr>
        <w:pStyle w:val="Prrafodelista"/>
        <w:jc w:val="center"/>
        <w:rPr>
          <w:rFonts w:ascii="Times New Roman" w:hAnsi="Times New Roman"/>
          <w:sz w:val="24"/>
          <w:lang w:val="es-CO"/>
        </w:rPr>
      </w:pPr>
    </w:p>
    <w:p w14:paraId="7ED49C52" w14:textId="77777777" w:rsidR="000E3A85" w:rsidRPr="00DA14BB" w:rsidRDefault="000E3A85" w:rsidP="000E3A85">
      <w:pPr>
        <w:pStyle w:val="Prrafodelista"/>
        <w:jc w:val="center"/>
        <w:rPr>
          <w:rFonts w:ascii="Times New Roman" w:hAnsi="Times New Roman"/>
          <w:sz w:val="24"/>
          <w:lang w:val="es-CO"/>
        </w:rPr>
      </w:pPr>
    </w:p>
    <w:p w14:paraId="3D7DE356" w14:textId="77777777" w:rsidR="000E3A85" w:rsidRPr="00DA14BB" w:rsidRDefault="000E3A85" w:rsidP="000E3A85">
      <w:pPr>
        <w:pStyle w:val="Prrafodelista"/>
        <w:jc w:val="center"/>
        <w:rPr>
          <w:rFonts w:ascii="Times New Roman" w:hAnsi="Times New Roman"/>
          <w:sz w:val="24"/>
          <w:lang w:val="es-CO"/>
        </w:rPr>
      </w:pPr>
    </w:p>
    <w:p w14:paraId="2187234D" w14:textId="77777777" w:rsidR="000E3A85" w:rsidRPr="00DA14BB" w:rsidRDefault="000E3A85" w:rsidP="000E3A85">
      <w:pPr>
        <w:pStyle w:val="Prrafodelista"/>
        <w:jc w:val="center"/>
        <w:rPr>
          <w:rFonts w:ascii="Times New Roman" w:hAnsi="Times New Roman"/>
          <w:sz w:val="24"/>
          <w:lang w:val="es-CO"/>
        </w:rPr>
      </w:pPr>
    </w:p>
    <w:p w14:paraId="5861F845"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417E4ADB"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250A7A98"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1E0DD431" w14:textId="77DA68EC" w:rsidR="000E3A85" w:rsidRPr="00DA14BB" w:rsidRDefault="000E3A85" w:rsidP="000E3A85">
      <w:pPr>
        <w:jc w:val="center"/>
        <w:rPr>
          <w:rFonts w:ascii="Times New Roman" w:eastAsia="Times New Roman" w:hAnsi="Times New Roman" w:cs="Times New Roman"/>
          <w:sz w:val="24"/>
          <w:szCs w:val="24"/>
          <w:lang w:eastAsia="es-ES"/>
        </w:rPr>
        <w:sectPr w:rsidR="000E3A85" w:rsidRPr="00DA14B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DA14BB">
        <w:rPr>
          <w:rFonts w:ascii="Times New Roman" w:eastAsia="Times New Roman" w:hAnsi="Times New Roman" w:cs="Times New Roman"/>
          <w:sz w:val="24"/>
          <w:szCs w:val="24"/>
          <w:lang w:eastAsia="es-ES"/>
        </w:rPr>
        <w:t>20</w:t>
      </w:r>
      <w:r w:rsidR="00DA14BB">
        <w:rPr>
          <w:rFonts w:ascii="Times New Roman" w:eastAsia="Times New Roman" w:hAnsi="Times New Roman" w:cs="Times New Roman"/>
          <w:sz w:val="24"/>
          <w:szCs w:val="24"/>
          <w:lang w:eastAsia="es-ES"/>
        </w:rPr>
        <w:t>2</w:t>
      </w:r>
      <w:r w:rsidR="00A252BC">
        <w:rPr>
          <w:rFonts w:ascii="Times New Roman" w:eastAsia="Times New Roman" w:hAnsi="Times New Roman" w:cs="Times New Roman"/>
          <w:sz w:val="24"/>
          <w:szCs w:val="24"/>
          <w:lang w:eastAsia="es-ES"/>
        </w:rPr>
        <w:t>3</w:t>
      </w:r>
    </w:p>
    <w:p w14:paraId="12586E4F" w14:textId="77777777" w:rsidR="00A252BC" w:rsidRDefault="00A252BC" w:rsidP="00A252BC">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658C9933" w14:textId="77777777" w:rsidR="00A252BC" w:rsidRDefault="00A252BC" w:rsidP="00A252BC">
      <w:pPr>
        <w:spacing w:after="0" w:line="240" w:lineRule="auto"/>
        <w:jc w:val="center"/>
        <w:rPr>
          <w:b/>
          <w:sz w:val="48"/>
          <w:szCs w:val="48"/>
        </w:rPr>
      </w:pPr>
      <w:r>
        <w:rPr>
          <w:b/>
          <w:sz w:val="48"/>
          <w:szCs w:val="48"/>
        </w:rPr>
        <w:t>Apsi Col</w:t>
      </w:r>
    </w:p>
    <w:p w14:paraId="5DDE24D3" w14:textId="77777777" w:rsidR="00A252BC" w:rsidRDefault="00A252BC" w:rsidP="00A252BC">
      <w:pPr>
        <w:spacing w:after="0" w:line="240" w:lineRule="auto"/>
        <w:jc w:val="center"/>
        <w:rPr>
          <w:b/>
          <w:sz w:val="48"/>
          <w:szCs w:val="48"/>
        </w:rPr>
      </w:pPr>
    </w:p>
    <w:p w14:paraId="2E3790B0" w14:textId="7AE54D8D" w:rsidR="00A252BC" w:rsidRDefault="00A252BC" w:rsidP="00A252BC">
      <w:pPr>
        <w:spacing w:after="0" w:line="240" w:lineRule="auto"/>
        <w:jc w:val="center"/>
        <w:rPr>
          <w:b/>
          <w:sz w:val="48"/>
          <w:szCs w:val="48"/>
        </w:rPr>
      </w:pPr>
      <w:r>
        <w:rPr>
          <w:b/>
          <w:sz w:val="48"/>
          <w:szCs w:val="48"/>
        </w:rPr>
        <w:t>Versión 3.0</w:t>
      </w:r>
    </w:p>
    <w:p w14:paraId="24B68834" w14:textId="77777777" w:rsidR="00A252BC" w:rsidRDefault="00A252BC" w:rsidP="00A252BC">
      <w:pPr>
        <w:spacing w:after="0" w:line="240" w:lineRule="auto"/>
        <w:jc w:val="center"/>
        <w:rPr>
          <w:sz w:val="24"/>
          <w:szCs w:val="24"/>
        </w:rPr>
      </w:pPr>
    </w:p>
    <w:p w14:paraId="09940BAF" w14:textId="77777777" w:rsidR="00A252BC" w:rsidRDefault="00A252BC" w:rsidP="00A252BC">
      <w:pPr>
        <w:spacing w:after="0" w:line="240" w:lineRule="auto"/>
        <w:jc w:val="center"/>
        <w:rPr>
          <w:sz w:val="24"/>
          <w:szCs w:val="24"/>
        </w:rPr>
      </w:pPr>
    </w:p>
    <w:p w14:paraId="0F90F56B" w14:textId="77777777" w:rsidR="00A252BC" w:rsidRDefault="00A252BC" w:rsidP="00A252BC">
      <w:pPr>
        <w:spacing w:after="0" w:line="240" w:lineRule="auto"/>
        <w:jc w:val="center"/>
        <w:rPr>
          <w:sz w:val="24"/>
          <w:szCs w:val="24"/>
        </w:rPr>
      </w:pPr>
    </w:p>
    <w:p w14:paraId="4723D03B" w14:textId="77777777" w:rsidR="00A252BC" w:rsidRDefault="00A252BC" w:rsidP="00A252BC">
      <w:pPr>
        <w:spacing w:after="0" w:line="240" w:lineRule="auto"/>
        <w:jc w:val="center"/>
        <w:rPr>
          <w:b/>
          <w:sz w:val="32"/>
          <w:szCs w:val="32"/>
        </w:rPr>
      </w:pPr>
      <w:r>
        <w:rPr>
          <w:b/>
          <w:sz w:val="32"/>
          <w:szCs w:val="32"/>
        </w:rPr>
        <w:t>Edwin Rivera Ballesteros</w:t>
      </w:r>
    </w:p>
    <w:p w14:paraId="43F8306A" w14:textId="77777777" w:rsidR="00A252BC" w:rsidRDefault="00A252BC" w:rsidP="00A252BC">
      <w:pPr>
        <w:spacing w:after="0" w:line="240" w:lineRule="auto"/>
        <w:jc w:val="center"/>
        <w:rPr>
          <w:b/>
          <w:sz w:val="32"/>
          <w:szCs w:val="32"/>
        </w:rPr>
      </w:pPr>
      <w:r>
        <w:rPr>
          <w:b/>
          <w:sz w:val="32"/>
          <w:szCs w:val="32"/>
        </w:rPr>
        <w:t>Isabella Gómez Jurado</w:t>
      </w:r>
    </w:p>
    <w:p w14:paraId="1611B53A" w14:textId="55AABE6E" w:rsidR="000E3A85" w:rsidRPr="00DA14BB" w:rsidRDefault="000E3A85" w:rsidP="000E3A85">
      <w:pPr>
        <w:spacing w:after="0" w:line="240" w:lineRule="auto"/>
        <w:jc w:val="center"/>
        <w:rPr>
          <w:rFonts w:ascii="Times New Roman" w:hAnsi="Times New Roman" w:cs="Times New Roman"/>
          <w:b/>
          <w:sz w:val="32"/>
          <w:szCs w:val="32"/>
        </w:rPr>
      </w:pPr>
    </w:p>
    <w:p w14:paraId="40623222" w14:textId="77777777" w:rsidR="000E3A85" w:rsidRPr="00DA14BB" w:rsidRDefault="000E3A85" w:rsidP="000E3A85">
      <w:pPr>
        <w:spacing w:after="0" w:line="240" w:lineRule="auto"/>
        <w:jc w:val="center"/>
        <w:rPr>
          <w:rFonts w:ascii="Times New Roman" w:hAnsi="Times New Roman" w:cs="Times New Roman"/>
          <w:sz w:val="24"/>
          <w:szCs w:val="24"/>
        </w:rPr>
      </w:pPr>
    </w:p>
    <w:p w14:paraId="122A27CF" w14:textId="77777777" w:rsidR="000E3A85" w:rsidRPr="00DA14BB" w:rsidRDefault="000E3A85" w:rsidP="000E3A85">
      <w:pPr>
        <w:spacing w:after="0" w:line="240" w:lineRule="auto"/>
        <w:jc w:val="center"/>
        <w:rPr>
          <w:rFonts w:ascii="Times New Roman" w:hAnsi="Times New Roman" w:cs="Times New Roman"/>
          <w:sz w:val="24"/>
          <w:szCs w:val="24"/>
        </w:rPr>
      </w:pPr>
    </w:p>
    <w:p w14:paraId="7645E16D" w14:textId="77777777" w:rsidR="000E3A85" w:rsidRPr="00DA14BB" w:rsidRDefault="000E3A85" w:rsidP="000E3A85">
      <w:pPr>
        <w:spacing w:after="0" w:line="240" w:lineRule="auto"/>
        <w:jc w:val="center"/>
        <w:rPr>
          <w:rFonts w:ascii="Times New Roman" w:hAnsi="Times New Roman" w:cs="Times New Roman"/>
          <w:sz w:val="24"/>
          <w:szCs w:val="24"/>
        </w:rPr>
      </w:pPr>
    </w:p>
    <w:p w14:paraId="71E5F966" w14:textId="77777777" w:rsidR="000E3A85" w:rsidRPr="00DA14BB" w:rsidRDefault="000E3A85" w:rsidP="000E3A85">
      <w:pPr>
        <w:spacing w:after="0" w:line="240" w:lineRule="auto"/>
        <w:jc w:val="center"/>
        <w:rPr>
          <w:rFonts w:ascii="Times New Roman" w:hAnsi="Times New Roman" w:cs="Times New Roman"/>
          <w:sz w:val="24"/>
          <w:szCs w:val="24"/>
        </w:rPr>
      </w:pPr>
    </w:p>
    <w:p w14:paraId="1E9D9FFD"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Trabajo de investigación presentado como requisito parcial para optar al título de:</w:t>
      </w:r>
    </w:p>
    <w:p w14:paraId="200F6FF9" w14:textId="77777777" w:rsidR="000E3A85" w:rsidRPr="00DA14BB" w:rsidRDefault="000E3A85" w:rsidP="000E3A85">
      <w:pPr>
        <w:pStyle w:val="Prrafodelista"/>
        <w:jc w:val="center"/>
        <w:rPr>
          <w:rFonts w:ascii="Times New Roman" w:hAnsi="Times New Roman"/>
          <w:b/>
          <w:sz w:val="24"/>
          <w:lang w:val="es-CO"/>
        </w:rPr>
      </w:pPr>
      <w:r w:rsidRPr="00DA14BB">
        <w:rPr>
          <w:rFonts w:ascii="Times New Roman" w:hAnsi="Times New Roman"/>
          <w:b/>
          <w:sz w:val="24"/>
          <w:lang w:val="es-CO"/>
        </w:rPr>
        <w:t>Ingeniero de Sistemas</w:t>
      </w:r>
    </w:p>
    <w:p w14:paraId="0B476CBE" w14:textId="77777777" w:rsidR="000E3A85" w:rsidRPr="00DA14BB" w:rsidRDefault="000E3A85" w:rsidP="000E3A85">
      <w:pPr>
        <w:spacing w:after="0" w:line="240" w:lineRule="auto"/>
        <w:jc w:val="center"/>
        <w:rPr>
          <w:rFonts w:ascii="Times New Roman" w:hAnsi="Times New Roman" w:cs="Times New Roman"/>
          <w:sz w:val="24"/>
          <w:szCs w:val="24"/>
        </w:rPr>
      </w:pPr>
    </w:p>
    <w:p w14:paraId="4E235ADD" w14:textId="78BC937C" w:rsidR="000E3A85" w:rsidRPr="00DA14BB" w:rsidRDefault="000E3A85" w:rsidP="000E3A85">
      <w:pPr>
        <w:spacing w:after="0" w:line="240" w:lineRule="auto"/>
        <w:jc w:val="center"/>
        <w:rPr>
          <w:rFonts w:ascii="Times New Roman" w:hAnsi="Times New Roman" w:cs="Times New Roman"/>
          <w:sz w:val="24"/>
          <w:szCs w:val="24"/>
        </w:rPr>
      </w:pPr>
    </w:p>
    <w:p w14:paraId="75730131" w14:textId="77777777" w:rsidR="004035D2" w:rsidRPr="00DA14BB" w:rsidRDefault="004035D2" w:rsidP="000E3A85">
      <w:pPr>
        <w:spacing w:after="0" w:line="240" w:lineRule="auto"/>
        <w:jc w:val="center"/>
        <w:rPr>
          <w:rFonts w:ascii="Times New Roman" w:hAnsi="Times New Roman" w:cs="Times New Roman"/>
          <w:sz w:val="24"/>
          <w:szCs w:val="24"/>
        </w:rPr>
      </w:pPr>
    </w:p>
    <w:p w14:paraId="3D619FB6" w14:textId="77777777" w:rsidR="000E3A85" w:rsidRPr="00DA14BB" w:rsidRDefault="000E3A85" w:rsidP="000E3A85">
      <w:pPr>
        <w:spacing w:after="0" w:line="240" w:lineRule="auto"/>
        <w:jc w:val="center"/>
        <w:rPr>
          <w:rFonts w:ascii="Times New Roman" w:hAnsi="Times New Roman" w:cs="Times New Roman"/>
          <w:sz w:val="24"/>
          <w:szCs w:val="24"/>
        </w:rPr>
      </w:pPr>
    </w:p>
    <w:p w14:paraId="4FC14132" w14:textId="26DDFC49" w:rsidR="000E3A85" w:rsidRPr="00DA14BB" w:rsidRDefault="00E916F8" w:rsidP="000E3A85">
      <w:pPr>
        <w:pStyle w:val="Prrafodelista"/>
        <w:jc w:val="center"/>
        <w:rPr>
          <w:rFonts w:ascii="Times New Roman" w:hAnsi="Times New Roman"/>
          <w:sz w:val="24"/>
          <w:lang w:val="es-CO"/>
        </w:rPr>
      </w:pPr>
      <w:r w:rsidRPr="00DA14BB">
        <w:rPr>
          <w:rFonts w:ascii="Times New Roman" w:hAnsi="Times New Roman"/>
          <w:sz w:val="24"/>
          <w:lang w:val="es-CO"/>
        </w:rPr>
        <w:t>Asesor</w:t>
      </w:r>
      <w:r w:rsidR="000E3A85" w:rsidRPr="00DA14BB">
        <w:rPr>
          <w:rFonts w:ascii="Times New Roman" w:hAnsi="Times New Roman"/>
          <w:sz w:val="24"/>
          <w:lang w:val="es-CO"/>
        </w:rPr>
        <w:t>:</w:t>
      </w:r>
    </w:p>
    <w:p w14:paraId="5BEFA0A2" w14:textId="70BBD93D" w:rsidR="000E3A85" w:rsidRPr="00DA14BB" w:rsidRDefault="000E15AF" w:rsidP="000E3A85">
      <w:pPr>
        <w:spacing w:after="0" w:line="240" w:lineRule="auto"/>
        <w:jc w:val="center"/>
        <w:rPr>
          <w:rFonts w:ascii="Times New Roman" w:eastAsia="Times New Roman" w:hAnsi="Times New Roman" w:cs="Times New Roman"/>
          <w:sz w:val="24"/>
          <w:szCs w:val="24"/>
          <w:lang w:eastAsia="es-ES"/>
        </w:rPr>
      </w:pPr>
      <w:proofErr w:type="spellStart"/>
      <w:r w:rsidRPr="00DA14BB">
        <w:rPr>
          <w:rFonts w:ascii="Times New Roman" w:eastAsia="Times New Roman" w:hAnsi="Times New Roman" w:cs="Times New Roman"/>
          <w:sz w:val="24"/>
          <w:szCs w:val="24"/>
          <w:lang w:eastAsia="es-ES"/>
        </w:rPr>
        <w:t>M.Sc</w:t>
      </w:r>
      <w:proofErr w:type="spellEnd"/>
      <w:r w:rsidRPr="00DA14BB">
        <w:rPr>
          <w:rFonts w:ascii="Times New Roman" w:eastAsia="Times New Roman" w:hAnsi="Times New Roman" w:cs="Times New Roman"/>
          <w:sz w:val="24"/>
          <w:szCs w:val="24"/>
          <w:lang w:eastAsia="es-ES"/>
        </w:rPr>
        <w:t>. Mauricio Mejía Lobo</w:t>
      </w:r>
    </w:p>
    <w:p w14:paraId="12F24FE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74F01DB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32D96038" w14:textId="77777777" w:rsidR="000E3A85" w:rsidRPr="00DA14BB" w:rsidRDefault="000E3A85" w:rsidP="000E3A85">
      <w:pPr>
        <w:spacing w:after="0" w:line="240" w:lineRule="auto"/>
        <w:jc w:val="center"/>
        <w:rPr>
          <w:rFonts w:ascii="Times New Roman" w:hAnsi="Times New Roman" w:cs="Times New Roman"/>
          <w:sz w:val="24"/>
          <w:szCs w:val="24"/>
        </w:rPr>
      </w:pPr>
    </w:p>
    <w:p w14:paraId="7D2E04B2" w14:textId="756878C4" w:rsidR="000E3A85" w:rsidRPr="00DA14BB" w:rsidRDefault="000E3A85" w:rsidP="000E3A85">
      <w:pPr>
        <w:pStyle w:val="Prrafodelista"/>
        <w:jc w:val="center"/>
        <w:rPr>
          <w:rFonts w:ascii="Times New Roman" w:hAnsi="Times New Roman"/>
          <w:sz w:val="24"/>
          <w:lang w:val="es-CO"/>
        </w:rPr>
      </w:pPr>
    </w:p>
    <w:p w14:paraId="43EDDF94" w14:textId="17A70BA8" w:rsidR="004035D2" w:rsidRPr="00DA14BB" w:rsidRDefault="004035D2" w:rsidP="000E3A85">
      <w:pPr>
        <w:pStyle w:val="Prrafodelista"/>
        <w:jc w:val="center"/>
        <w:rPr>
          <w:rFonts w:ascii="Times New Roman" w:hAnsi="Times New Roman"/>
          <w:sz w:val="24"/>
          <w:lang w:val="es-CO"/>
        </w:rPr>
      </w:pPr>
    </w:p>
    <w:p w14:paraId="6977279C" w14:textId="77777777" w:rsidR="000E3A85" w:rsidRPr="00DA14BB" w:rsidRDefault="000E3A85" w:rsidP="000E3A85">
      <w:pPr>
        <w:pStyle w:val="Prrafodelista"/>
        <w:jc w:val="center"/>
        <w:rPr>
          <w:rFonts w:ascii="Times New Roman" w:hAnsi="Times New Roman"/>
          <w:sz w:val="24"/>
          <w:lang w:val="es-CO"/>
        </w:rPr>
      </w:pPr>
    </w:p>
    <w:p w14:paraId="38075B36"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0D42EC14"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5B677D5A"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7CA6EB8A" w14:textId="419C414F" w:rsidR="004035D2" w:rsidRPr="00DA14BB" w:rsidRDefault="000E3A85" w:rsidP="004035D2">
      <w:pPr>
        <w:pStyle w:val="Prrafodelista"/>
        <w:jc w:val="center"/>
        <w:rPr>
          <w:rFonts w:ascii="Times New Roman" w:hAnsi="Times New Roman"/>
          <w:sz w:val="24"/>
          <w:lang w:val="es-CO"/>
        </w:rPr>
      </w:pPr>
      <w:r w:rsidRPr="00DA14BB">
        <w:rPr>
          <w:rFonts w:ascii="Times New Roman" w:hAnsi="Times New Roman"/>
          <w:sz w:val="24"/>
          <w:lang w:val="es-CO"/>
        </w:rPr>
        <w:t>20</w:t>
      </w:r>
      <w:r w:rsidR="000E15AF" w:rsidRPr="00DA14BB">
        <w:rPr>
          <w:rFonts w:ascii="Times New Roman" w:hAnsi="Times New Roman"/>
          <w:sz w:val="24"/>
          <w:lang w:val="es-CO"/>
        </w:rPr>
        <w:t>2</w:t>
      </w:r>
      <w:r w:rsidR="00A252BC">
        <w:rPr>
          <w:rFonts w:ascii="Times New Roman" w:hAnsi="Times New Roman"/>
          <w:sz w:val="24"/>
          <w:lang w:val="es-CO"/>
        </w:rPr>
        <w:t>3</w:t>
      </w:r>
    </w:p>
    <w:p w14:paraId="77D44BB1" w14:textId="228249DE" w:rsidR="00CA2834" w:rsidRPr="00DA14BB" w:rsidRDefault="00D12D41" w:rsidP="00A252BC">
      <w:pPr>
        <w:spacing w:after="160" w:line="259" w:lineRule="auto"/>
        <w:rPr>
          <w:rFonts w:ascii="Times New Roman" w:hAnsi="Times New Roman" w:cs="Times New Roman"/>
          <w:b/>
          <w:sz w:val="24"/>
          <w:szCs w:val="24"/>
        </w:rPr>
      </w:pPr>
      <w:r w:rsidRPr="00DA14BB">
        <w:rPr>
          <w:rFonts w:ascii="Times New Roman" w:hAnsi="Times New Roman" w:cs="Times New Roman"/>
          <w:b/>
          <w:sz w:val="36"/>
          <w:szCs w:val="36"/>
        </w:rPr>
        <w:br w:type="page"/>
      </w:r>
      <w:r w:rsidR="00645C49" w:rsidRPr="00DA14BB">
        <w:rPr>
          <w:rFonts w:ascii="Times New Roman" w:hAnsi="Times New Roman" w:cs="Times New Roman"/>
          <w:b/>
          <w:sz w:val="36"/>
          <w:szCs w:val="36"/>
        </w:rPr>
        <w:lastRenderedPageBreak/>
        <w:t>Declaración de O</w:t>
      </w:r>
      <w:r w:rsidR="00CA2834" w:rsidRPr="00DA14BB">
        <w:rPr>
          <w:rFonts w:ascii="Times New Roman" w:hAnsi="Times New Roman" w:cs="Times New Roman"/>
          <w:b/>
          <w:sz w:val="36"/>
          <w:szCs w:val="36"/>
        </w:rPr>
        <w:t>riginalidad</w:t>
      </w:r>
    </w:p>
    <w:p w14:paraId="1C315A67" w14:textId="1FD7F872" w:rsidR="00CA2834" w:rsidRPr="004F130A" w:rsidRDefault="00CA2834" w:rsidP="000E15AF">
      <w:pPr>
        <w:spacing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 xml:space="preserve">La presente propuesta de trabajo de grado para optar al título de </w:t>
      </w:r>
      <w:r w:rsidR="0007042F" w:rsidRPr="004F130A">
        <w:rPr>
          <w:rFonts w:ascii="Times New Roman" w:hAnsi="Times New Roman" w:cs="Times New Roman"/>
          <w:color w:val="FF0000"/>
          <w:sz w:val="24"/>
          <w:szCs w:val="24"/>
        </w:rPr>
        <w:t xml:space="preserve">Ingeniero de Sistemas </w:t>
      </w:r>
      <w:r w:rsidRPr="004F130A">
        <w:rPr>
          <w:rFonts w:ascii="Times New Roman" w:hAnsi="Times New Roman" w:cs="Times New Roman"/>
          <w:color w:val="FF0000"/>
          <w:sz w:val="24"/>
          <w:szCs w:val="24"/>
        </w:rPr>
        <w:t>de la Corporación Universitaria Remington no ha sido aceptada o empleada para el otorgamiento de calificación alguna, ni de título, o grado diferente o adicional al actual. La propuesta es el resultado del trabajo del autor (es), excepto donde se indican las fuentes de información consultadas y debidamente citadas.</w:t>
      </w:r>
    </w:p>
    <w:p w14:paraId="5BF31276" w14:textId="69B2A138" w:rsidR="00CA2834" w:rsidRPr="004F130A" w:rsidRDefault="00CA2834" w:rsidP="00B11D4B">
      <w:pPr>
        <w:spacing w:after="160"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DA14BB" w:rsidRDefault="00CA2834" w:rsidP="00B11D4B">
      <w:pPr>
        <w:spacing w:after="160" w:line="480" w:lineRule="auto"/>
        <w:rPr>
          <w:rFonts w:ascii="Times New Roman" w:hAnsi="Times New Roman" w:cs="Times New Roman"/>
        </w:rPr>
      </w:pPr>
      <w:r w:rsidRPr="00DA14BB">
        <w:rPr>
          <w:rFonts w:ascii="Times New Roman" w:hAnsi="Times New Roman" w:cs="Times New Roman"/>
          <w:i/>
          <w:sz w:val="24"/>
          <w:szCs w:val="24"/>
        </w:rPr>
        <w:br w:type="page"/>
      </w:r>
    </w:p>
    <w:p w14:paraId="6DDF45E0" w14:textId="5AB3984E" w:rsidR="009B4A98" w:rsidRPr="00DA14BB" w:rsidRDefault="009B4A98"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0" w:name="_Toc256084882"/>
      <w:bookmarkStart w:id="1" w:name="_Toc256085009"/>
      <w:bookmarkStart w:id="2" w:name="_Toc256087923"/>
      <w:bookmarkStart w:id="3" w:name="_Toc421018509"/>
      <w:bookmarkStart w:id="4" w:name="_Toc129286621"/>
      <w:r w:rsidRPr="00DA14BB">
        <w:rPr>
          <w:rFonts w:ascii="Times New Roman" w:hAnsi="Times New Roman" w:cs="Times New Roman"/>
          <w:b/>
          <w:color w:val="auto"/>
          <w:sz w:val="36"/>
          <w:szCs w:val="36"/>
        </w:rPr>
        <w:lastRenderedPageBreak/>
        <w:t>Resumen</w:t>
      </w:r>
      <w:bookmarkEnd w:id="0"/>
      <w:bookmarkEnd w:id="1"/>
      <w:bookmarkEnd w:id="2"/>
      <w:bookmarkEnd w:id="3"/>
      <w:bookmarkEnd w:id="4"/>
    </w:p>
    <w:p w14:paraId="6991C721" w14:textId="311262A8"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los mismos, las condiciones climáticas y de suelo, entre otros.</w:t>
      </w:r>
    </w:p>
    <w:p w14:paraId="1621DB45" w14:textId="295F8DFD"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Además, para asegurar la sostenibilidad del sistema, es importante contar con un modelo de financiamiento que garantice su operación a largo plazo. Esto podría lograrse mediante la implementación de un modelo de suscripción para los usuarios del sistema, así como mediante la búsqueda de financiamiento por parte del gobierno y de organizaciones internacionales.</w:t>
      </w:r>
    </w:p>
    <w:p w14:paraId="5C7027B8" w14:textId="68295668" w:rsidR="009B4A98" w:rsidRPr="00DA14BB" w:rsidRDefault="00EF734A" w:rsidP="00EF734A">
      <w:pPr>
        <w:pStyle w:val="Prrafodelista"/>
        <w:spacing w:line="480" w:lineRule="auto"/>
        <w:rPr>
          <w:rFonts w:ascii="Times New Roman" w:hAnsi="Times New Roman"/>
          <w:sz w:val="24"/>
          <w:lang w:val="es-CO"/>
        </w:rPr>
      </w:pPr>
      <w:r>
        <w:rPr>
          <w:rFonts w:ascii="Times New Roman" w:hAnsi="Times New Roman"/>
          <w:sz w:val="24"/>
          <w:lang w:val="es-CO"/>
        </w:rPr>
        <w:t>En síntesis</w:t>
      </w:r>
      <w:r w:rsidRPr="00EF734A">
        <w:rPr>
          <w:rFonts w:ascii="Times New Roman" w:hAnsi="Times New Roman"/>
          <w:sz w:val="24"/>
          <w:lang w:val="es-CO"/>
        </w:rPr>
        <w:t>,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1A6AAE22" w:rsidR="009B4A98" w:rsidRDefault="009B4A98" w:rsidP="00B11D4B">
      <w:pPr>
        <w:pStyle w:val="Prrafodelista"/>
        <w:spacing w:line="480" w:lineRule="auto"/>
        <w:rPr>
          <w:rFonts w:ascii="Times New Roman" w:hAnsi="Times New Roman"/>
          <w:sz w:val="24"/>
          <w:lang w:val="es-CO"/>
        </w:rPr>
      </w:pPr>
      <w:r w:rsidRPr="00DA14BB">
        <w:rPr>
          <w:rFonts w:ascii="Times New Roman" w:hAnsi="Times New Roman"/>
          <w:b/>
          <w:sz w:val="24"/>
          <w:lang w:val="es-CO"/>
        </w:rPr>
        <w:lastRenderedPageBreak/>
        <w:t xml:space="preserve">Palabras clave: </w:t>
      </w:r>
      <w:bookmarkStart w:id="5" w:name="_Toc256005568"/>
      <w:bookmarkStart w:id="6" w:name="_Toc256084883"/>
      <w:bookmarkStart w:id="7" w:name="_Toc256085010"/>
      <w:bookmarkStart w:id="8" w:name="_Toc256087924"/>
    </w:p>
    <w:p w14:paraId="1ECF9E59" w14:textId="4A5098AE" w:rsidR="00A252BC"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R</w:t>
      </w:r>
      <w:r w:rsidRPr="00EF734A">
        <w:rPr>
          <w:sz w:val="24"/>
        </w:rPr>
        <w:t>ecopilación de datos</w:t>
      </w:r>
    </w:p>
    <w:p w14:paraId="64F1309C" w14:textId="780465D0"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A</w:t>
      </w:r>
      <w:r w:rsidRPr="00EF734A">
        <w:rPr>
          <w:sz w:val="24"/>
        </w:rPr>
        <w:t>nálisis de datos</w:t>
      </w:r>
    </w:p>
    <w:p w14:paraId="371BA1A0" w14:textId="5BD31170"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D</w:t>
      </w:r>
      <w:r w:rsidRPr="00EF734A">
        <w:rPr>
          <w:sz w:val="24"/>
        </w:rPr>
        <w:t>ifusión de información</w:t>
      </w:r>
    </w:p>
    <w:p w14:paraId="2FC5389B" w14:textId="3379C075" w:rsidR="00EF734A" w:rsidRDefault="00EF734A" w:rsidP="00EF734A">
      <w:pPr>
        <w:pStyle w:val="Prrafodelista"/>
        <w:numPr>
          <w:ilvl w:val="0"/>
          <w:numId w:val="19"/>
        </w:numPr>
        <w:pBdr>
          <w:top w:val="nil"/>
          <w:left w:val="nil"/>
          <w:bottom w:val="nil"/>
          <w:right w:val="nil"/>
          <w:between w:val="nil"/>
        </w:pBdr>
        <w:spacing w:line="480" w:lineRule="auto"/>
        <w:rPr>
          <w:sz w:val="24"/>
        </w:rPr>
      </w:pPr>
      <w:r w:rsidRPr="00EF734A">
        <w:rPr>
          <w:sz w:val="24"/>
        </w:rPr>
        <w:t>Productividad</w:t>
      </w:r>
    </w:p>
    <w:p w14:paraId="01E11D77" w14:textId="3648570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C</w:t>
      </w:r>
      <w:r w:rsidRPr="00EF734A">
        <w:rPr>
          <w:sz w:val="24"/>
        </w:rPr>
        <w:t>ompetitividad</w:t>
      </w:r>
    </w:p>
    <w:p w14:paraId="10401C30" w14:textId="024E784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P</w:t>
      </w:r>
      <w:r w:rsidRPr="00EF734A">
        <w:rPr>
          <w:sz w:val="24"/>
        </w:rPr>
        <w:t>rácticas agrícolas sostenibles</w:t>
      </w:r>
    </w:p>
    <w:p w14:paraId="17697851" w14:textId="7AA37DED"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I</w:t>
      </w:r>
      <w:r w:rsidRPr="00EF734A">
        <w:rPr>
          <w:sz w:val="24"/>
        </w:rPr>
        <w:t>nfraestructura tecnológica</w:t>
      </w:r>
    </w:p>
    <w:p w14:paraId="6D22D4CC" w14:textId="46BC994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O</w:t>
      </w:r>
      <w:r w:rsidRPr="00EF734A">
        <w:rPr>
          <w:sz w:val="24"/>
        </w:rPr>
        <w:t>ptimización de procesos</w:t>
      </w:r>
    </w:p>
    <w:p w14:paraId="4C519E13" w14:textId="7ACB646F"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A</w:t>
      </w:r>
      <w:r w:rsidRPr="00EF734A">
        <w:rPr>
          <w:sz w:val="24"/>
        </w:rPr>
        <w:t>gricultores</w:t>
      </w:r>
    </w:p>
    <w:p w14:paraId="67D8E870" w14:textId="40725097"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C</w:t>
      </w:r>
      <w:r w:rsidRPr="00EF734A">
        <w:rPr>
          <w:sz w:val="24"/>
        </w:rPr>
        <w:t>omerciantes</w:t>
      </w:r>
    </w:p>
    <w:p w14:paraId="2EEB15F0" w14:textId="342447EF"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Sistema de información</w:t>
      </w:r>
    </w:p>
    <w:p w14:paraId="38430C64" w14:textId="6B5231E7"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Sector agrícola</w:t>
      </w:r>
    </w:p>
    <w:p w14:paraId="07573BC5" w14:textId="77777777" w:rsidR="00EF734A" w:rsidRPr="00EF734A" w:rsidRDefault="00EF734A" w:rsidP="00EF734A">
      <w:pPr>
        <w:pStyle w:val="Prrafodelista"/>
        <w:pBdr>
          <w:top w:val="nil"/>
          <w:left w:val="nil"/>
          <w:bottom w:val="nil"/>
          <w:right w:val="nil"/>
          <w:between w:val="nil"/>
        </w:pBdr>
        <w:spacing w:line="480" w:lineRule="auto"/>
        <w:ind w:left="720"/>
        <w:rPr>
          <w:sz w:val="24"/>
        </w:rPr>
      </w:pPr>
    </w:p>
    <w:p w14:paraId="74F97DEC" w14:textId="77777777" w:rsidR="00EF734A" w:rsidRPr="00EF734A" w:rsidRDefault="00EF734A" w:rsidP="00EF734A">
      <w:pPr>
        <w:pBdr>
          <w:top w:val="nil"/>
          <w:left w:val="nil"/>
          <w:bottom w:val="nil"/>
          <w:right w:val="nil"/>
          <w:between w:val="nil"/>
        </w:pBdr>
        <w:spacing w:line="480" w:lineRule="auto"/>
        <w:rPr>
          <w:sz w:val="24"/>
        </w:rPr>
      </w:pPr>
    </w:p>
    <w:p w14:paraId="09A71D08" w14:textId="77777777" w:rsidR="00A252BC" w:rsidRPr="00DA14BB" w:rsidRDefault="00A252BC" w:rsidP="00B11D4B">
      <w:pPr>
        <w:pStyle w:val="Prrafodelista"/>
        <w:spacing w:line="480" w:lineRule="auto"/>
        <w:rPr>
          <w:rFonts w:ascii="Times New Roman" w:hAnsi="Times New Roman"/>
          <w:sz w:val="24"/>
          <w:lang w:val="es-CO"/>
        </w:rPr>
      </w:pPr>
      <w:bookmarkStart w:id="9" w:name="_heading=h.flwcfvwh4fdr" w:colFirst="0" w:colLast="0"/>
      <w:bookmarkEnd w:id="9"/>
    </w:p>
    <w:p w14:paraId="0D11485F" w14:textId="77777777" w:rsidR="009B4A98" w:rsidRPr="00DA14BB" w:rsidRDefault="009B4A98" w:rsidP="00B11D4B">
      <w:pPr>
        <w:spacing w:after="160" w:line="480" w:lineRule="auto"/>
        <w:rPr>
          <w:rFonts w:ascii="Times New Roman" w:hAnsi="Times New Roman" w:cs="Times New Roman"/>
          <w:b/>
          <w:sz w:val="38"/>
          <w:szCs w:val="38"/>
        </w:rPr>
      </w:pPr>
      <w:r w:rsidRPr="00DA14BB">
        <w:rPr>
          <w:rFonts w:ascii="Times New Roman" w:hAnsi="Times New Roman" w:cs="Times New Roman"/>
          <w:b/>
          <w:sz w:val="24"/>
          <w:szCs w:val="24"/>
        </w:rPr>
        <w:br w:type="page"/>
      </w:r>
    </w:p>
    <w:p w14:paraId="05477BF0" w14:textId="77777777" w:rsidR="003C6FA2" w:rsidRPr="00DA14BB" w:rsidRDefault="003C6FA2"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10" w:name="_Toc129286622"/>
      <w:bookmarkEnd w:id="5"/>
      <w:bookmarkEnd w:id="6"/>
      <w:bookmarkEnd w:id="7"/>
      <w:bookmarkEnd w:id="8"/>
      <w:r w:rsidRPr="00DA14BB">
        <w:rPr>
          <w:rFonts w:ascii="Times New Roman" w:hAnsi="Times New Roman" w:cs="Times New Roman"/>
          <w:b/>
          <w:color w:val="auto"/>
          <w:sz w:val="36"/>
          <w:szCs w:val="36"/>
        </w:rPr>
        <w:lastRenderedPageBreak/>
        <w:t>Tabla de Contenido</w:t>
      </w:r>
      <w:bookmarkEnd w:id="10"/>
    </w:p>
    <w:sdt>
      <w:sdtPr>
        <w:rPr>
          <w:rFonts w:ascii="Times New Roman" w:eastAsiaTheme="minorHAnsi" w:hAnsi="Times New Roman" w:cs="Times New Roman"/>
          <w:szCs w:val="22"/>
        </w:rPr>
        <w:id w:val="-687752700"/>
        <w:docPartObj>
          <w:docPartGallery w:val="Table of Contents"/>
          <w:docPartUnique/>
        </w:docPartObj>
      </w:sdtPr>
      <w:sdtEndPr>
        <w:rPr>
          <w:b/>
          <w:bCs/>
        </w:rPr>
      </w:sdtEndPr>
      <w:sdtContent>
        <w:p w14:paraId="1EAD0B82" w14:textId="221FD280" w:rsidR="00B11D4B" w:rsidRPr="00DA14BB" w:rsidRDefault="00B11D4B" w:rsidP="00B11D4B">
          <w:pPr>
            <w:pStyle w:val="TtuloTDC"/>
            <w:spacing w:line="480" w:lineRule="auto"/>
            <w:rPr>
              <w:rFonts w:ascii="Times New Roman" w:hAnsi="Times New Roman" w:cs="Times New Roman"/>
            </w:rPr>
          </w:pPr>
        </w:p>
        <w:p w14:paraId="7069ED21" w14:textId="671783EA" w:rsidR="00FB5C4E" w:rsidRDefault="00B11D4B">
          <w:pPr>
            <w:pStyle w:val="TDC1"/>
            <w:tabs>
              <w:tab w:val="right" w:leader="dot" w:pos="9350"/>
            </w:tabs>
            <w:rPr>
              <w:rFonts w:asciiTheme="minorHAnsi" w:eastAsiaTheme="minorEastAsia" w:hAnsiTheme="minorHAnsi"/>
              <w:noProof/>
              <w:lang w:val="es-ES" w:eastAsia="es-ES"/>
            </w:rPr>
          </w:pPr>
          <w:r w:rsidRPr="00DA14BB">
            <w:rPr>
              <w:rFonts w:ascii="Times New Roman" w:hAnsi="Times New Roman" w:cs="Times New Roman"/>
            </w:rPr>
            <w:fldChar w:fldCharType="begin"/>
          </w:r>
          <w:r w:rsidRPr="00DA14BB">
            <w:rPr>
              <w:rFonts w:ascii="Times New Roman" w:hAnsi="Times New Roman" w:cs="Times New Roman"/>
            </w:rPr>
            <w:instrText xml:space="preserve"> TOC \o "1-3" \h \z \u </w:instrText>
          </w:r>
          <w:r w:rsidRPr="00DA14BB">
            <w:rPr>
              <w:rFonts w:ascii="Times New Roman" w:hAnsi="Times New Roman" w:cs="Times New Roman"/>
            </w:rPr>
            <w:fldChar w:fldCharType="separate"/>
          </w:r>
          <w:hyperlink w:anchor="_Toc129286621" w:history="1">
            <w:r w:rsidR="00FB5C4E" w:rsidRPr="00DD2B2C">
              <w:rPr>
                <w:rStyle w:val="Hipervnculo"/>
                <w:rFonts w:ascii="Times New Roman" w:hAnsi="Times New Roman" w:cs="Times New Roman"/>
                <w:b/>
                <w:noProof/>
              </w:rPr>
              <w:t>Resumen</w:t>
            </w:r>
            <w:r w:rsidR="00FB5C4E">
              <w:rPr>
                <w:noProof/>
                <w:webHidden/>
              </w:rPr>
              <w:tab/>
            </w:r>
            <w:r w:rsidR="00FB5C4E">
              <w:rPr>
                <w:noProof/>
                <w:webHidden/>
              </w:rPr>
              <w:fldChar w:fldCharType="begin"/>
            </w:r>
            <w:r w:rsidR="00FB5C4E">
              <w:rPr>
                <w:noProof/>
                <w:webHidden/>
              </w:rPr>
              <w:instrText xml:space="preserve"> PAGEREF _Toc129286621 \h </w:instrText>
            </w:r>
            <w:r w:rsidR="00FB5C4E">
              <w:rPr>
                <w:noProof/>
                <w:webHidden/>
              </w:rPr>
            </w:r>
            <w:r w:rsidR="00FB5C4E">
              <w:rPr>
                <w:noProof/>
                <w:webHidden/>
              </w:rPr>
              <w:fldChar w:fldCharType="separate"/>
            </w:r>
            <w:r w:rsidR="00FB5C4E">
              <w:rPr>
                <w:noProof/>
                <w:webHidden/>
              </w:rPr>
              <w:t>4</w:t>
            </w:r>
            <w:r w:rsidR="00FB5C4E">
              <w:rPr>
                <w:noProof/>
                <w:webHidden/>
              </w:rPr>
              <w:fldChar w:fldCharType="end"/>
            </w:r>
          </w:hyperlink>
        </w:p>
        <w:p w14:paraId="2ABB08F0" w14:textId="6FA8B9D3" w:rsidR="00FB5C4E" w:rsidRDefault="00000000">
          <w:pPr>
            <w:pStyle w:val="TDC1"/>
            <w:tabs>
              <w:tab w:val="right" w:leader="dot" w:pos="9350"/>
            </w:tabs>
            <w:rPr>
              <w:rFonts w:asciiTheme="minorHAnsi" w:eastAsiaTheme="minorEastAsia" w:hAnsiTheme="minorHAnsi"/>
              <w:noProof/>
              <w:lang w:val="es-ES" w:eastAsia="es-ES"/>
            </w:rPr>
          </w:pPr>
          <w:hyperlink w:anchor="_Toc129286622" w:history="1">
            <w:r w:rsidR="00FB5C4E" w:rsidRPr="00DD2B2C">
              <w:rPr>
                <w:rStyle w:val="Hipervnculo"/>
                <w:rFonts w:ascii="Times New Roman" w:hAnsi="Times New Roman" w:cs="Times New Roman"/>
                <w:b/>
                <w:noProof/>
              </w:rPr>
              <w:t>Tabla de Contenido</w:t>
            </w:r>
            <w:r w:rsidR="00FB5C4E">
              <w:rPr>
                <w:noProof/>
                <w:webHidden/>
              </w:rPr>
              <w:tab/>
            </w:r>
            <w:r w:rsidR="00FB5C4E">
              <w:rPr>
                <w:noProof/>
                <w:webHidden/>
              </w:rPr>
              <w:fldChar w:fldCharType="begin"/>
            </w:r>
            <w:r w:rsidR="00FB5C4E">
              <w:rPr>
                <w:noProof/>
                <w:webHidden/>
              </w:rPr>
              <w:instrText xml:space="preserve"> PAGEREF _Toc129286622 \h </w:instrText>
            </w:r>
            <w:r w:rsidR="00FB5C4E">
              <w:rPr>
                <w:noProof/>
                <w:webHidden/>
              </w:rPr>
            </w:r>
            <w:r w:rsidR="00FB5C4E">
              <w:rPr>
                <w:noProof/>
                <w:webHidden/>
              </w:rPr>
              <w:fldChar w:fldCharType="separate"/>
            </w:r>
            <w:r w:rsidR="00FB5C4E">
              <w:rPr>
                <w:noProof/>
                <w:webHidden/>
              </w:rPr>
              <w:t>5</w:t>
            </w:r>
            <w:r w:rsidR="00FB5C4E">
              <w:rPr>
                <w:noProof/>
                <w:webHidden/>
              </w:rPr>
              <w:fldChar w:fldCharType="end"/>
            </w:r>
          </w:hyperlink>
        </w:p>
        <w:p w14:paraId="6452B5E1" w14:textId="4DD63496"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3" w:history="1">
            <w:r w:rsidR="00FB5C4E" w:rsidRPr="00DD2B2C">
              <w:rPr>
                <w:rStyle w:val="Hipervnculo"/>
                <w:rFonts w:ascii="Times New Roman" w:hAnsi="Times New Roman" w:cs="Times New Roman"/>
                <w:b/>
                <w:noProof/>
              </w:rPr>
              <w:t>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Introducción</w:t>
            </w:r>
            <w:r w:rsidR="00FB5C4E">
              <w:rPr>
                <w:noProof/>
                <w:webHidden/>
              </w:rPr>
              <w:tab/>
            </w:r>
            <w:r w:rsidR="00FB5C4E">
              <w:rPr>
                <w:noProof/>
                <w:webHidden/>
              </w:rPr>
              <w:fldChar w:fldCharType="begin"/>
            </w:r>
            <w:r w:rsidR="00FB5C4E">
              <w:rPr>
                <w:noProof/>
                <w:webHidden/>
              </w:rPr>
              <w:instrText xml:space="preserve"> PAGEREF _Toc129286623 \h </w:instrText>
            </w:r>
            <w:r w:rsidR="00FB5C4E">
              <w:rPr>
                <w:noProof/>
                <w:webHidden/>
              </w:rPr>
            </w:r>
            <w:r w:rsidR="00FB5C4E">
              <w:rPr>
                <w:noProof/>
                <w:webHidden/>
              </w:rPr>
              <w:fldChar w:fldCharType="separate"/>
            </w:r>
            <w:r w:rsidR="00FB5C4E">
              <w:rPr>
                <w:noProof/>
                <w:webHidden/>
              </w:rPr>
              <w:t>6</w:t>
            </w:r>
            <w:r w:rsidR="00FB5C4E">
              <w:rPr>
                <w:noProof/>
                <w:webHidden/>
              </w:rPr>
              <w:fldChar w:fldCharType="end"/>
            </w:r>
          </w:hyperlink>
        </w:p>
        <w:p w14:paraId="541858A5" w14:textId="649B5C6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4" w:history="1">
            <w:r w:rsidR="00FB5C4E" w:rsidRPr="00DD2B2C">
              <w:rPr>
                <w:rStyle w:val="Hipervnculo"/>
                <w:rFonts w:ascii="Times New Roman" w:hAnsi="Times New Roman" w:cs="Times New Roman"/>
                <w:b/>
                <w:noProof/>
              </w:rPr>
              <w:t>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Antecedentes</w:t>
            </w:r>
            <w:r w:rsidR="00FB5C4E">
              <w:rPr>
                <w:noProof/>
                <w:webHidden/>
              </w:rPr>
              <w:tab/>
            </w:r>
            <w:r w:rsidR="00FB5C4E">
              <w:rPr>
                <w:noProof/>
                <w:webHidden/>
              </w:rPr>
              <w:fldChar w:fldCharType="begin"/>
            </w:r>
            <w:r w:rsidR="00FB5C4E">
              <w:rPr>
                <w:noProof/>
                <w:webHidden/>
              </w:rPr>
              <w:instrText xml:space="preserve"> PAGEREF _Toc129286624 \h </w:instrText>
            </w:r>
            <w:r w:rsidR="00FB5C4E">
              <w:rPr>
                <w:noProof/>
                <w:webHidden/>
              </w:rPr>
            </w:r>
            <w:r w:rsidR="00FB5C4E">
              <w:rPr>
                <w:noProof/>
                <w:webHidden/>
              </w:rPr>
              <w:fldChar w:fldCharType="separate"/>
            </w:r>
            <w:r w:rsidR="00FB5C4E">
              <w:rPr>
                <w:noProof/>
                <w:webHidden/>
              </w:rPr>
              <w:t>7</w:t>
            </w:r>
            <w:r w:rsidR="00FB5C4E">
              <w:rPr>
                <w:noProof/>
                <w:webHidden/>
              </w:rPr>
              <w:fldChar w:fldCharType="end"/>
            </w:r>
          </w:hyperlink>
        </w:p>
        <w:p w14:paraId="450D9EF6" w14:textId="0EBD0D83" w:rsidR="00FB5C4E" w:rsidRDefault="00000000">
          <w:pPr>
            <w:pStyle w:val="TDC2"/>
            <w:tabs>
              <w:tab w:val="left" w:pos="660"/>
              <w:tab w:val="right" w:leader="dot" w:pos="9350"/>
            </w:tabs>
            <w:rPr>
              <w:rFonts w:asciiTheme="minorHAnsi" w:eastAsiaTheme="minorEastAsia" w:hAnsiTheme="minorHAnsi"/>
              <w:noProof/>
              <w:lang w:val="es-ES" w:eastAsia="es-ES"/>
            </w:rPr>
          </w:pPr>
          <w:hyperlink w:anchor="_Toc129286625" w:history="1">
            <w:r w:rsidR="00FB5C4E" w:rsidRPr="00DD2B2C">
              <w:rPr>
                <w:rStyle w:val="Hipervnculo"/>
                <w:rFonts w:ascii="Times New Roman" w:hAnsi="Times New Roman" w:cs="Times New Roman"/>
                <w:b/>
                <w:noProof/>
              </w:rPr>
              <w:t>3.</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Formulación del Problema</w:t>
            </w:r>
            <w:r w:rsidR="00FB5C4E">
              <w:rPr>
                <w:noProof/>
                <w:webHidden/>
              </w:rPr>
              <w:tab/>
            </w:r>
            <w:r w:rsidR="00FB5C4E">
              <w:rPr>
                <w:noProof/>
                <w:webHidden/>
              </w:rPr>
              <w:fldChar w:fldCharType="begin"/>
            </w:r>
            <w:r w:rsidR="00FB5C4E">
              <w:rPr>
                <w:noProof/>
                <w:webHidden/>
              </w:rPr>
              <w:instrText xml:space="preserve"> PAGEREF _Toc129286625 \h </w:instrText>
            </w:r>
            <w:r w:rsidR="00FB5C4E">
              <w:rPr>
                <w:noProof/>
                <w:webHidden/>
              </w:rPr>
            </w:r>
            <w:r w:rsidR="00FB5C4E">
              <w:rPr>
                <w:noProof/>
                <w:webHidden/>
              </w:rPr>
              <w:fldChar w:fldCharType="separate"/>
            </w:r>
            <w:r w:rsidR="00FB5C4E">
              <w:rPr>
                <w:noProof/>
                <w:webHidden/>
              </w:rPr>
              <w:t>27</w:t>
            </w:r>
            <w:r w:rsidR="00FB5C4E">
              <w:rPr>
                <w:noProof/>
                <w:webHidden/>
              </w:rPr>
              <w:fldChar w:fldCharType="end"/>
            </w:r>
          </w:hyperlink>
        </w:p>
        <w:p w14:paraId="36982839" w14:textId="0828B57B"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6" w:history="1">
            <w:r w:rsidR="00FB5C4E" w:rsidRPr="00DD2B2C">
              <w:rPr>
                <w:rStyle w:val="Hipervnculo"/>
                <w:rFonts w:ascii="Times New Roman" w:hAnsi="Times New Roman" w:cs="Times New Roman"/>
                <w:b/>
                <w:noProof/>
              </w:rPr>
              <w:t>4.</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Justificación</w:t>
            </w:r>
            <w:r w:rsidR="00FB5C4E">
              <w:rPr>
                <w:noProof/>
                <w:webHidden/>
              </w:rPr>
              <w:tab/>
            </w:r>
            <w:r w:rsidR="00FB5C4E">
              <w:rPr>
                <w:noProof/>
                <w:webHidden/>
              </w:rPr>
              <w:fldChar w:fldCharType="begin"/>
            </w:r>
            <w:r w:rsidR="00FB5C4E">
              <w:rPr>
                <w:noProof/>
                <w:webHidden/>
              </w:rPr>
              <w:instrText xml:space="preserve"> PAGEREF _Toc129286626 \h </w:instrText>
            </w:r>
            <w:r w:rsidR="00FB5C4E">
              <w:rPr>
                <w:noProof/>
                <w:webHidden/>
              </w:rPr>
            </w:r>
            <w:r w:rsidR="00FB5C4E">
              <w:rPr>
                <w:noProof/>
                <w:webHidden/>
              </w:rPr>
              <w:fldChar w:fldCharType="separate"/>
            </w:r>
            <w:r w:rsidR="00FB5C4E">
              <w:rPr>
                <w:noProof/>
                <w:webHidden/>
              </w:rPr>
              <w:t>28</w:t>
            </w:r>
            <w:r w:rsidR="00FB5C4E">
              <w:rPr>
                <w:noProof/>
                <w:webHidden/>
              </w:rPr>
              <w:fldChar w:fldCharType="end"/>
            </w:r>
          </w:hyperlink>
        </w:p>
        <w:p w14:paraId="064BD8EB" w14:textId="60DD1945"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7" w:history="1">
            <w:r w:rsidR="00FB5C4E" w:rsidRPr="00DD2B2C">
              <w:rPr>
                <w:rStyle w:val="Hipervnculo"/>
                <w:rFonts w:ascii="Times New Roman" w:hAnsi="Times New Roman" w:cs="Times New Roman"/>
                <w:b/>
                <w:noProof/>
              </w:rPr>
              <w:t>5.</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w:t>
            </w:r>
            <w:r w:rsidR="00FB5C4E">
              <w:rPr>
                <w:noProof/>
                <w:webHidden/>
              </w:rPr>
              <w:tab/>
            </w:r>
            <w:r w:rsidR="00FB5C4E">
              <w:rPr>
                <w:noProof/>
                <w:webHidden/>
              </w:rPr>
              <w:fldChar w:fldCharType="begin"/>
            </w:r>
            <w:r w:rsidR="00FB5C4E">
              <w:rPr>
                <w:noProof/>
                <w:webHidden/>
              </w:rPr>
              <w:instrText xml:space="preserve"> PAGEREF _Toc129286627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26CD6A6B" w14:textId="5C583800"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8" w:history="1">
            <w:r w:rsidR="00FB5C4E" w:rsidRPr="00DD2B2C">
              <w:rPr>
                <w:rStyle w:val="Hipervnculo"/>
                <w:rFonts w:ascii="Times New Roman" w:hAnsi="Times New Roman" w:cs="Times New Roman"/>
                <w:b/>
                <w:noProof/>
              </w:rPr>
              <w:t>5.1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 General</w:t>
            </w:r>
            <w:r w:rsidR="00FB5C4E">
              <w:rPr>
                <w:noProof/>
                <w:webHidden/>
              </w:rPr>
              <w:tab/>
            </w:r>
            <w:r w:rsidR="00FB5C4E">
              <w:rPr>
                <w:noProof/>
                <w:webHidden/>
              </w:rPr>
              <w:fldChar w:fldCharType="begin"/>
            </w:r>
            <w:r w:rsidR="00FB5C4E">
              <w:rPr>
                <w:noProof/>
                <w:webHidden/>
              </w:rPr>
              <w:instrText xml:space="preserve"> PAGEREF _Toc129286628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31784371" w14:textId="5246CC7E"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9" w:history="1">
            <w:r w:rsidR="00FB5C4E" w:rsidRPr="00DD2B2C">
              <w:rPr>
                <w:rStyle w:val="Hipervnculo"/>
                <w:rFonts w:ascii="Times New Roman" w:hAnsi="Times New Roman" w:cs="Times New Roman"/>
                <w:b/>
                <w:noProof/>
              </w:rPr>
              <w:t>5.2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 Específicos</w:t>
            </w:r>
            <w:r w:rsidR="00FB5C4E">
              <w:rPr>
                <w:noProof/>
                <w:webHidden/>
              </w:rPr>
              <w:tab/>
            </w:r>
            <w:r w:rsidR="00FB5C4E">
              <w:rPr>
                <w:noProof/>
                <w:webHidden/>
              </w:rPr>
              <w:fldChar w:fldCharType="begin"/>
            </w:r>
            <w:r w:rsidR="00FB5C4E">
              <w:rPr>
                <w:noProof/>
                <w:webHidden/>
              </w:rPr>
              <w:instrText xml:space="preserve"> PAGEREF _Toc129286629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6DC02535" w14:textId="7F443917"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0" w:history="1">
            <w:r w:rsidR="00FB5C4E" w:rsidRPr="00DD2B2C">
              <w:rPr>
                <w:rStyle w:val="Hipervnculo"/>
                <w:rFonts w:ascii="Times New Roman" w:hAnsi="Times New Roman" w:cs="Times New Roman"/>
                <w:b/>
                <w:noProof/>
              </w:rPr>
              <w:t>6.</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Marco Teórico</w:t>
            </w:r>
            <w:r w:rsidR="00FB5C4E">
              <w:rPr>
                <w:noProof/>
                <w:webHidden/>
              </w:rPr>
              <w:tab/>
            </w:r>
            <w:r w:rsidR="00FB5C4E">
              <w:rPr>
                <w:noProof/>
                <w:webHidden/>
              </w:rPr>
              <w:fldChar w:fldCharType="begin"/>
            </w:r>
            <w:r w:rsidR="00FB5C4E">
              <w:rPr>
                <w:noProof/>
                <w:webHidden/>
              </w:rPr>
              <w:instrText xml:space="preserve"> PAGEREF _Toc129286630 \h </w:instrText>
            </w:r>
            <w:r w:rsidR="00FB5C4E">
              <w:rPr>
                <w:noProof/>
                <w:webHidden/>
              </w:rPr>
            </w:r>
            <w:r w:rsidR="00FB5C4E">
              <w:rPr>
                <w:noProof/>
                <w:webHidden/>
              </w:rPr>
              <w:fldChar w:fldCharType="separate"/>
            </w:r>
            <w:r w:rsidR="00FB5C4E">
              <w:rPr>
                <w:noProof/>
                <w:webHidden/>
              </w:rPr>
              <w:t>30</w:t>
            </w:r>
            <w:r w:rsidR="00FB5C4E">
              <w:rPr>
                <w:noProof/>
                <w:webHidden/>
              </w:rPr>
              <w:fldChar w:fldCharType="end"/>
            </w:r>
          </w:hyperlink>
        </w:p>
        <w:p w14:paraId="7F605650" w14:textId="6D6E3FFF"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1" w:history="1">
            <w:r w:rsidR="00FB5C4E" w:rsidRPr="00DD2B2C">
              <w:rPr>
                <w:rStyle w:val="Hipervnculo"/>
                <w:rFonts w:ascii="Times New Roman" w:hAnsi="Times New Roman" w:cs="Times New Roman"/>
                <w:b/>
                <w:noProof/>
              </w:rPr>
              <w:t>7.</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Estrategia Metodológica</w:t>
            </w:r>
            <w:r w:rsidR="00FB5C4E">
              <w:rPr>
                <w:noProof/>
                <w:webHidden/>
              </w:rPr>
              <w:tab/>
            </w:r>
            <w:r w:rsidR="00FB5C4E">
              <w:rPr>
                <w:noProof/>
                <w:webHidden/>
              </w:rPr>
              <w:fldChar w:fldCharType="begin"/>
            </w:r>
            <w:r w:rsidR="00FB5C4E">
              <w:rPr>
                <w:noProof/>
                <w:webHidden/>
              </w:rPr>
              <w:instrText xml:space="preserve"> PAGEREF _Toc129286631 \h </w:instrText>
            </w:r>
            <w:r w:rsidR="00FB5C4E">
              <w:rPr>
                <w:noProof/>
                <w:webHidden/>
              </w:rPr>
            </w:r>
            <w:r w:rsidR="00FB5C4E">
              <w:rPr>
                <w:noProof/>
                <w:webHidden/>
              </w:rPr>
              <w:fldChar w:fldCharType="separate"/>
            </w:r>
            <w:r w:rsidR="00FB5C4E">
              <w:rPr>
                <w:noProof/>
                <w:webHidden/>
              </w:rPr>
              <w:t>31</w:t>
            </w:r>
            <w:r w:rsidR="00FB5C4E">
              <w:rPr>
                <w:noProof/>
                <w:webHidden/>
              </w:rPr>
              <w:fldChar w:fldCharType="end"/>
            </w:r>
          </w:hyperlink>
        </w:p>
        <w:p w14:paraId="2DDC4934" w14:textId="4FACE901"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2" w:history="1">
            <w:r w:rsidR="00FB5C4E" w:rsidRPr="00DD2B2C">
              <w:rPr>
                <w:rStyle w:val="Hipervnculo"/>
                <w:rFonts w:ascii="Times New Roman" w:eastAsia="Times New Roman" w:hAnsi="Times New Roman" w:cs="Times New Roman"/>
                <w:b/>
                <w:noProof/>
                <w:lang w:eastAsia="es-ES"/>
              </w:rPr>
              <w:t>8.</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Desarrollo del Proyecto</w:t>
            </w:r>
            <w:r w:rsidR="00FB5C4E">
              <w:rPr>
                <w:noProof/>
                <w:webHidden/>
              </w:rPr>
              <w:tab/>
            </w:r>
            <w:r w:rsidR="00FB5C4E">
              <w:rPr>
                <w:noProof/>
                <w:webHidden/>
              </w:rPr>
              <w:fldChar w:fldCharType="begin"/>
            </w:r>
            <w:r w:rsidR="00FB5C4E">
              <w:rPr>
                <w:noProof/>
                <w:webHidden/>
              </w:rPr>
              <w:instrText xml:space="preserve"> PAGEREF _Toc129286632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76F11964" w14:textId="5D3CCE4A"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33" w:history="1">
            <w:r w:rsidR="00FB5C4E" w:rsidRPr="00DD2B2C">
              <w:rPr>
                <w:rStyle w:val="Hipervnculo"/>
                <w:rFonts w:ascii="Times New Roman" w:eastAsia="Times New Roman" w:hAnsi="Times New Roman" w:cs="Times New Roman"/>
                <w:noProof/>
                <w:lang w:eastAsia="es-ES"/>
              </w:rPr>
              <w:t>8.1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noProof/>
                <w:lang w:eastAsia="es-ES"/>
              </w:rPr>
              <w:t>Ingeniería del Software</w:t>
            </w:r>
            <w:r w:rsidR="00FB5C4E">
              <w:rPr>
                <w:noProof/>
                <w:webHidden/>
              </w:rPr>
              <w:tab/>
            </w:r>
            <w:r w:rsidR="00FB5C4E">
              <w:rPr>
                <w:noProof/>
                <w:webHidden/>
              </w:rPr>
              <w:fldChar w:fldCharType="begin"/>
            </w:r>
            <w:r w:rsidR="00FB5C4E">
              <w:rPr>
                <w:noProof/>
                <w:webHidden/>
              </w:rPr>
              <w:instrText xml:space="preserve"> PAGEREF _Toc129286633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1A6818CD" w14:textId="23BE6211" w:rsidR="00FB5C4E" w:rsidRDefault="00000000">
          <w:pPr>
            <w:pStyle w:val="TDC3"/>
            <w:tabs>
              <w:tab w:val="right" w:leader="dot" w:pos="9350"/>
            </w:tabs>
            <w:rPr>
              <w:rFonts w:asciiTheme="minorHAnsi" w:eastAsiaTheme="minorEastAsia" w:hAnsiTheme="minorHAnsi"/>
              <w:noProof/>
              <w:lang w:val="es-ES" w:eastAsia="es-ES"/>
            </w:rPr>
          </w:pPr>
          <w:hyperlink w:anchor="_Toc129286634" w:history="1">
            <w:r w:rsidR="00FB5C4E" w:rsidRPr="00DD2B2C">
              <w:rPr>
                <w:rStyle w:val="Hipervnculo"/>
                <w:rFonts w:ascii="Times New Roman" w:hAnsi="Times New Roman" w:cs="Times New Roman"/>
                <w:noProof/>
              </w:rPr>
              <w:t>8.1.1 Análisis</w:t>
            </w:r>
            <w:r w:rsidR="00FB5C4E">
              <w:rPr>
                <w:noProof/>
                <w:webHidden/>
              </w:rPr>
              <w:tab/>
            </w:r>
            <w:r w:rsidR="00FB5C4E">
              <w:rPr>
                <w:noProof/>
                <w:webHidden/>
              </w:rPr>
              <w:fldChar w:fldCharType="begin"/>
            </w:r>
            <w:r w:rsidR="00FB5C4E">
              <w:rPr>
                <w:noProof/>
                <w:webHidden/>
              </w:rPr>
              <w:instrText xml:space="preserve"> PAGEREF _Toc129286634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268C3389" w14:textId="6DDBACD4" w:rsidR="00FB5C4E" w:rsidRDefault="00000000">
          <w:pPr>
            <w:pStyle w:val="TDC3"/>
            <w:tabs>
              <w:tab w:val="right" w:leader="dot" w:pos="9350"/>
            </w:tabs>
            <w:rPr>
              <w:rFonts w:asciiTheme="minorHAnsi" w:eastAsiaTheme="minorEastAsia" w:hAnsiTheme="minorHAnsi"/>
              <w:noProof/>
              <w:lang w:val="es-ES" w:eastAsia="es-ES"/>
            </w:rPr>
          </w:pPr>
          <w:hyperlink w:anchor="_Toc129286635" w:history="1">
            <w:r w:rsidR="00FB5C4E" w:rsidRPr="00DD2B2C">
              <w:rPr>
                <w:rStyle w:val="Hipervnculo"/>
                <w:rFonts w:ascii="Times New Roman" w:eastAsia="Times New Roman" w:hAnsi="Times New Roman" w:cs="Times New Roman"/>
                <w:noProof/>
                <w:lang w:eastAsia="es-ES"/>
              </w:rPr>
              <w:t>8.1.2 Diseño:</w:t>
            </w:r>
            <w:r w:rsidR="00FB5C4E">
              <w:rPr>
                <w:noProof/>
                <w:webHidden/>
              </w:rPr>
              <w:tab/>
            </w:r>
            <w:r w:rsidR="00FB5C4E">
              <w:rPr>
                <w:noProof/>
                <w:webHidden/>
              </w:rPr>
              <w:fldChar w:fldCharType="begin"/>
            </w:r>
            <w:r w:rsidR="00FB5C4E">
              <w:rPr>
                <w:noProof/>
                <w:webHidden/>
              </w:rPr>
              <w:instrText xml:space="preserve"> PAGEREF _Toc129286635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6BA1D80C" w14:textId="2238D493" w:rsidR="00FB5C4E" w:rsidRDefault="00000000">
          <w:pPr>
            <w:pStyle w:val="TDC3"/>
            <w:tabs>
              <w:tab w:val="right" w:leader="dot" w:pos="9350"/>
            </w:tabs>
            <w:rPr>
              <w:rFonts w:asciiTheme="minorHAnsi" w:eastAsiaTheme="minorEastAsia" w:hAnsiTheme="minorHAnsi"/>
              <w:noProof/>
              <w:lang w:val="es-ES" w:eastAsia="es-ES"/>
            </w:rPr>
          </w:pPr>
          <w:hyperlink w:anchor="_Toc129286636" w:history="1">
            <w:r w:rsidR="00FB5C4E" w:rsidRPr="00DD2B2C">
              <w:rPr>
                <w:rStyle w:val="Hipervnculo"/>
                <w:rFonts w:ascii="Times New Roman" w:eastAsia="Times New Roman" w:hAnsi="Times New Roman" w:cs="Times New Roman"/>
                <w:noProof/>
                <w:lang w:eastAsia="es-ES"/>
              </w:rPr>
              <w:t>8.1.3 Pruebas:</w:t>
            </w:r>
            <w:r w:rsidR="00FB5C4E">
              <w:rPr>
                <w:noProof/>
                <w:webHidden/>
              </w:rPr>
              <w:tab/>
            </w:r>
            <w:r w:rsidR="00FB5C4E">
              <w:rPr>
                <w:noProof/>
                <w:webHidden/>
              </w:rPr>
              <w:fldChar w:fldCharType="begin"/>
            </w:r>
            <w:r w:rsidR="00FB5C4E">
              <w:rPr>
                <w:noProof/>
                <w:webHidden/>
              </w:rPr>
              <w:instrText xml:space="preserve"> PAGEREF _Toc129286636 \h </w:instrText>
            </w:r>
            <w:r w:rsidR="00FB5C4E">
              <w:rPr>
                <w:noProof/>
                <w:webHidden/>
              </w:rPr>
            </w:r>
            <w:r w:rsidR="00FB5C4E">
              <w:rPr>
                <w:noProof/>
                <w:webHidden/>
              </w:rPr>
              <w:fldChar w:fldCharType="separate"/>
            </w:r>
            <w:r w:rsidR="00FB5C4E">
              <w:rPr>
                <w:noProof/>
                <w:webHidden/>
              </w:rPr>
              <w:t>36</w:t>
            </w:r>
            <w:r w:rsidR="00FB5C4E">
              <w:rPr>
                <w:noProof/>
                <w:webHidden/>
              </w:rPr>
              <w:fldChar w:fldCharType="end"/>
            </w:r>
          </w:hyperlink>
        </w:p>
        <w:p w14:paraId="3AEA36ED" w14:textId="66F1D9E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7" w:history="1">
            <w:r w:rsidR="00FB5C4E" w:rsidRPr="00DD2B2C">
              <w:rPr>
                <w:rStyle w:val="Hipervnculo"/>
                <w:rFonts w:ascii="Times New Roman" w:hAnsi="Times New Roman" w:cs="Times New Roman"/>
                <w:b/>
                <w:noProof/>
              </w:rPr>
              <w:t>9.</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Resultados de la Investigación</w:t>
            </w:r>
            <w:r w:rsidR="00FB5C4E">
              <w:rPr>
                <w:noProof/>
                <w:webHidden/>
              </w:rPr>
              <w:tab/>
            </w:r>
            <w:r w:rsidR="00FB5C4E">
              <w:rPr>
                <w:noProof/>
                <w:webHidden/>
              </w:rPr>
              <w:fldChar w:fldCharType="begin"/>
            </w:r>
            <w:r w:rsidR="00FB5C4E">
              <w:rPr>
                <w:noProof/>
                <w:webHidden/>
              </w:rPr>
              <w:instrText xml:space="preserve"> PAGEREF _Toc129286637 \h </w:instrText>
            </w:r>
            <w:r w:rsidR="00FB5C4E">
              <w:rPr>
                <w:noProof/>
                <w:webHidden/>
              </w:rPr>
            </w:r>
            <w:r w:rsidR="00FB5C4E">
              <w:rPr>
                <w:noProof/>
                <w:webHidden/>
              </w:rPr>
              <w:fldChar w:fldCharType="separate"/>
            </w:r>
            <w:r w:rsidR="00FB5C4E">
              <w:rPr>
                <w:noProof/>
                <w:webHidden/>
              </w:rPr>
              <w:t>37</w:t>
            </w:r>
            <w:r w:rsidR="00FB5C4E">
              <w:rPr>
                <w:noProof/>
                <w:webHidden/>
              </w:rPr>
              <w:fldChar w:fldCharType="end"/>
            </w:r>
          </w:hyperlink>
        </w:p>
        <w:p w14:paraId="4649F199" w14:textId="1744D4D2" w:rsidR="00FB5C4E" w:rsidRDefault="00000000">
          <w:pPr>
            <w:pStyle w:val="TDC1"/>
            <w:tabs>
              <w:tab w:val="left" w:pos="660"/>
              <w:tab w:val="right" w:leader="dot" w:pos="9350"/>
            </w:tabs>
            <w:rPr>
              <w:rFonts w:asciiTheme="minorHAnsi" w:eastAsiaTheme="minorEastAsia" w:hAnsiTheme="minorHAnsi"/>
              <w:noProof/>
              <w:lang w:val="es-ES" w:eastAsia="es-ES"/>
            </w:rPr>
          </w:pPr>
          <w:hyperlink w:anchor="_Toc129286638" w:history="1">
            <w:r w:rsidR="00FB5C4E" w:rsidRPr="00DD2B2C">
              <w:rPr>
                <w:rStyle w:val="Hipervnculo"/>
                <w:rFonts w:ascii="Times New Roman" w:hAnsi="Times New Roman" w:cs="Times New Roman"/>
                <w:b/>
                <w:noProof/>
              </w:rPr>
              <w:t>10.</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Conclusiones</w:t>
            </w:r>
            <w:r w:rsidR="00FB5C4E">
              <w:rPr>
                <w:noProof/>
                <w:webHidden/>
              </w:rPr>
              <w:tab/>
            </w:r>
            <w:r w:rsidR="00FB5C4E">
              <w:rPr>
                <w:noProof/>
                <w:webHidden/>
              </w:rPr>
              <w:fldChar w:fldCharType="begin"/>
            </w:r>
            <w:r w:rsidR="00FB5C4E">
              <w:rPr>
                <w:noProof/>
                <w:webHidden/>
              </w:rPr>
              <w:instrText xml:space="preserve"> PAGEREF _Toc129286638 \h </w:instrText>
            </w:r>
            <w:r w:rsidR="00FB5C4E">
              <w:rPr>
                <w:noProof/>
                <w:webHidden/>
              </w:rPr>
            </w:r>
            <w:r w:rsidR="00FB5C4E">
              <w:rPr>
                <w:noProof/>
                <w:webHidden/>
              </w:rPr>
              <w:fldChar w:fldCharType="separate"/>
            </w:r>
            <w:r w:rsidR="00FB5C4E">
              <w:rPr>
                <w:noProof/>
                <w:webHidden/>
              </w:rPr>
              <w:t>38</w:t>
            </w:r>
            <w:r w:rsidR="00FB5C4E">
              <w:rPr>
                <w:noProof/>
                <w:webHidden/>
              </w:rPr>
              <w:fldChar w:fldCharType="end"/>
            </w:r>
          </w:hyperlink>
        </w:p>
        <w:p w14:paraId="1DC649B5" w14:textId="30EEBD15" w:rsidR="00FB5C4E" w:rsidRDefault="00000000">
          <w:pPr>
            <w:pStyle w:val="TDC1"/>
            <w:tabs>
              <w:tab w:val="right" w:leader="dot" w:pos="9350"/>
            </w:tabs>
            <w:rPr>
              <w:rFonts w:asciiTheme="minorHAnsi" w:eastAsiaTheme="minorEastAsia" w:hAnsiTheme="minorHAnsi"/>
              <w:noProof/>
              <w:lang w:val="es-ES" w:eastAsia="es-ES"/>
            </w:rPr>
          </w:pPr>
          <w:hyperlink w:anchor="_Toc129286639" w:history="1">
            <w:r w:rsidR="00FB5C4E" w:rsidRPr="00DD2B2C">
              <w:rPr>
                <w:rStyle w:val="Hipervnculo"/>
                <w:rFonts w:ascii="Times New Roman" w:hAnsi="Times New Roman" w:cs="Times New Roman"/>
                <w:b/>
                <w:noProof/>
              </w:rPr>
              <w:t>Bibliografía</w:t>
            </w:r>
            <w:r w:rsidR="00FB5C4E">
              <w:rPr>
                <w:noProof/>
                <w:webHidden/>
              </w:rPr>
              <w:tab/>
            </w:r>
            <w:r w:rsidR="00FB5C4E">
              <w:rPr>
                <w:noProof/>
                <w:webHidden/>
              </w:rPr>
              <w:fldChar w:fldCharType="begin"/>
            </w:r>
            <w:r w:rsidR="00FB5C4E">
              <w:rPr>
                <w:noProof/>
                <w:webHidden/>
              </w:rPr>
              <w:instrText xml:space="preserve"> PAGEREF _Toc129286639 \h </w:instrText>
            </w:r>
            <w:r w:rsidR="00FB5C4E">
              <w:rPr>
                <w:noProof/>
                <w:webHidden/>
              </w:rPr>
            </w:r>
            <w:r w:rsidR="00FB5C4E">
              <w:rPr>
                <w:noProof/>
                <w:webHidden/>
              </w:rPr>
              <w:fldChar w:fldCharType="separate"/>
            </w:r>
            <w:r w:rsidR="00FB5C4E">
              <w:rPr>
                <w:noProof/>
                <w:webHidden/>
              </w:rPr>
              <w:t>39</w:t>
            </w:r>
            <w:r w:rsidR="00FB5C4E">
              <w:rPr>
                <w:noProof/>
                <w:webHidden/>
              </w:rPr>
              <w:fldChar w:fldCharType="end"/>
            </w:r>
          </w:hyperlink>
        </w:p>
        <w:p w14:paraId="5B067766" w14:textId="1CEB6E9B" w:rsidR="00FB5C4E" w:rsidRDefault="00000000">
          <w:pPr>
            <w:pStyle w:val="TDC1"/>
            <w:tabs>
              <w:tab w:val="right" w:leader="dot" w:pos="9350"/>
            </w:tabs>
            <w:rPr>
              <w:rFonts w:asciiTheme="minorHAnsi" w:eastAsiaTheme="minorEastAsia" w:hAnsiTheme="minorHAnsi"/>
              <w:noProof/>
              <w:lang w:val="es-ES" w:eastAsia="es-ES"/>
            </w:rPr>
          </w:pPr>
          <w:hyperlink w:anchor="_Toc129286640" w:history="1">
            <w:r w:rsidR="00FB5C4E" w:rsidRPr="00DD2B2C">
              <w:rPr>
                <w:rStyle w:val="Hipervnculo"/>
                <w:rFonts w:ascii="Times New Roman" w:hAnsi="Times New Roman" w:cs="Times New Roman"/>
                <w:b/>
                <w:noProof/>
              </w:rPr>
              <w:t>Anexos</w:t>
            </w:r>
            <w:r w:rsidR="00FB5C4E">
              <w:rPr>
                <w:noProof/>
                <w:webHidden/>
              </w:rPr>
              <w:tab/>
            </w:r>
            <w:r w:rsidR="00FB5C4E">
              <w:rPr>
                <w:noProof/>
                <w:webHidden/>
              </w:rPr>
              <w:fldChar w:fldCharType="begin"/>
            </w:r>
            <w:r w:rsidR="00FB5C4E">
              <w:rPr>
                <w:noProof/>
                <w:webHidden/>
              </w:rPr>
              <w:instrText xml:space="preserve"> PAGEREF _Toc129286640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21F6B4F" w14:textId="7A042304" w:rsidR="00FB5C4E" w:rsidRDefault="00000000">
          <w:pPr>
            <w:pStyle w:val="TDC2"/>
            <w:tabs>
              <w:tab w:val="right" w:leader="dot" w:pos="9350"/>
            </w:tabs>
            <w:rPr>
              <w:rFonts w:asciiTheme="minorHAnsi" w:eastAsiaTheme="minorEastAsia" w:hAnsiTheme="minorHAnsi"/>
              <w:noProof/>
              <w:lang w:val="es-ES" w:eastAsia="es-ES"/>
            </w:rPr>
          </w:pPr>
          <w:hyperlink w:anchor="_Toc129286641" w:history="1">
            <w:r w:rsidR="00FB5C4E" w:rsidRPr="00DD2B2C">
              <w:rPr>
                <w:rStyle w:val="Hipervnculo"/>
                <w:rFonts w:ascii="Times New Roman" w:hAnsi="Times New Roman" w:cs="Times New Roman"/>
                <w:noProof/>
              </w:rPr>
              <w:t>Anexo 1: Manual de Instalación</w:t>
            </w:r>
            <w:r w:rsidR="00FB5C4E">
              <w:rPr>
                <w:noProof/>
                <w:webHidden/>
              </w:rPr>
              <w:tab/>
            </w:r>
            <w:r w:rsidR="00FB5C4E">
              <w:rPr>
                <w:noProof/>
                <w:webHidden/>
              </w:rPr>
              <w:fldChar w:fldCharType="begin"/>
            </w:r>
            <w:r w:rsidR="00FB5C4E">
              <w:rPr>
                <w:noProof/>
                <w:webHidden/>
              </w:rPr>
              <w:instrText xml:space="preserve"> PAGEREF _Toc129286641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A6474B7" w14:textId="1864654C" w:rsidR="00FB5C4E" w:rsidRDefault="00000000">
          <w:pPr>
            <w:pStyle w:val="TDC2"/>
            <w:tabs>
              <w:tab w:val="right" w:leader="dot" w:pos="9350"/>
            </w:tabs>
            <w:rPr>
              <w:rFonts w:asciiTheme="minorHAnsi" w:eastAsiaTheme="minorEastAsia" w:hAnsiTheme="minorHAnsi"/>
              <w:noProof/>
              <w:lang w:val="es-ES" w:eastAsia="es-ES"/>
            </w:rPr>
          </w:pPr>
          <w:hyperlink w:anchor="_Toc129286642" w:history="1">
            <w:r w:rsidR="00FB5C4E" w:rsidRPr="00DD2B2C">
              <w:rPr>
                <w:rStyle w:val="Hipervnculo"/>
                <w:rFonts w:ascii="Times New Roman" w:hAnsi="Times New Roman" w:cs="Times New Roman"/>
                <w:noProof/>
              </w:rPr>
              <w:t>Anexo 2: Manual de Usuario</w:t>
            </w:r>
            <w:r w:rsidR="00FB5C4E">
              <w:rPr>
                <w:noProof/>
                <w:webHidden/>
              </w:rPr>
              <w:tab/>
            </w:r>
            <w:r w:rsidR="00FB5C4E">
              <w:rPr>
                <w:noProof/>
                <w:webHidden/>
              </w:rPr>
              <w:fldChar w:fldCharType="begin"/>
            </w:r>
            <w:r w:rsidR="00FB5C4E">
              <w:rPr>
                <w:noProof/>
                <w:webHidden/>
              </w:rPr>
              <w:instrText xml:space="preserve"> PAGEREF _Toc129286642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ADE611A" w14:textId="4F2ED178" w:rsidR="00FB5C4E" w:rsidRDefault="00000000">
          <w:pPr>
            <w:pStyle w:val="TDC2"/>
            <w:tabs>
              <w:tab w:val="right" w:leader="dot" w:pos="9350"/>
            </w:tabs>
            <w:rPr>
              <w:rFonts w:asciiTheme="minorHAnsi" w:eastAsiaTheme="minorEastAsia" w:hAnsiTheme="minorHAnsi"/>
              <w:noProof/>
              <w:lang w:val="es-ES" w:eastAsia="es-ES"/>
            </w:rPr>
          </w:pPr>
          <w:hyperlink w:anchor="_Toc129286643" w:history="1">
            <w:r w:rsidR="00FB5C4E" w:rsidRPr="00DD2B2C">
              <w:rPr>
                <w:rStyle w:val="Hipervnculo"/>
                <w:rFonts w:ascii="Times New Roman" w:hAnsi="Times New Roman" w:cs="Times New Roman"/>
                <w:noProof/>
              </w:rPr>
              <w:t>Anexo 3: Código Fuente</w:t>
            </w:r>
            <w:r w:rsidR="00FB5C4E">
              <w:rPr>
                <w:noProof/>
                <w:webHidden/>
              </w:rPr>
              <w:tab/>
            </w:r>
            <w:r w:rsidR="00FB5C4E">
              <w:rPr>
                <w:noProof/>
                <w:webHidden/>
              </w:rPr>
              <w:fldChar w:fldCharType="begin"/>
            </w:r>
            <w:r w:rsidR="00FB5C4E">
              <w:rPr>
                <w:noProof/>
                <w:webHidden/>
              </w:rPr>
              <w:instrText xml:space="preserve"> PAGEREF _Toc129286643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F9F490C" w14:textId="70400D5E" w:rsidR="00B11D4B" w:rsidRPr="00DA14BB" w:rsidRDefault="00B11D4B" w:rsidP="00B11D4B">
          <w:pPr>
            <w:spacing w:line="480" w:lineRule="auto"/>
            <w:rPr>
              <w:rFonts w:ascii="Times New Roman" w:hAnsi="Times New Roman" w:cs="Times New Roman"/>
            </w:rPr>
          </w:pPr>
          <w:r w:rsidRPr="00DA14BB">
            <w:rPr>
              <w:rFonts w:ascii="Times New Roman" w:hAnsi="Times New Roman" w:cs="Times New Roman"/>
              <w:b/>
              <w:bCs/>
            </w:rPr>
            <w:fldChar w:fldCharType="end"/>
          </w:r>
        </w:p>
      </w:sdtContent>
    </w:sdt>
    <w:p w14:paraId="11BF718B" w14:textId="77777777" w:rsidR="00645C49" w:rsidRPr="00DA14BB" w:rsidRDefault="00645C49" w:rsidP="00B11D4B">
      <w:pPr>
        <w:spacing w:after="160" w:line="480" w:lineRule="auto"/>
        <w:rPr>
          <w:rFonts w:ascii="Times New Roman" w:eastAsiaTheme="majorEastAsia" w:hAnsi="Times New Roman" w:cs="Times New Roman"/>
          <w:b/>
          <w:sz w:val="24"/>
          <w:szCs w:val="24"/>
        </w:rPr>
      </w:pPr>
    </w:p>
    <w:p w14:paraId="170BB9BA" w14:textId="48731AA2" w:rsidR="003C6FA2" w:rsidRPr="00DA14BB" w:rsidRDefault="00B53723" w:rsidP="00B11D4B">
      <w:pPr>
        <w:pStyle w:val="Ttulo1"/>
        <w:numPr>
          <w:ilvl w:val="0"/>
          <w:numId w:val="2"/>
        </w:numPr>
        <w:spacing w:line="480" w:lineRule="auto"/>
        <w:rPr>
          <w:rFonts w:ascii="Times New Roman" w:hAnsi="Times New Roman" w:cs="Times New Roman"/>
          <w:b/>
          <w:color w:val="auto"/>
          <w:sz w:val="36"/>
          <w:szCs w:val="36"/>
        </w:rPr>
      </w:pPr>
      <w:bookmarkStart w:id="11" w:name="_Toc129286623"/>
      <w:r w:rsidRPr="00DA14BB">
        <w:rPr>
          <w:rFonts w:ascii="Times New Roman" w:hAnsi="Times New Roman" w:cs="Times New Roman"/>
          <w:b/>
          <w:color w:val="auto"/>
          <w:sz w:val="36"/>
          <w:szCs w:val="36"/>
        </w:rPr>
        <w:lastRenderedPageBreak/>
        <w:t>Introducción</w:t>
      </w:r>
      <w:bookmarkEnd w:id="11"/>
    </w:p>
    <w:p w14:paraId="58242A23"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7E717886" w14:textId="4A31301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La tecnología ha sido tradicionalmente utilizada en el campo con el afán por lograr cambios en la fuerza de trabajo para así sacar mayor provecho de </w:t>
      </w:r>
      <w:r w:rsidR="004F130A" w:rsidRPr="00A252BC">
        <w:rPr>
          <w:rStyle w:val="Textoennegrita"/>
          <w:rFonts w:ascii="Times New Roman" w:eastAsiaTheme="majorEastAsia" w:hAnsi="Times New Roman" w:cs="Times New Roman"/>
          <w:szCs w:val="24"/>
        </w:rPr>
        <w:t>esta,</w:t>
      </w:r>
      <w:r w:rsidRPr="00A252BC">
        <w:rPr>
          <w:rStyle w:val="Textoennegrita"/>
          <w:rFonts w:ascii="Times New Roman" w:eastAsiaTheme="majorEastAsia" w:hAnsi="Times New Roman" w:cs="Times New Roman"/>
          <w:szCs w:val="24"/>
        </w:rPr>
        <w:t xml:space="preserve"> o en algunos casos, la automatización de esta que se utiliza para realizar tareas repetitivas y reducir la necesidad de trabajo manual. Por ejemplo, los robots pueden ayudar a recolectar cultivos, clasificar productos agrícolas y realizar otras tareas en la granja.</w:t>
      </w:r>
    </w:p>
    <w:p w14:paraId="62299787" w14:textId="3911AED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El uso de tecnología en la agricultura desde nuestro punto de vista se orienta a suplir en mayor medida el uso de tierra y para suplir la mano de obra he </w:t>
      </w:r>
      <w:r w:rsidR="004F130A" w:rsidRPr="00A252BC">
        <w:rPr>
          <w:rStyle w:val="Textoennegrita"/>
          <w:rFonts w:ascii="Times New Roman" w:eastAsiaTheme="majorEastAsia" w:hAnsi="Times New Roman" w:cs="Times New Roman"/>
          <w:szCs w:val="24"/>
        </w:rPr>
        <w:t>implementar Las</w:t>
      </w:r>
      <w:r w:rsidRPr="00A252BC">
        <w:rPr>
          <w:rStyle w:val="Textoennegrita"/>
          <w:rFonts w:ascii="Times New Roman" w:eastAsiaTheme="majorEastAsia" w:hAnsi="Times New Roman" w:cs="Times New Roman"/>
          <w:szCs w:val="24"/>
        </w:rPr>
        <w:t xml:space="preserve"> plataformas digitales que 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0A6F0C7"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w:t>
      </w:r>
    </w:p>
    <w:p w14:paraId="4F700139" w14:textId="77D7B2CC"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Con dichos sistemas de información se hace posible efectuar análisis crítico de los datos y en general de la información proporcionada por las transacciones que se den a través </w:t>
      </w:r>
      <w:r w:rsidR="004F130A" w:rsidRPr="00A252BC">
        <w:rPr>
          <w:rStyle w:val="Textoennegrita"/>
          <w:rFonts w:ascii="Times New Roman" w:eastAsiaTheme="majorEastAsia" w:hAnsi="Times New Roman" w:cs="Times New Roman"/>
          <w:szCs w:val="24"/>
        </w:rPr>
        <w:t>de este</w:t>
      </w:r>
      <w:r w:rsidRPr="00A252BC">
        <w:rPr>
          <w:rStyle w:val="Textoennegrita"/>
          <w:rFonts w:ascii="Times New Roman" w:eastAsiaTheme="majorEastAsia" w:hAnsi="Times New Roman" w:cs="Times New Roman"/>
          <w:szCs w:val="24"/>
        </w:rPr>
        <w:t xml:space="preserve">, para </w:t>
      </w:r>
      <w:r w:rsidRPr="00A252BC">
        <w:rPr>
          <w:rStyle w:val="Textoennegrita"/>
          <w:rFonts w:ascii="Times New Roman" w:eastAsiaTheme="majorEastAsia" w:hAnsi="Times New Roman" w:cs="Times New Roman"/>
          <w:szCs w:val="24"/>
        </w:rPr>
        <w:lastRenderedPageBreak/>
        <w:t>finalmente obtener resultados que servirán para tomar decisiones con base en información histórica y predictiva.</w:t>
      </w:r>
    </w:p>
    <w:p w14:paraId="16EBB629"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5ABDBFA0" w14:textId="2D41544A" w:rsidR="004F130A"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Por lo tanto, con el presente documento, se desea formular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evaluar la viabilidad e</w:t>
      </w:r>
      <w:r w:rsidR="00EF734A">
        <w:rPr>
          <w:rStyle w:val="Textoennegrita"/>
          <w:rFonts w:ascii="Times New Roman" w:eastAsiaTheme="majorEastAsia" w:hAnsi="Times New Roman" w:cs="Times New Roman"/>
          <w:szCs w:val="24"/>
        </w:rPr>
        <w:t xml:space="preserve"> </w:t>
      </w:r>
      <w:r w:rsidR="007362AC">
        <w:rPr>
          <w:rStyle w:val="Textoennegrita"/>
          <w:rFonts w:ascii="Times New Roman" w:eastAsiaTheme="majorEastAsia" w:hAnsi="Times New Roman" w:cs="Times New Roman"/>
          <w:szCs w:val="24"/>
        </w:rPr>
        <w:t>implementar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 xml:space="preserve"> un </w:t>
      </w:r>
      <w:r w:rsidR="004F130A" w:rsidRPr="00A252BC">
        <w:rPr>
          <w:rStyle w:val="Textoennegrita"/>
          <w:rFonts w:ascii="Times New Roman" w:eastAsiaTheme="majorEastAsia" w:hAnsi="Times New Roman" w:cs="Times New Roman"/>
          <w:szCs w:val="24"/>
        </w:rPr>
        <w:t>proyecto de</w:t>
      </w:r>
      <w:r w:rsidRPr="00A252BC">
        <w:rPr>
          <w:rStyle w:val="Textoennegrita"/>
          <w:rFonts w:ascii="Times New Roman" w:eastAsiaTheme="majorEastAsia" w:hAnsi="Times New Roman" w:cs="Times New Roman"/>
          <w:szCs w:val="24"/>
        </w:rPr>
        <w:t xml:space="preserv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DA14BB" w:rsidRDefault="00AE1734" w:rsidP="00A252BC">
      <w:pPr>
        <w:spacing w:after="160" w:line="480" w:lineRule="auto"/>
        <w:rPr>
          <w:rFonts w:ascii="Times New Roman" w:eastAsia="Times New Roman" w:hAnsi="Times New Roman" w:cs="Times New Roman"/>
          <w:sz w:val="24"/>
          <w:szCs w:val="24"/>
          <w:lang w:eastAsia="es-ES"/>
        </w:rPr>
      </w:pPr>
    </w:p>
    <w:p w14:paraId="08096E1A" w14:textId="7501D9B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2" w:name="_Toc129286624"/>
      <w:r w:rsidRPr="00DA14BB">
        <w:rPr>
          <w:rFonts w:ascii="Times New Roman" w:hAnsi="Times New Roman" w:cs="Times New Roman"/>
          <w:b/>
          <w:color w:val="auto"/>
          <w:sz w:val="36"/>
          <w:szCs w:val="36"/>
        </w:rPr>
        <w:t>Antecedentes</w:t>
      </w:r>
      <w:bookmarkEnd w:id="12"/>
    </w:p>
    <w:p w14:paraId="724571F4" w14:textId="77777777" w:rsidR="00A252BC" w:rsidRPr="00A252BC" w:rsidRDefault="00A252BC" w:rsidP="00A252BC">
      <w:pPr>
        <w:pStyle w:val="Prrafodelista"/>
        <w:shd w:val="clear" w:color="auto" w:fill="FFFFFF"/>
        <w:spacing w:line="480" w:lineRule="auto"/>
        <w:ind w:left="360"/>
        <w:rPr>
          <w:sz w:val="24"/>
        </w:rPr>
      </w:pPr>
      <w:r w:rsidRPr="00A252BC">
        <w:rPr>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A252BC" w:rsidRDefault="00A252BC" w:rsidP="00A252BC">
      <w:pPr>
        <w:pStyle w:val="Prrafodelista"/>
        <w:shd w:val="clear" w:color="auto" w:fill="FFFFFF"/>
        <w:spacing w:line="480" w:lineRule="auto"/>
        <w:ind w:left="360"/>
        <w:rPr>
          <w:sz w:val="24"/>
        </w:rPr>
      </w:pPr>
    </w:p>
    <w:p w14:paraId="229E235C"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En el presente proyecto el principal insumo es la información la cual debe de garantizarse que se encuentre debidamente avalada y que sea insumo fundamental </w:t>
      </w:r>
      <w:r w:rsidRPr="00A252BC">
        <w:rPr>
          <w:sz w:val="24"/>
        </w:rPr>
        <w:lastRenderedPageBreak/>
        <w:t>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A252BC" w:rsidRDefault="00A252BC" w:rsidP="00A252BC">
      <w:pPr>
        <w:pStyle w:val="Prrafodelista"/>
        <w:shd w:val="clear" w:color="auto" w:fill="FFFFFF"/>
        <w:spacing w:line="480" w:lineRule="auto"/>
        <w:ind w:left="360"/>
        <w:rPr>
          <w:sz w:val="24"/>
        </w:rPr>
      </w:pPr>
    </w:p>
    <w:p w14:paraId="6FF430AB" w14:textId="77777777" w:rsidR="00A252BC" w:rsidRPr="00A252BC" w:rsidRDefault="00A252BC" w:rsidP="00A252BC">
      <w:pPr>
        <w:pStyle w:val="Prrafodelista"/>
        <w:shd w:val="clear" w:color="auto" w:fill="FFFFFF"/>
        <w:spacing w:line="480" w:lineRule="auto"/>
        <w:ind w:left="360"/>
        <w:rPr>
          <w:sz w:val="24"/>
        </w:rPr>
      </w:pPr>
      <w:r w:rsidRPr="00A252BC">
        <w:rPr>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A252BC" w:rsidRDefault="00A252BC" w:rsidP="00A252BC">
      <w:pPr>
        <w:pStyle w:val="Prrafodelista"/>
        <w:shd w:val="clear" w:color="auto" w:fill="FFFFFF"/>
        <w:spacing w:line="480" w:lineRule="auto"/>
        <w:ind w:left="360"/>
        <w:rPr>
          <w:sz w:val="24"/>
        </w:rPr>
      </w:pPr>
    </w:p>
    <w:p w14:paraId="30C360A5"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Default="00A252BC" w:rsidP="00A252BC">
      <w:pPr>
        <w:pStyle w:val="Prrafodelista"/>
        <w:shd w:val="clear" w:color="auto" w:fill="FFFFFF"/>
        <w:spacing w:line="480" w:lineRule="auto"/>
        <w:ind w:left="360"/>
        <w:rPr>
          <w:sz w:val="24"/>
        </w:rPr>
      </w:pPr>
      <w:r w:rsidRPr="00A252BC">
        <w:rPr>
          <w:sz w:val="24"/>
        </w:rPr>
        <w:t>Apsi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INFOAGRO</w:t>
      </w:r>
    </w:p>
    <w:p w14:paraId="51F8479C"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A252BC" w:rsidRDefault="00A252BC" w:rsidP="00A252BC">
      <w:pPr>
        <w:pStyle w:val="Prrafodelista"/>
        <w:shd w:val="clear" w:color="auto" w:fill="FFFFFF"/>
        <w:spacing w:line="480" w:lineRule="auto"/>
        <w:ind w:left="360"/>
        <w:rPr>
          <w:sz w:val="24"/>
        </w:rPr>
      </w:pPr>
    </w:p>
    <w:p w14:paraId="57F8804D"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A252BC" w:rsidRDefault="00A252BC" w:rsidP="00A252BC">
      <w:pPr>
        <w:pStyle w:val="Prrafodelista"/>
        <w:shd w:val="clear" w:color="auto" w:fill="FFFFFF"/>
        <w:spacing w:line="480" w:lineRule="auto"/>
        <w:ind w:left="360"/>
        <w:rPr>
          <w:sz w:val="24"/>
        </w:rPr>
      </w:pPr>
    </w:p>
    <w:p w14:paraId="1DCBCC68"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A252BC" w:rsidRDefault="00A252BC" w:rsidP="00A252BC">
      <w:pPr>
        <w:pStyle w:val="Prrafodelista"/>
        <w:shd w:val="clear" w:color="auto" w:fill="FFFFFF"/>
        <w:spacing w:line="480" w:lineRule="auto"/>
        <w:ind w:left="360"/>
        <w:rPr>
          <w:sz w:val="24"/>
        </w:rPr>
      </w:pPr>
      <w:r w:rsidRPr="00A252BC">
        <w:rPr>
          <w:sz w:val="24"/>
        </w:rPr>
        <w:t>Componentes del sistema:</w:t>
      </w:r>
    </w:p>
    <w:p w14:paraId="35486CD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Información.</w:t>
      </w:r>
    </w:p>
    <w:p w14:paraId="3684ECF1"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Capacitación.</w:t>
      </w:r>
    </w:p>
    <w:p w14:paraId="2482BC2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Tecnología.</w:t>
      </w:r>
    </w:p>
    <w:p w14:paraId="467925D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Comunicación y difusión</w:t>
      </w:r>
    </w:p>
    <w:p w14:paraId="30AE9F99" w14:textId="7DD6E991"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872615"/>
                    </a:xfrm>
                    <a:prstGeom prst="rect">
                      <a:avLst/>
                    </a:prstGeom>
                    <a:ln/>
                  </pic:spPr>
                </pic:pic>
              </a:graphicData>
            </a:graphic>
          </wp:inline>
        </w:drawing>
      </w:r>
    </w:p>
    <w:p w14:paraId="362D8447" w14:textId="384BD657" w:rsidR="00A252BC" w:rsidRDefault="00A252BC" w:rsidP="00A252BC">
      <w:pPr>
        <w:pStyle w:val="Prrafodelista"/>
        <w:shd w:val="clear" w:color="auto" w:fill="FFFFFF"/>
        <w:spacing w:line="480" w:lineRule="auto"/>
        <w:ind w:left="360"/>
        <w:rPr>
          <w:sz w:val="24"/>
        </w:rPr>
      </w:pPr>
      <w:r w:rsidRPr="00A252BC">
        <w:rPr>
          <w:sz w:val="24"/>
        </w:rPr>
        <w:t xml:space="preserve">Imagen recuperada de: INFOAGRO - Costa Rica http://www.infoagro.go.cr/Paginas/Default.aspx </w:t>
      </w:r>
    </w:p>
    <w:p w14:paraId="506AA1BE" w14:textId="28E55ADF"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1DBE21A" w14:textId="6B7D9EB0"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14:paraId="0B386D8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ECE0CA4" w14:textId="77777777" w:rsidR="00A252BC" w:rsidRPr="00A252BC" w:rsidRDefault="00A252BC" w:rsidP="00A252BC">
      <w:pPr>
        <w:pStyle w:val="Prrafodelista"/>
        <w:shd w:val="clear" w:color="auto" w:fill="FFFFFF"/>
        <w:spacing w:line="480" w:lineRule="auto"/>
        <w:ind w:left="360"/>
        <w:rPr>
          <w:sz w:val="24"/>
        </w:rPr>
      </w:pPr>
    </w:p>
    <w:p w14:paraId="11C79F16"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322EC89D" w14:textId="77777777" w:rsidR="00A252BC" w:rsidRPr="00A252BC" w:rsidRDefault="00A252BC" w:rsidP="00A252BC">
      <w:pPr>
        <w:pStyle w:val="Prrafodelista"/>
        <w:shd w:val="clear" w:color="auto" w:fill="FFFFFF"/>
        <w:spacing w:line="480" w:lineRule="auto"/>
        <w:ind w:left="360"/>
        <w:rPr>
          <w:sz w:val="24"/>
        </w:rPr>
      </w:pPr>
    </w:p>
    <w:p w14:paraId="47D2FCA9" w14:textId="4D8501A5"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SPYMES</w:t>
      </w:r>
    </w:p>
    <w:p w14:paraId="0433C022" w14:textId="77777777" w:rsidR="00A252BC" w:rsidRPr="00A252BC" w:rsidRDefault="00A252BC" w:rsidP="00A252BC">
      <w:pPr>
        <w:pStyle w:val="Prrafodelista"/>
        <w:shd w:val="clear" w:color="auto" w:fill="FFFFFF"/>
        <w:spacing w:line="480" w:lineRule="auto"/>
        <w:ind w:left="360"/>
        <w:rPr>
          <w:sz w:val="24"/>
        </w:rPr>
      </w:pPr>
      <w:r w:rsidRPr="00A252BC">
        <w:rPr>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w:t>
      </w:r>
      <w:r w:rsidRPr="00A252BC">
        <w:rPr>
          <w:sz w:val="24"/>
        </w:rPr>
        <w:lastRenderedPageBreak/>
        <w:t>la creciente demanda de alimentos orgánicos y la creciente conciencia sobre la importancia de la seguridad alimentaria y la trazabilidad de los productos.</w:t>
      </w:r>
    </w:p>
    <w:p w14:paraId="534456EC" w14:textId="1DE307FC" w:rsidR="00A252BC" w:rsidRPr="00A252BC" w:rsidRDefault="00FB5C4E" w:rsidP="00A252BC">
      <w:pPr>
        <w:pStyle w:val="Prrafodelista"/>
        <w:shd w:val="clear" w:color="auto" w:fill="FFFFFF"/>
        <w:spacing w:line="480" w:lineRule="auto"/>
        <w:ind w:left="360"/>
        <w:rPr>
          <w:sz w:val="24"/>
        </w:rPr>
      </w:pPr>
      <w:r>
        <w:rPr>
          <w:noProof/>
        </w:rPr>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5"/>
                    <a:srcRect/>
                    <a:stretch>
                      <a:fillRect/>
                    </a:stretch>
                  </pic:blipFill>
                  <pic:spPr>
                    <a:xfrm>
                      <a:off x="0" y="0"/>
                      <a:ext cx="5015216" cy="4219533"/>
                    </a:xfrm>
                    <a:prstGeom prst="rect">
                      <a:avLst/>
                    </a:prstGeom>
                    <a:ln/>
                  </pic:spPr>
                </pic:pic>
              </a:graphicData>
            </a:graphic>
          </wp:inline>
        </w:drawing>
      </w:r>
    </w:p>
    <w:p w14:paraId="7FC78C6C" w14:textId="77777777" w:rsidR="00A252BC" w:rsidRPr="00A252BC" w:rsidRDefault="00A252BC" w:rsidP="00A252BC">
      <w:pPr>
        <w:pStyle w:val="Prrafodelista"/>
        <w:shd w:val="clear" w:color="auto" w:fill="FFFFFF"/>
        <w:spacing w:line="480" w:lineRule="auto"/>
        <w:ind w:left="360"/>
        <w:rPr>
          <w:sz w:val="24"/>
        </w:rPr>
      </w:pPr>
    </w:p>
    <w:p w14:paraId="256312A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64CE8D04" w14:textId="77777777" w:rsidR="00A252BC" w:rsidRPr="00A252BC" w:rsidRDefault="00A252BC" w:rsidP="00A252BC">
      <w:pPr>
        <w:pStyle w:val="Prrafodelista"/>
        <w:shd w:val="clear" w:color="auto" w:fill="FFFFFF"/>
        <w:spacing w:line="480" w:lineRule="auto"/>
        <w:ind w:left="360"/>
        <w:rPr>
          <w:sz w:val="24"/>
        </w:rPr>
      </w:pPr>
    </w:p>
    <w:p w14:paraId="6304CD2F" w14:textId="77777777" w:rsidR="00A252BC" w:rsidRPr="00A252BC" w:rsidRDefault="00A252BC" w:rsidP="00A252BC">
      <w:pPr>
        <w:pStyle w:val="Prrafodelista"/>
        <w:shd w:val="clear" w:color="auto" w:fill="FFFFFF"/>
        <w:spacing w:line="480" w:lineRule="auto"/>
        <w:ind w:left="360"/>
        <w:rPr>
          <w:sz w:val="24"/>
        </w:rPr>
      </w:pPr>
    </w:p>
    <w:p w14:paraId="4A407225" w14:textId="30C1A43C"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SISAV</w:t>
      </w:r>
    </w:p>
    <w:p w14:paraId="2567C8C3" w14:textId="77777777" w:rsidR="00A252BC" w:rsidRPr="00A252BC" w:rsidRDefault="00A252BC" w:rsidP="00A252BC">
      <w:pPr>
        <w:pStyle w:val="Prrafodelista"/>
        <w:shd w:val="clear" w:color="auto" w:fill="FFFFFF"/>
        <w:spacing w:line="480" w:lineRule="auto"/>
        <w:ind w:left="360"/>
        <w:rPr>
          <w:sz w:val="24"/>
        </w:rPr>
      </w:pPr>
      <w:r w:rsidRPr="00A252BC">
        <w:rPr>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6D2877EA" w14:textId="77777777" w:rsidR="00A252BC" w:rsidRPr="00A252BC" w:rsidRDefault="00A252BC" w:rsidP="00A252BC">
      <w:pPr>
        <w:pStyle w:val="Prrafodelista"/>
        <w:shd w:val="clear" w:color="auto" w:fill="FFFFFF"/>
        <w:spacing w:line="480" w:lineRule="auto"/>
        <w:ind w:left="360"/>
        <w:rPr>
          <w:sz w:val="24"/>
        </w:rPr>
      </w:pPr>
      <w:r w:rsidRPr="00A252BC">
        <w:rPr>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A252BC" w:rsidRDefault="00A252BC" w:rsidP="00A252BC">
      <w:pPr>
        <w:pStyle w:val="Prrafodelista"/>
        <w:shd w:val="clear" w:color="auto" w:fill="FFFFFF"/>
        <w:spacing w:line="480" w:lineRule="auto"/>
        <w:ind w:left="360"/>
        <w:rPr>
          <w:sz w:val="24"/>
        </w:rPr>
      </w:pPr>
      <w:r w:rsidRPr="00A252BC">
        <w:rPr>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A252BC" w:rsidRDefault="00A252BC" w:rsidP="00A252BC">
      <w:pPr>
        <w:pStyle w:val="Prrafodelista"/>
        <w:shd w:val="clear" w:color="auto" w:fill="FFFFFF"/>
        <w:spacing w:line="480" w:lineRule="auto"/>
        <w:ind w:left="360"/>
        <w:rPr>
          <w:sz w:val="24"/>
        </w:rPr>
      </w:pPr>
      <w:r w:rsidRPr="00A252BC">
        <w:rPr>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A252BC" w:rsidRDefault="00A252BC" w:rsidP="00A252BC">
      <w:pPr>
        <w:pStyle w:val="Prrafodelista"/>
        <w:shd w:val="clear" w:color="auto" w:fill="FFFFFF"/>
        <w:spacing w:line="480" w:lineRule="auto"/>
        <w:ind w:left="360"/>
        <w:rPr>
          <w:sz w:val="24"/>
        </w:rPr>
      </w:pPr>
      <w:r w:rsidRPr="00A252BC">
        <w:rPr>
          <w:sz w:val="24"/>
        </w:rPr>
        <w:t>Principios bajo los cuales se vincularon las entidades:</w:t>
      </w:r>
    </w:p>
    <w:p w14:paraId="5601E2B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 información considerada un bien público en pro del desarrollo de las regiones.</w:t>
      </w:r>
    </w:p>
    <w:p w14:paraId="2163F23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La información debe ser usada bajo principios de: Solidaridad, confianza, responsabilidad y ética.</w:t>
      </w:r>
    </w:p>
    <w:p w14:paraId="124F9FA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A252BC" w:rsidRDefault="00A252BC" w:rsidP="00A252BC">
      <w:pPr>
        <w:pStyle w:val="Prrafodelista"/>
        <w:shd w:val="clear" w:color="auto" w:fill="FFFFFF"/>
        <w:spacing w:line="480" w:lineRule="auto"/>
        <w:ind w:left="360"/>
        <w:rPr>
          <w:sz w:val="24"/>
        </w:rPr>
      </w:pPr>
    </w:p>
    <w:p w14:paraId="715A27FC"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organizacional SISAV</w:t>
      </w:r>
    </w:p>
    <w:p w14:paraId="2ABCEB14"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directivo.</w:t>
      </w:r>
    </w:p>
    <w:p w14:paraId="2C9333E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ejecutivo.</w:t>
      </w:r>
    </w:p>
    <w:p w14:paraId="263B3CB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Dirección ejecutiva.</w:t>
      </w:r>
    </w:p>
    <w:p w14:paraId="49955F32"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Coordinación de proyectos. (Mapa inteligente, Portal electrónico, Bases de datos, Inteligencia de mercados y comercio electrónico.)</w:t>
      </w:r>
    </w:p>
    <w:p w14:paraId="0271E0C7"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técnica SISAV</w:t>
      </w:r>
    </w:p>
    <w:p w14:paraId="65C8DD13"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Gerencia técnica.</w:t>
      </w:r>
    </w:p>
    <w:p w14:paraId="65D6173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Gestión de la información.</w:t>
      </w:r>
    </w:p>
    <w:p w14:paraId="6146813C"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Insumos de la información.</w:t>
      </w:r>
    </w:p>
    <w:p w14:paraId="68D8C13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Articulación a redes de información agropecuaria.</w:t>
      </w:r>
    </w:p>
    <w:p w14:paraId="5E798D2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Difusión, socialización y transferencia de resultados.</w:t>
      </w:r>
    </w:p>
    <w:p w14:paraId="7829357C" w14:textId="77777777" w:rsidR="00A252BC" w:rsidRPr="00A252BC" w:rsidRDefault="00A252BC" w:rsidP="00A252BC">
      <w:pPr>
        <w:pStyle w:val="Prrafodelista"/>
        <w:shd w:val="clear" w:color="auto" w:fill="FFFFFF"/>
        <w:spacing w:line="480" w:lineRule="auto"/>
        <w:ind w:left="360"/>
        <w:rPr>
          <w:sz w:val="24"/>
        </w:rPr>
      </w:pPr>
    </w:p>
    <w:p w14:paraId="5FF5BCD9" w14:textId="023CF08F" w:rsidR="00A252BC" w:rsidRDefault="00A252BC" w:rsidP="00A252BC">
      <w:pPr>
        <w:pStyle w:val="Prrafodelista"/>
        <w:shd w:val="clear" w:color="auto" w:fill="FFFFFF"/>
        <w:spacing w:line="480" w:lineRule="auto"/>
        <w:ind w:left="360"/>
        <w:rPr>
          <w:sz w:val="24"/>
        </w:rPr>
      </w:pPr>
      <w:r w:rsidRPr="00A252BC">
        <w:rPr>
          <w:sz w:val="24"/>
        </w:rPr>
        <w:lastRenderedPageBreak/>
        <w:t xml:space="preserve"> </w:t>
      </w:r>
      <w:r w:rsidR="00FB5C4E">
        <w:rPr>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6"/>
                    <a:srcRect/>
                    <a:stretch>
                      <a:fillRect/>
                    </a:stretch>
                  </pic:blipFill>
                  <pic:spPr>
                    <a:xfrm>
                      <a:off x="0" y="0"/>
                      <a:ext cx="3533775" cy="2676525"/>
                    </a:xfrm>
                    <a:prstGeom prst="rect">
                      <a:avLst/>
                    </a:prstGeom>
                    <a:ln/>
                  </pic:spPr>
                </pic:pic>
              </a:graphicData>
            </a:graphic>
          </wp:inline>
        </w:drawing>
      </w:r>
    </w:p>
    <w:p w14:paraId="76E55C70" w14:textId="22C776E2"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7"/>
                    <a:srcRect/>
                    <a:stretch>
                      <a:fillRect/>
                    </a:stretch>
                  </pic:blipFill>
                  <pic:spPr>
                    <a:xfrm>
                      <a:off x="0" y="0"/>
                      <a:ext cx="5172075" cy="3514725"/>
                    </a:xfrm>
                    <a:prstGeom prst="rect">
                      <a:avLst/>
                    </a:prstGeom>
                    <a:ln/>
                  </pic:spPr>
                </pic:pic>
              </a:graphicData>
            </a:graphic>
          </wp:inline>
        </w:drawing>
      </w:r>
    </w:p>
    <w:p w14:paraId="5928799E" w14:textId="00CE811D"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8"/>
                    <a:srcRect/>
                    <a:stretch>
                      <a:fillRect/>
                    </a:stretch>
                  </pic:blipFill>
                  <pic:spPr>
                    <a:xfrm>
                      <a:off x="0" y="0"/>
                      <a:ext cx="5267325" cy="4019550"/>
                    </a:xfrm>
                    <a:prstGeom prst="rect">
                      <a:avLst/>
                    </a:prstGeom>
                    <a:ln/>
                  </pic:spPr>
                </pic:pic>
              </a:graphicData>
            </a:graphic>
          </wp:inline>
        </w:drawing>
      </w:r>
    </w:p>
    <w:p w14:paraId="715AB2C3" w14:textId="77777777" w:rsidR="00A252BC" w:rsidRPr="00A252BC" w:rsidRDefault="00A252BC" w:rsidP="00A252BC">
      <w:pPr>
        <w:pStyle w:val="Prrafodelista"/>
        <w:shd w:val="clear" w:color="auto" w:fill="FFFFFF"/>
        <w:spacing w:line="480" w:lineRule="auto"/>
        <w:ind w:left="360"/>
        <w:rPr>
          <w:sz w:val="24"/>
        </w:rPr>
      </w:pPr>
    </w:p>
    <w:p w14:paraId="3F88CC30"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7E0E364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244869B" w14:textId="77777777" w:rsidR="00A252BC" w:rsidRPr="00A252BC" w:rsidRDefault="00A252BC" w:rsidP="00A252BC">
      <w:pPr>
        <w:pStyle w:val="Prrafodelista"/>
        <w:shd w:val="clear" w:color="auto" w:fill="FFFFFF"/>
        <w:spacing w:line="480" w:lineRule="auto"/>
        <w:ind w:left="360"/>
        <w:rPr>
          <w:sz w:val="24"/>
        </w:rPr>
      </w:pPr>
    </w:p>
    <w:p w14:paraId="19EC88E8" w14:textId="77777777" w:rsidR="00A252BC" w:rsidRPr="00A252BC" w:rsidRDefault="00A252BC" w:rsidP="00A252BC">
      <w:pPr>
        <w:pStyle w:val="Prrafodelista"/>
        <w:shd w:val="clear" w:color="auto" w:fill="FFFFFF"/>
        <w:spacing w:line="480" w:lineRule="auto"/>
        <w:ind w:left="360"/>
        <w:rPr>
          <w:sz w:val="24"/>
        </w:rPr>
      </w:pPr>
      <w:r w:rsidRPr="00A252BC">
        <w:rPr>
          <w:sz w:val="24"/>
        </w:rPr>
        <w:t>Módulos:</w:t>
      </w:r>
    </w:p>
    <w:p w14:paraId="224CE049"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 xml:space="preserve">Administrativo: </w:t>
      </w:r>
    </w:p>
    <w:p w14:paraId="7A451D3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Que es SISAV</w:t>
      </w:r>
    </w:p>
    <w:p w14:paraId="487FD3B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Origen</w:t>
      </w:r>
    </w:p>
    <w:p w14:paraId="6AEA5851"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Socios</w:t>
      </w:r>
    </w:p>
    <w:p w14:paraId="3B4AFBC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Como pertenecer</w:t>
      </w:r>
    </w:p>
    <w:p w14:paraId="46AA1846"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Despacho virtual</w:t>
      </w:r>
    </w:p>
    <w:p w14:paraId="06720F7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Mapa del sitio</w:t>
      </w:r>
    </w:p>
    <w:p w14:paraId="60C93B5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g.</w:t>
      </w:r>
      <w:r w:rsidRPr="00A252BC">
        <w:rPr>
          <w:sz w:val="24"/>
        </w:rPr>
        <w:tab/>
        <w:t>Contacto</w:t>
      </w:r>
    </w:p>
    <w:p w14:paraId="22F6B8B9"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Búsqueda</w:t>
      </w:r>
    </w:p>
    <w:p w14:paraId="6E19608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Buscar personas</w:t>
      </w:r>
    </w:p>
    <w:p w14:paraId="5E9A0F23"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Buscar instituciones</w:t>
      </w:r>
    </w:p>
    <w:p w14:paraId="57438CC0"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Buscar documentos</w:t>
      </w:r>
    </w:p>
    <w:p w14:paraId="557B9630"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Buscar proyectos</w:t>
      </w:r>
    </w:p>
    <w:p w14:paraId="013D939F"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Resumen</w:t>
      </w:r>
    </w:p>
    <w:p w14:paraId="3254E89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Noticias</w:t>
      </w:r>
    </w:p>
    <w:p w14:paraId="7E6CD587"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Objetivos</w:t>
      </w:r>
    </w:p>
    <w:p w14:paraId="3048A979"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Cadena productiva</w:t>
      </w:r>
    </w:p>
    <w:p w14:paraId="6E9A47C4"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Recursos informáticos:</w:t>
      </w:r>
    </w:p>
    <w:p w14:paraId="2FC02EFA"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Mapa inteligente</w:t>
      </w:r>
    </w:p>
    <w:p w14:paraId="7AD70190"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Biblioteca digital agrícola</w:t>
      </w:r>
    </w:p>
    <w:p w14:paraId="2563DBD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Proyectos en curso</w:t>
      </w:r>
    </w:p>
    <w:p w14:paraId="02F66C2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Base de datos</w:t>
      </w:r>
    </w:p>
    <w:p w14:paraId="429FD6DB"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Quien es quien</w:t>
      </w:r>
    </w:p>
    <w:p w14:paraId="09025C5E"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Inteligencia de mercado:</w:t>
      </w:r>
    </w:p>
    <w:p w14:paraId="3A9E2D3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Precios del mercado</w:t>
      </w:r>
    </w:p>
    <w:p w14:paraId="613A1B48"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Mercado virtual agrícola</w:t>
      </w:r>
    </w:p>
    <w:p w14:paraId="0D3573BF"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Costos de producción</w:t>
      </w:r>
    </w:p>
    <w:p w14:paraId="56A63104"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Bolsas agropecuarias</w:t>
      </w:r>
    </w:p>
    <w:p w14:paraId="40B33CFF"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Clasificados</w:t>
      </w:r>
    </w:p>
    <w:p w14:paraId="3737D49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Recursos informativos mundiales</w:t>
      </w:r>
    </w:p>
    <w:p w14:paraId="73E43392"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8.</w:t>
      </w:r>
      <w:r w:rsidRPr="00A252BC">
        <w:rPr>
          <w:sz w:val="24"/>
        </w:rPr>
        <w:tab/>
        <w:t>Instituciones</w:t>
      </w:r>
    </w:p>
    <w:p w14:paraId="149B4C25"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Estadísticas</w:t>
      </w:r>
    </w:p>
    <w:p w14:paraId="24C4F4B2" w14:textId="77777777" w:rsidR="00A252BC" w:rsidRPr="00A252BC" w:rsidRDefault="00A252BC" w:rsidP="00A252BC">
      <w:pPr>
        <w:pStyle w:val="Prrafodelista"/>
        <w:shd w:val="clear" w:color="auto" w:fill="FFFFFF"/>
        <w:spacing w:line="480" w:lineRule="auto"/>
        <w:ind w:left="360"/>
        <w:rPr>
          <w:sz w:val="24"/>
        </w:rPr>
      </w:pPr>
    </w:p>
    <w:p w14:paraId="32EC0E8E" w14:textId="029D0610" w:rsidR="00A252BC" w:rsidRDefault="00A252BC" w:rsidP="00A252BC">
      <w:pPr>
        <w:pStyle w:val="Prrafodelista"/>
        <w:shd w:val="clear" w:color="auto" w:fill="FFFFFF"/>
        <w:spacing w:line="480" w:lineRule="auto"/>
        <w:ind w:left="360"/>
        <w:rPr>
          <w:sz w:val="24"/>
        </w:rPr>
      </w:pPr>
    </w:p>
    <w:p w14:paraId="5CFE5599" w14:textId="2426BADC" w:rsidR="004F130A" w:rsidRDefault="004F130A" w:rsidP="00A252BC">
      <w:pPr>
        <w:pStyle w:val="Prrafodelista"/>
        <w:shd w:val="clear" w:color="auto" w:fill="FFFFFF"/>
        <w:spacing w:line="480" w:lineRule="auto"/>
        <w:ind w:left="360"/>
        <w:rPr>
          <w:sz w:val="24"/>
        </w:rPr>
      </w:pPr>
    </w:p>
    <w:p w14:paraId="7CDB4017" w14:textId="77777777" w:rsidR="004F130A" w:rsidRPr="00A252BC" w:rsidRDefault="004F130A" w:rsidP="00A252BC">
      <w:pPr>
        <w:pStyle w:val="Prrafodelista"/>
        <w:shd w:val="clear" w:color="auto" w:fill="FFFFFF"/>
        <w:spacing w:line="480" w:lineRule="auto"/>
        <w:ind w:left="360"/>
        <w:rPr>
          <w:sz w:val="24"/>
        </w:rPr>
      </w:pPr>
    </w:p>
    <w:p w14:paraId="24F738C7" w14:textId="684025A2"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AGROCRAFT</w:t>
      </w:r>
    </w:p>
    <w:p w14:paraId="3B49DFF1" w14:textId="77777777" w:rsidR="00A252BC" w:rsidRPr="00A252BC" w:rsidRDefault="00A252BC" w:rsidP="00A252BC">
      <w:pPr>
        <w:pStyle w:val="Prrafodelista"/>
        <w:shd w:val="clear" w:color="auto" w:fill="FFFFFF"/>
        <w:spacing w:line="480" w:lineRule="auto"/>
        <w:ind w:left="360"/>
        <w:rPr>
          <w:sz w:val="24"/>
        </w:rPr>
      </w:pPr>
    </w:p>
    <w:p w14:paraId="1C20FC7E" w14:textId="77777777" w:rsidR="00A252BC" w:rsidRPr="00A252BC" w:rsidRDefault="00A252BC" w:rsidP="00A252BC">
      <w:pPr>
        <w:pStyle w:val="Prrafodelista"/>
        <w:shd w:val="clear" w:color="auto" w:fill="FFFFFF"/>
        <w:spacing w:line="480" w:lineRule="auto"/>
        <w:ind w:left="360"/>
        <w:rPr>
          <w:sz w:val="24"/>
        </w:rPr>
      </w:pPr>
      <w:r w:rsidRPr="00A252BC">
        <w:rPr>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A252BC" w:rsidRDefault="00A252BC" w:rsidP="00A252BC">
      <w:pPr>
        <w:pStyle w:val="Prrafodelista"/>
        <w:shd w:val="clear" w:color="auto" w:fill="FFFFFF"/>
        <w:spacing w:line="480" w:lineRule="auto"/>
        <w:ind w:left="360"/>
        <w:rPr>
          <w:sz w:val="24"/>
        </w:rPr>
      </w:pPr>
      <w:r w:rsidRPr="00A252BC">
        <w:rPr>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A252BC" w:rsidRDefault="00A252BC" w:rsidP="00A252BC">
      <w:pPr>
        <w:pStyle w:val="Prrafodelista"/>
        <w:shd w:val="clear" w:color="auto" w:fill="FFFFFF"/>
        <w:spacing w:line="480" w:lineRule="auto"/>
        <w:ind w:left="360"/>
        <w:rPr>
          <w:sz w:val="24"/>
        </w:rPr>
      </w:pPr>
      <w:r w:rsidRPr="00A252BC">
        <w:rPr>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A252BC" w:rsidRDefault="00A252BC" w:rsidP="00A252BC">
      <w:pPr>
        <w:pStyle w:val="Prrafodelista"/>
        <w:shd w:val="clear" w:color="auto" w:fill="FFFFFF"/>
        <w:spacing w:line="480" w:lineRule="auto"/>
        <w:ind w:left="360"/>
        <w:rPr>
          <w:sz w:val="24"/>
        </w:rPr>
      </w:pPr>
    </w:p>
    <w:p w14:paraId="1EEC84F7" w14:textId="77777777" w:rsidR="00A252BC" w:rsidRPr="00A252BC" w:rsidRDefault="00A252BC" w:rsidP="00A252BC">
      <w:pPr>
        <w:pStyle w:val="Prrafodelista"/>
        <w:shd w:val="clear" w:color="auto" w:fill="FFFFFF"/>
        <w:spacing w:line="480" w:lineRule="auto"/>
        <w:ind w:left="360"/>
        <w:rPr>
          <w:sz w:val="24"/>
        </w:rPr>
      </w:pPr>
      <w:r w:rsidRPr="00A252BC">
        <w:rPr>
          <w:sz w:val="24"/>
        </w:rPr>
        <w:t>Roles del sistema:</w:t>
      </w:r>
    </w:p>
    <w:p w14:paraId="72B5C07C"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Administrador</w:t>
      </w:r>
    </w:p>
    <w:p w14:paraId="41A63D33"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Organización</w:t>
      </w:r>
    </w:p>
    <w:p w14:paraId="2186939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Agricultor</w:t>
      </w:r>
    </w:p>
    <w:p w14:paraId="42D8B4F6" w14:textId="77777777" w:rsidR="00A252BC" w:rsidRPr="00A252BC" w:rsidRDefault="00A252BC" w:rsidP="00A252BC">
      <w:pPr>
        <w:pStyle w:val="Prrafodelista"/>
        <w:shd w:val="clear" w:color="auto" w:fill="FFFFFF"/>
        <w:spacing w:line="480" w:lineRule="auto"/>
        <w:ind w:left="360"/>
        <w:rPr>
          <w:sz w:val="24"/>
        </w:rPr>
      </w:pPr>
      <w:r w:rsidRPr="00A252BC">
        <w:rPr>
          <w:sz w:val="24"/>
        </w:rPr>
        <w:t>Arquitectura del sistema</w:t>
      </w:r>
    </w:p>
    <w:p w14:paraId="0EA3288C" w14:textId="401B5DC6" w:rsid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19"/>
                    <a:srcRect/>
                    <a:stretch>
                      <a:fillRect/>
                    </a:stretch>
                  </pic:blipFill>
                  <pic:spPr>
                    <a:xfrm>
                      <a:off x="0" y="0"/>
                      <a:ext cx="5715000" cy="1428750"/>
                    </a:xfrm>
                    <a:prstGeom prst="rect">
                      <a:avLst/>
                    </a:prstGeom>
                    <a:ln/>
                  </pic:spPr>
                </pic:pic>
              </a:graphicData>
            </a:graphic>
          </wp:inline>
        </w:drawing>
      </w:r>
    </w:p>
    <w:p w14:paraId="74E957E8" w14:textId="36DE5D76" w:rsidR="00FB5C4E" w:rsidRDefault="00FB5C4E" w:rsidP="00A252BC">
      <w:pPr>
        <w:pStyle w:val="Prrafodelista"/>
        <w:shd w:val="clear" w:color="auto" w:fill="FFFFFF"/>
        <w:spacing w:line="480" w:lineRule="auto"/>
        <w:ind w:left="360"/>
        <w:rPr>
          <w:sz w:val="24"/>
        </w:rPr>
      </w:pPr>
    </w:p>
    <w:p w14:paraId="0BB44D37" w14:textId="77777777" w:rsidR="00FB5C4E" w:rsidRPr="00A252BC" w:rsidRDefault="00FB5C4E" w:rsidP="00A252BC">
      <w:pPr>
        <w:pStyle w:val="Prrafodelista"/>
        <w:shd w:val="clear" w:color="auto" w:fill="FFFFFF"/>
        <w:spacing w:line="480" w:lineRule="auto"/>
        <w:ind w:left="360"/>
        <w:rPr>
          <w:sz w:val="24"/>
        </w:rPr>
      </w:pPr>
    </w:p>
    <w:p w14:paraId="24573AE8" w14:textId="38680FF8"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AGRONET</w:t>
      </w:r>
    </w:p>
    <w:p w14:paraId="417BAB06" w14:textId="77777777" w:rsidR="00A252BC" w:rsidRPr="00A252BC" w:rsidRDefault="00A252BC" w:rsidP="00A252BC">
      <w:pPr>
        <w:pStyle w:val="Prrafodelista"/>
        <w:shd w:val="clear" w:color="auto" w:fill="FFFFFF"/>
        <w:spacing w:line="480" w:lineRule="auto"/>
        <w:ind w:left="360"/>
        <w:rPr>
          <w:sz w:val="24"/>
        </w:rPr>
      </w:pPr>
      <w:r w:rsidRPr="00A252BC">
        <w:rPr>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Agronet ofrece una amplia gama de servicios y recursos para agricultores, ganaderos, técnicos agrícolas y otros actores del sector agropecuario, incluyendo información </w:t>
      </w:r>
      <w:r w:rsidRPr="00A252BC">
        <w:rPr>
          <w:sz w:val="24"/>
        </w:rPr>
        <w:lastRenderedPageBreak/>
        <w:t>sobre el clima, precios de los productos agrícolas, noticias, eventos y oportunidades de financiamiento y capacitación.</w:t>
      </w:r>
    </w:p>
    <w:p w14:paraId="486597A6" w14:textId="77777777" w:rsidR="00A252BC" w:rsidRPr="00A252BC" w:rsidRDefault="00A252BC" w:rsidP="00A252BC">
      <w:pPr>
        <w:pStyle w:val="Prrafodelista"/>
        <w:shd w:val="clear" w:color="auto" w:fill="FFFFFF"/>
        <w:spacing w:line="480" w:lineRule="auto"/>
        <w:ind w:left="360"/>
        <w:rPr>
          <w:sz w:val="24"/>
        </w:rPr>
      </w:pPr>
      <w:r w:rsidRPr="00A252BC">
        <w:rPr>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A252BC" w:rsidRDefault="00A252BC" w:rsidP="00A252BC">
      <w:pPr>
        <w:pStyle w:val="Prrafodelista"/>
        <w:shd w:val="clear" w:color="auto" w:fill="FFFFFF"/>
        <w:spacing w:line="480" w:lineRule="auto"/>
        <w:ind w:left="360"/>
        <w:rPr>
          <w:sz w:val="24"/>
        </w:rPr>
      </w:pPr>
      <w:r w:rsidRPr="00A252BC">
        <w:rPr>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Default="00A252BC" w:rsidP="00A252BC">
      <w:pPr>
        <w:pStyle w:val="Prrafodelista"/>
        <w:shd w:val="clear" w:color="auto" w:fill="FFFFFF"/>
        <w:spacing w:line="480" w:lineRule="auto"/>
        <w:ind w:left="360"/>
        <w:rPr>
          <w:sz w:val="24"/>
        </w:rPr>
      </w:pPr>
    </w:p>
    <w:p w14:paraId="13064933" w14:textId="62A1E157" w:rsidR="00FB5C4E" w:rsidRDefault="00FB5C4E" w:rsidP="00A252BC">
      <w:pPr>
        <w:pStyle w:val="Prrafodelista"/>
        <w:shd w:val="clear" w:color="auto" w:fill="FFFFFF"/>
        <w:spacing w:line="480" w:lineRule="auto"/>
        <w:ind w:left="360"/>
        <w:rPr>
          <w:sz w:val="24"/>
        </w:rPr>
      </w:pPr>
      <w:r>
        <w:rPr>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0"/>
                    <a:srcRect/>
                    <a:stretch>
                      <a:fillRect/>
                    </a:stretch>
                  </pic:blipFill>
                  <pic:spPr>
                    <a:xfrm>
                      <a:off x="0" y="0"/>
                      <a:ext cx="5943600" cy="3427881"/>
                    </a:xfrm>
                    <a:prstGeom prst="rect">
                      <a:avLst/>
                    </a:prstGeom>
                    <a:ln/>
                  </pic:spPr>
                </pic:pic>
              </a:graphicData>
            </a:graphic>
          </wp:inline>
        </w:drawing>
      </w:r>
    </w:p>
    <w:p w14:paraId="774EB7AB" w14:textId="21E91EFF" w:rsidR="00FB5C4E" w:rsidRPr="00A252BC" w:rsidRDefault="00FB5C4E" w:rsidP="00A252BC">
      <w:pPr>
        <w:pStyle w:val="Prrafodelista"/>
        <w:shd w:val="clear" w:color="auto" w:fill="FFFFFF"/>
        <w:spacing w:line="480" w:lineRule="auto"/>
        <w:ind w:left="360"/>
        <w:rPr>
          <w:sz w:val="24"/>
        </w:rPr>
      </w:pPr>
      <w:r>
        <w:rPr>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14:paraId="2B1D002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129B40A5" w14:textId="77777777" w:rsidR="00A252BC" w:rsidRPr="00A252BC" w:rsidRDefault="00A252BC" w:rsidP="00A252BC">
      <w:pPr>
        <w:pStyle w:val="Prrafodelista"/>
        <w:shd w:val="clear" w:color="auto" w:fill="FFFFFF"/>
        <w:spacing w:line="480" w:lineRule="auto"/>
        <w:ind w:left="360"/>
        <w:rPr>
          <w:sz w:val="24"/>
        </w:rPr>
      </w:pPr>
    </w:p>
    <w:p w14:paraId="690BAC11" w14:textId="6B57AD08" w:rsidR="00A252BC" w:rsidRDefault="00A252BC" w:rsidP="00A252BC">
      <w:pPr>
        <w:pStyle w:val="Prrafodelista"/>
        <w:shd w:val="clear" w:color="auto" w:fill="FFFFFF"/>
        <w:spacing w:line="480" w:lineRule="auto"/>
        <w:ind w:left="360"/>
        <w:rPr>
          <w:sz w:val="24"/>
        </w:rPr>
      </w:pPr>
      <w:r w:rsidRPr="00A252BC">
        <w:rPr>
          <w:sz w:val="24"/>
        </w:rPr>
        <w:t xml:space="preserve"> </w:t>
      </w:r>
    </w:p>
    <w:p w14:paraId="1D95EB4B" w14:textId="1B705891" w:rsidR="00FB5C4E" w:rsidRDefault="00FB5C4E" w:rsidP="00A252BC">
      <w:pPr>
        <w:pStyle w:val="Prrafodelista"/>
        <w:shd w:val="clear" w:color="auto" w:fill="FFFFFF"/>
        <w:spacing w:line="480" w:lineRule="auto"/>
        <w:ind w:left="360"/>
        <w:rPr>
          <w:sz w:val="24"/>
        </w:rPr>
      </w:pPr>
    </w:p>
    <w:p w14:paraId="40026E9E" w14:textId="385A893A" w:rsidR="00FB5C4E" w:rsidRDefault="00FB5C4E" w:rsidP="00A252BC">
      <w:pPr>
        <w:pStyle w:val="Prrafodelista"/>
        <w:shd w:val="clear" w:color="auto" w:fill="FFFFFF"/>
        <w:spacing w:line="480" w:lineRule="auto"/>
        <w:ind w:left="360"/>
        <w:rPr>
          <w:sz w:val="24"/>
        </w:rPr>
      </w:pPr>
    </w:p>
    <w:p w14:paraId="044F4A25" w14:textId="70DC1946" w:rsidR="00FB5C4E" w:rsidRDefault="00FB5C4E" w:rsidP="00A252BC">
      <w:pPr>
        <w:pStyle w:val="Prrafodelista"/>
        <w:shd w:val="clear" w:color="auto" w:fill="FFFFFF"/>
        <w:spacing w:line="480" w:lineRule="auto"/>
        <w:ind w:left="360"/>
        <w:rPr>
          <w:sz w:val="24"/>
        </w:rPr>
      </w:pPr>
    </w:p>
    <w:p w14:paraId="46C2763C" w14:textId="2D3EB38A" w:rsidR="00FB5C4E" w:rsidRDefault="00FB5C4E" w:rsidP="00A252BC">
      <w:pPr>
        <w:pStyle w:val="Prrafodelista"/>
        <w:shd w:val="clear" w:color="auto" w:fill="FFFFFF"/>
        <w:spacing w:line="480" w:lineRule="auto"/>
        <w:ind w:left="360"/>
        <w:rPr>
          <w:sz w:val="24"/>
        </w:rPr>
      </w:pPr>
    </w:p>
    <w:p w14:paraId="597A8382" w14:textId="4C13EBEA" w:rsidR="00FB5C4E" w:rsidRDefault="00FB5C4E" w:rsidP="00A252BC">
      <w:pPr>
        <w:pStyle w:val="Prrafodelista"/>
        <w:shd w:val="clear" w:color="auto" w:fill="FFFFFF"/>
        <w:spacing w:line="480" w:lineRule="auto"/>
        <w:ind w:left="360"/>
        <w:rPr>
          <w:sz w:val="24"/>
        </w:rPr>
      </w:pPr>
    </w:p>
    <w:p w14:paraId="334E5A1B" w14:textId="5FE39F70" w:rsidR="00FB5C4E" w:rsidRDefault="00FB5C4E" w:rsidP="00A252BC">
      <w:pPr>
        <w:pStyle w:val="Prrafodelista"/>
        <w:shd w:val="clear" w:color="auto" w:fill="FFFFFF"/>
        <w:spacing w:line="480" w:lineRule="auto"/>
        <w:ind w:left="360"/>
        <w:rPr>
          <w:sz w:val="24"/>
        </w:rPr>
      </w:pPr>
    </w:p>
    <w:p w14:paraId="3A687F87" w14:textId="77777777" w:rsidR="00FB5C4E" w:rsidRPr="00A252BC" w:rsidRDefault="00FB5C4E" w:rsidP="00A252BC">
      <w:pPr>
        <w:pStyle w:val="Prrafodelista"/>
        <w:shd w:val="clear" w:color="auto" w:fill="FFFFFF"/>
        <w:spacing w:line="480" w:lineRule="auto"/>
        <w:ind w:left="360"/>
        <w:rPr>
          <w:sz w:val="24"/>
        </w:rPr>
      </w:pPr>
    </w:p>
    <w:p w14:paraId="7FD4F5DE" w14:textId="2659F7E0"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AGROWIN</w:t>
      </w:r>
    </w:p>
    <w:p w14:paraId="27E942DB" w14:textId="77777777" w:rsidR="00A252BC" w:rsidRPr="00A252BC" w:rsidRDefault="00A252BC" w:rsidP="00A252BC">
      <w:pPr>
        <w:pStyle w:val="Prrafodelista"/>
        <w:shd w:val="clear" w:color="auto" w:fill="FFFFFF"/>
        <w:spacing w:line="480" w:lineRule="auto"/>
        <w:ind w:left="360"/>
        <w:rPr>
          <w:sz w:val="24"/>
        </w:rPr>
      </w:pPr>
      <w:r w:rsidRPr="00A252BC">
        <w:rPr>
          <w:sz w:val="24"/>
        </w:rPr>
        <w:t>Sistema de gestión total para el Agro – www.agrowin.com</w:t>
      </w:r>
    </w:p>
    <w:p w14:paraId="3AB6931E" w14:textId="0436ED65"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2"/>
                    <a:srcRect/>
                    <a:stretch>
                      <a:fillRect/>
                    </a:stretch>
                  </pic:blipFill>
                  <pic:spPr>
                    <a:xfrm>
                      <a:off x="0" y="0"/>
                      <a:ext cx="5943600" cy="2041666"/>
                    </a:xfrm>
                    <a:prstGeom prst="rect">
                      <a:avLst/>
                    </a:prstGeom>
                    <a:ln/>
                  </pic:spPr>
                </pic:pic>
              </a:graphicData>
            </a:graphic>
          </wp:inline>
        </w:drawing>
      </w:r>
    </w:p>
    <w:p w14:paraId="0936AB49" w14:textId="77777777" w:rsidR="00A252BC" w:rsidRPr="00A252BC" w:rsidRDefault="00A252BC" w:rsidP="00A252BC">
      <w:pPr>
        <w:pStyle w:val="Prrafodelista"/>
        <w:shd w:val="clear" w:color="auto" w:fill="FFFFFF"/>
        <w:spacing w:line="480" w:lineRule="auto"/>
        <w:ind w:left="360"/>
        <w:rPr>
          <w:sz w:val="24"/>
        </w:rPr>
      </w:pPr>
      <w:r w:rsidRPr="00A252BC">
        <w:rPr>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A252BC" w:rsidRDefault="00A252BC" w:rsidP="00A252BC">
      <w:pPr>
        <w:pStyle w:val="Prrafodelista"/>
        <w:shd w:val="clear" w:color="auto" w:fill="FFFFFF"/>
        <w:spacing w:line="480" w:lineRule="auto"/>
        <w:ind w:left="360"/>
        <w:rPr>
          <w:sz w:val="24"/>
        </w:rPr>
      </w:pPr>
      <w:r w:rsidRPr="00A252BC">
        <w:rPr>
          <w:sz w:val="24"/>
        </w:rPr>
        <w:t>AgroWin se compone de una serie de herramientas o módulos los cuales se encargan de gestionar los requerimientos del cliente (Agricultor):</w:t>
      </w:r>
    </w:p>
    <w:p w14:paraId="234BB51F"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COSTOS DE PRODUCCION</w:t>
      </w:r>
    </w:p>
    <w:p w14:paraId="2A701AF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costos de producción por lote: Presenta el valor total invertido – Cantidad de la producción – costo unitario etc.</w:t>
      </w:r>
    </w:p>
    <w:p w14:paraId="29C63744"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costos de producción por actividad: se puede consolidar por cultivos – lotes – consolidado.</w:t>
      </w:r>
    </w:p>
    <w:p w14:paraId="3442E9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c.</w:t>
      </w:r>
      <w:r w:rsidRPr="00A252BC">
        <w:rPr>
          <w:sz w:val="24"/>
        </w:rPr>
        <w:tab/>
        <w:t>Informe de costos de desarrollo de cultivos perennes: ciclo de vida de los productos (1. Desarrollo, 2. Producción), informe de costos de desarrollo, informe de costos de producción.</w:t>
      </w:r>
    </w:p>
    <w:p w14:paraId="0605678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Tablas comparativas de costos de producción: estas tablas unifican los informes de costos y producción en un informe integrado.</w:t>
      </w:r>
    </w:p>
    <w:p w14:paraId="1861D2E8"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Tablas comparativas de costos de producción por diferentes clasificadores.</w:t>
      </w:r>
    </w:p>
    <w:p w14:paraId="7BE4C37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Ciclo de vida de las plantas, ciclo de costos y ciclo contable.</w:t>
      </w:r>
    </w:p>
    <w:p w14:paraId="122C1E2D"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Informe de costos por ciclos de costos.</w:t>
      </w:r>
    </w:p>
    <w:p w14:paraId="418E6BC1"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PRODUCCIÓN Y VENTAS</w:t>
      </w:r>
    </w:p>
    <w:p w14:paraId="0FC8A8E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de producción y ventas.</w:t>
      </w:r>
    </w:p>
    <w:p w14:paraId="20054F76"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producción por período.</w:t>
      </w:r>
    </w:p>
    <w:p w14:paraId="06C620A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“Ventas por cliente o por clasificador”.</w:t>
      </w:r>
    </w:p>
    <w:p w14:paraId="79DFAF1C"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Facturación.</w:t>
      </w:r>
    </w:p>
    <w:p w14:paraId="154DBC7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SEGUIMIENTO Y CONTROL DE INVENTARIOS</w:t>
      </w:r>
    </w:p>
    <w:p w14:paraId="6243B4EF"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“Saldos de inventario”.</w:t>
      </w:r>
    </w:p>
    <w:p w14:paraId="5A812C42"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“Entradas y salidas período” (Kárdex).</w:t>
      </w:r>
    </w:p>
    <w:p w14:paraId="288BCE5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“Detalle de movimiento de elementos”.</w:t>
      </w:r>
    </w:p>
    <w:p w14:paraId="1677F52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Informe de “Inventario por centro de costos”.</w:t>
      </w:r>
    </w:p>
    <w:p w14:paraId="13051504"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MANO DE OBRA Y SEGUIMIENTO DE LABORES</w:t>
      </w:r>
    </w:p>
    <w:p w14:paraId="4503FC3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“Labores por centro de costos”.</w:t>
      </w:r>
    </w:p>
    <w:p w14:paraId="44F09C6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Cronograma de labores.</w:t>
      </w:r>
    </w:p>
    <w:p w14:paraId="5DAE13DB"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Contratos de labores.</w:t>
      </w:r>
    </w:p>
    <w:p w14:paraId="7A3CA7F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Seguimiento y control del contrato de labores.</w:t>
      </w:r>
    </w:p>
    <w:p w14:paraId="0404FF7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w:t>
      </w:r>
      <w:r w:rsidRPr="00A252BC">
        <w:rPr>
          <w:sz w:val="24"/>
        </w:rPr>
        <w:tab/>
        <w:t>Planillas de labores.</w:t>
      </w:r>
    </w:p>
    <w:p w14:paraId="4EC9ED9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Planilla de labores impresas.</w:t>
      </w:r>
    </w:p>
    <w:p w14:paraId="33ADC1BB"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Resumen de labores de la planilla.</w:t>
      </w:r>
    </w:p>
    <w:p w14:paraId="2BEDFC06" w14:textId="77777777" w:rsidR="00A252BC" w:rsidRPr="00A252BC" w:rsidRDefault="00A252BC" w:rsidP="00A252BC">
      <w:pPr>
        <w:pStyle w:val="Prrafodelista"/>
        <w:shd w:val="clear" w:color="auto" w:fill="FFFFFF"/>
        <w:spacing w:line="480" w:lineRule="auto"/>
        <w:ind w:left="360"/>
        <w:rPr>
          <w:sz w:val="24"/>
        </w:rPr>
      </w:pPr>
      <w:r w:rsidRPr="00A252BC">
        <w:rPr>
          <w:sz w:val="24"/>
        </w:rPr>
        <w:t>h.</w:t>
      </w:r>
      <w:r w:rsidRPr="00A252BC">
        <w:rPr>
          <w:sz w:val="24"/>
        </w:rPr>
        <w:tab/>
        <w:t>Comprobante de pago por trabajador y planilla de pago.</w:t>
      </w:r>
    </w:p>
    <w:p w14:paraId="63EA4AE5"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GRÁFICOS, INDICADORES Y MAPAS</w:t>
      </w:r>
    </w:p>
    <w:p w14:paraId="2E480F6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w:t>
      </w:r>
    </w:p>
    <w:p w14:paraId="1D84B97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Mapas e indicadores tipo semáforo.</w:t>
      </w:r>
    </w:p>
    <w:p w14:paraId="07CAECA9"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CÁLCULO DE COSTOS DE PRODUCCIÓN</w:t>
      </w:r>
    </w:p>
    <w:p w14:paraId="0EE5C34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 del sistema de costeo de AgroWin.</w:t>
      </w:r>
    </w:p>
    <w:p w14:paraId="1F80160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Tratamiento de los costos indirectos de producción</w:t>
      </w:r>
    </w:p>
    <w:p w14:paraId="0FDA426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MANEJO DE CULTIVOS PERENNES Y TRANSITORIOS</w:t>
      </w:r>
    </w:p>
    <w:p w14:paraId="4332D2F8"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Manejo especializado de cultivos Transitorios.</w:t>
      </w:r>
    </w:p>
    <w:p w14:paraId="0FD4549B"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Manejo especializado de cultivos Perennes.</w:t>
      </w:r>
    </w:p>
    <w:p w14:paraId="5FBE6FFC" w14:textId="77777777" w:rsidR="00A252BC" w:rsidRPr="00A252BC" w:rsidRDefault="00A252BC" w:rsidP="00A252BC">
      <w:pPr>
        <w:pStyle w:val="Prrafodelista"/>
        <w:shd w:val="clear" w:color="auto" w:fill="FFFFFF"/>
        <w:spacing w:line="480" w:lineRule="auto"/>
        <w:ind w:left="360"/>
        <w:rPr>
          <w:sz w:val="24"/>
        </w:rPr>
      </w:pPr>
      <w:r w:rsidRPr="00A252BC">
        <w:rPr>
          <w:sz w:val="24"/>
        </w:rPr>
        <w:t>8.</w:t>
      </w:r>
      <w:r w:rsidRPr="00A252BC">
        <w:rPr>
          <w:sz w:val="24"/>
        </w:rPr>
        <w:tab/>
        <w:t>CENTROS DE COSTOS ESPECIALES</w:t>
      </w:r>
    </w:p>
    <w:p w14:paraId="27DB00C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Centros de costos especializados para costeo de Maquinaria y equipo.</w:t>
      </w:r>
    </w:p>
    <w:p w14:paraId="17BA5B5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Centros de costos estándar.</w:t>
      </w:r>
    </w:p>
    <w:p w14:paraId="634DF7A8"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Centros de costos de desarrollo y centros de costos de producción.</w:t>
      </w:r>
    </w:p>
    <w:p w14:paraId="4122E1F1"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TRATAMIENTO DE MAQUINARIA Y EQUIPOS</w:t>
      </w:r>
    </w:p>
    <w:p w14:paraId="7242A254"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Planillas de uso y costeo de Maquinaria y Equipo.</w:t>
      </w:r>
    </w:p>
    <w:p w14:paraId="015A712C" w14:textId="77777777" w:rsidR="00A252BC" w:rsidRPr="00A252BC" w:rsidRDefault="00A252BC" w:rsidP="00A252BC">
      <w:pPr>
        <w:pStyle w:val="Prrafodelista"/>
        <w:shd w:val="clear" w:color="auto" w:fill="FFFFFF"/>
        <w:spacing w:line="480" w:lineRule="auto"/>
        <w:ind w:left="360"/>
        <w:rPr>
          <w:sz w:val="24"/>
        </w:rPr>
      </w:pPr>
      <w:r w:rsidRPr="00A252BC">
        <w:rPr>
          <w:sz w:val="24"/>
        </w:rPr>
        <w:t>10.</w:t>
      </w:r>
      <w:r w:rsidRPr="00A252BC">
        <w:rPr>
          <w:sz w:val="24"/>
        </w:rPr>
        <w:tab/>
        <w:t>CONTABILIZACIÓN AUTOMÁTICA</w:t>
      </w:r>
    </w:p>
    <w:p w14:paraId="05B453D2"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Operaciones de automatización contable.</w:t>
      </w:r>
    </w:p>
    <w:p w14:paraId="7200408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Ejemplo de automatización contable en una operación de “Venta de mercancías”.</w:t>
      </w:r>
    </w:p>
    <w:p w14:paraId="0EB985C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Automatización contable 2.</w:t>
      </w:r>
    </w:p>
    <w:p w14:paraId="7E4EC796"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11.</w:t>
      </w:r>
      <w:r w:rsidRPr="00A252BC">
        <w:rPr>
          <w:sz w:val="24"/>
        </w:rPr>
        <w:tab/>
        <w:t>MÓDULO DE CONT O DE CONTABILIDAD AGRÍCOLA</w:t>
      </w:r>
    </w:p>
    <w:p w14:paraId="2F4BB5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contables</w:t>
      </w:r>
    </w:p>
    <w:p w14:paraId="06820B25"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Impresión de documentos</w:t>
      </w:r>
    </w:p>
    <w:p w14:paraId="45F24124"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Gráficos instantáneos a su medida</w:t>
      </w:r>
    </w:p>
    <w:p w14:paraId="79B9CC7B"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Formularios, anexos y certificados tributarios</w:t>
      </w:r>
    </w:p>
    <w:p w14:paraId="67E672AF" w14:textId="77777777" w:rsidR="00A252BC" w:rsidRPr="00A252BC" w:rsidRDefault="00A252BC" w:rsidP="00A252BC">
      <w:pPr>
        <w:pStyle w:val="Prrafodelista"/>
        <w:shd w:val="clear" w:color="auto" w:fill="FFFFFF"/>
        <w:spacing w:line="480" w:lineRule="auto"/>
        <w:ind w:left="360"/>
        <w:rPr>
          <w:sz w:val="24"/>
        </w:rPr>
      </w:pPr>
      <w:r w:rsidRPr="00A252BC">
        <w:rPr>
          <w:sz w:val="24"/>
        </w:rPr>
        <w:t>12.</w:t>
      </w:r>
      <w:r w:rsidRPr="00A252BC">
        <w:rPr>
          <w:sz w:val="24"/>
        </w:rPr>
        <w:tab/>
        <w:t>MÓDULO DE CONCILIACIÓN BANCARIA</w:t>
      </w:r>
    </w:p>
    <w:p w14:paraId="0ECA81EA" w14:textId="77777777" w:rsidR="00A252BC" w:rsidRPr="00A252BC" w:rsidRDefault="00A252BC" w:rsidP="00A252BC">
      <w:pPr>
        <w:pStyle w:val="Prrafodelista"/>
        <w:shd w:val="clear" w:color="auto" w:fill="FFFFFF"/>
        <w:spacing w:line="480" w:lineRule="auto"/>
        <w:ind w:left="360"/>
        <w:rPr>
          <w:sz w:val="24"/>
        </w:rPr>
      </w:pPr>
      <w:r w:rsidRPr="00A252BC">
        <w:rPr>
          <w:sz w:val="24"/>
        </w:rPr>
        <w:t>13.</w:t>
      </w:r>
      <w:r w:rsidRPr="00A252BC">
        <w:rPr>
          <w:sz w:val="24"/>
        </w:rPr>
        <w:tab/>
        <w:t>MÓDULO DE ACTIVOS FIJOS</w:t>
      </w:r>
    </w:p>
    <w:p w14:paraId="09E6956C" w14:textId="77777777" w:rsidR="00A252BC" w:rsidRPr="00A252BC" w:rsidRDefault="00A252BC" w:rsidP="00A252BC">
      <w:pPr>
        <w:pStyle w:val="Prrafodelista"/>
        <w:shd w:val="clear" w:color="auto" w:fill="FFFFFF"/>
        <w:spacing w:line="480" w:lineRule="auto"/>
        <w:ind w:left="360"/>
        <w:rPr>
          <w:sz w:val="24"/>
        </w:rPr>
      </w:pPr>
      <w:r w:rsidRPr="00A252BC">
        <w:rPr>
          <w:sz w:val="24"/>
        </w:rPr>
        <w:t>14.</w:t>
      </w:r>
      <w:r w:rsidRPr="00A252BC">
        <w:rPr>
          <w:sz w:val="24"/>
        </w:rPr>
        <w:tab/>
        <w:t>MÓDULO DE CARTERA</w:t>
      </w:r>
    </w:p>
    <w:p w14:paraId="6DFF188A" w14:textId="77777777" w:rsidR="00A252BC" w:rsidRPr="00A252BC" w:rsidRDefault="00A252BC" w:rsidP="00A252BC">
      <w:pPr>
        <w:pStyle w:val="Prrafodelista"/>
        <w:shd w:val="clear" w:color="auto" w:fill="FFFFFF"/>
        <w:spacing w:line="480" w:lineRule="auto"/>
        <w:ind w:left="360"/>
        <w:rPr>
          <w:sz w:val="24"/>
        </w:rPr>
      </w:pPr>
      <w:r w:rsidRPr="00A252BC">
        <w:rPr>
          <w:sz w:val="24"/>
        </w:rPr>
        <w:t>15.</w:t>
      </w:r>
      <w:r w:rsidRPr="00A252BC">
        <w:rPr>
          <w:sz w:val="24"/>
        </w:rPr>
        <w:tab/>
        <w:t>MÓDULO DE AUTOMATIZACIÓN DE DOCUMENTOS</w:t>
      </w:r>
    </w:p>
    <w:p w14:paraId="6E5D4AD5" w14:textId="77777777" w:rsidR="00A252BC" w:rsidRPr="00A252BC" w:rsidRDefault="00A252BC" w:rsidP="00A252BC">
      <w:pPr>
        <w:pStyle w:val="Prrafodelista"/>
        <w:shd w:val="clear" w:color="auto" w:fill="FFFFFF"/>
        <w:spacing w:line="480" w:lineRule="auto"/>
        <w:ind w:left="360"/>
        <w:rPr>
          <w:sz w:val="24"/>
        </w:rPr>
      </w:pPr>
      <w:r w:rsidRPr="00A252BC">
        <w:rPr>
          <w:sz w:val="24"/>
        </w:rPr>
        <w:t>16.</w:t>
      </w:r>
      <w:r w:rsidRPr="00A252BC">
        <w:rPr>
          <w:sz w:val="24"/>
        </w:rPr>
        <w:tab/>
        <w:t>MÓDULO DE EJECUCIÓN PRESUPUESTAL</w:t>
      </w:r>
    </w:p>
    <w:p w14:paraId="0C0CD261" w14:textId="77777777" w:rsidR="00A252BC" w:rsidRPr="00A252BC" w:rsidRDefault="00A252BC" w:rsidP="00A252BC">
      <w:pPr>
        <w:pStyle w:val="Prrafodelista"/>
        <w:shd w:val="clear" w:color="auto" w:fill="FFFFFF"/>
        <w:spacing w:line="480" w:lineRule="auto"/>
        <w:ind w:left="360"/>
        <w:rPr>
          <w:sz w:val="24"/>
        </w:rPr>
      </w:pPr>
      <w:r w:rsidRPr="00A252BC">
        <w:rPr>
          <w:sz w:val="24"/>
        </w:rPr>
        <w:t>17.</w:t>
      </w:r>
      <w:r w:rsidRPr="00A252BC">
        <w:rPr>
          <w:sz w:val="24"/>
        </w:rPr>
        <w:tab/>
        <w:t>PRESUPUESTO</w:t>
      </w:r>
    </w:p>
    <w:p w14:paraId="62EF9699" w14:textId="77777777" w:rsidR="00A252BC" w:rsidRPr="00A252BC" w:rsidRDefault="00A252BC" w:rsidP="00A252BC">
      <w:pPr>
        <w:pStyle w:val="Prrafodelista"/>
        <w:shd w:val="clear" w:color="auto" w:fill="FFFFFF"/>
        <w:spacing w:line="480" w:lineRule="auto"/>
        <w:ind w:left="360"/>
        <w:rPr>
          <w:sz w:val="24"/>
        </w:rPr>
      </w:pPr>
      <w:r w:rsidRPr="00A252BC">
        <w:rPr>
          <w:sz w:val="24"/>
        </w:rPr>
        <w:t>18.</w:t>
      </w:r>
      <w:r w:rsidRPr="00A252BC">
        <w:rPr>
          <w:sz w:val="24"/>
        </w:rPr>
        <w:tab/>
        <w:t>MÓDULO DE INVENTARIOS</w:t>
      </w:r>
    </w:p>
    <w:p w14:paraId="1C7150BD" w14:textId="77777777" w:rsidR="00A252BC" w:rsidRPr="00A252BC" w:rsidRDefault="00A252BC" w:rsidP="00A252BC">
      <w:pPr>
        <w:pStyle w:val="Prrafodelista"/>
        <w:shd w:val="clear" w:color="auto" w:fill="FFFFFF"/>
        <w:spacing w:line="480" w:lineRule="auto"/>
        <w:ind w:left="360"/>
        <w:rPr>
          <w:sz w:val="24"/>
        </w:rPr>
      </w:pPr>
      <w:r w:rsidRPr="00A252BC">
        <w:rPr>
          <w:sz w:val="24"/>
        </w:rPr>
        <w:t>19.</w:t>
      </w:r>
      <w:r w:rsidRPr="00A252BC">
        <w:rPr>
          <w:sz w:val="24"/>
        </w:rPr>
        <w:tab/>
        <w:t>MÓDULO DE INVENTARIOS PLUS</w:t>
      </w:r>
    </w:p>
    <w:p w14:paraId="42331E61" w14:textId="77777777" w:rsidR="00A252BC" w:rsidRPr="00A252BC" w:rsidRDefault="00A252BC" w:rsidP="00A252BC">
      <w:pPr>
        <w:pStyle w:val="Prrafodelista"/>
        <w:shd w:val="clear" w:color="auto" w:fill="FFFFFF"/>
        <w:spacing w:line="480" w:lineRule="auto"/>
        <w:ind w:left="360"/>
        <w:rPr>
          <w:sz w:val="24"/>
        </w:rPr>
      </w:pPr>
      <w:r w:rsidRPr="00A252BC">
        <w:rPr>
          <w:sz w:val="24"/>
        </w:rPr>
        <w:t>20.</w:t>
      </w:r>
      <w:r w:rsidRPr="00A252BC">
        <w:rPr>
          <w:sz w:val="24"/>
        </w:rPr>
        <w:tab/>
        <w:t>MÓDULO DE ACTIVIDADES AGROPECUARIA GROPECUARIAS</w:t>
      </w:r>
    </w:p>
    <w:p w14:paraId="3E214029"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ORDENES DE TRABAJO</w:t>
      </w:r>
    </w:p>
    <w:p w14:paraId="1CA74554" w14:textId="77777777" w:rsidR="00A252BC" w:rsidRPr="00A252BC" w:rsidRDefault="00A252BC" w:rsidP="00A252BC">
      <w:pPr>
        <w:pStyle w:val="Prrafodelista"/>
        <w:shd w:val="clear" w:color="auto" w:fill="FFFFFF"/>
        <w:spacing w:line="480" w:lineRule="auto"/>
        <w:ind w:left="360"/>
        <w:rPr>
          <w:sz w:val="24"/>
        </w:rPr>
      </w:pPr>
      <w:r w:rsidRPr="00A252BC">
        <w:rPr>
          <w:sz w:val="24"/>
        </w:rPr>
        <w:t>21.</w:t>
      </w:r>
      <w:r w:rsidRPr="00A252BC">
        <w:rPr>
          <w:sz w:val="24"/>
        </w:rPr>
        <w:tab/>
        <w:t>GENERALIDADES DE AGROWIN</w:t>
      </w:r>
    </w:p>
    <w:p w14:paraId="581B78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r>
      <w:proofErr w:type="spellStart"/>
      <w:r w:rsidRPr="00A252BC">
        <w:rPr>
          <w:sz w:val="24"/>
        </w:rPr>
        <w:t>ContaExcel</w:t>
      </w:r>
      <w:proofErr w:type="spellEnd"/>
    </w:p>
    <w:p w14:paraId="30EE00DD"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Diseñador de documentos</w:t>
      </w:r>
    </w:p>
    <w:p w14:paraId="35A3E71E"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Usuarios y perfiles de seguridad</w:t>
      </w:r>
    </w:p>
    <w:p w14:paraId="6BE632A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Completa compatibilidad con paquetes de oficina</w:t>
      </w:r>
    </w:p>
    <w:p w14:paraId="793218D1"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Único con auditoría avanzada mediante el sistema DRILL DOWN</w:t>
      </w:r>
    </w:p>
    <w:p w14:paraId="11EEF65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Fácil manejo a través del explorador gráfico de la finca</w:t>
      </w:r>
    </w:p>
    <w:p w14:paraId="176D87E1"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Sincronización</w:t>
      </w:r>
    </w:p>
    <w:p w14:paraId="60028A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h.</w:t>
      </w:r>
      <w:r w:rsidRPr="00A252BC">
        <w:rPr>
          <w:sz w:val="24"/>
        </w:rPr>
        <w:tab/>
        <w:t>Trabajo en red</w:t>
      </w:r>
    </w:p>
    <w:p w14:paraId="5C88EA9B" w14:textId="77777777" w:rsidR="00A252BC" w:rsidRPr="00A252BC" w:rsidRDefault="00A252BC" w:rsidP="00A252BC">
      <w:pPr>
        <w:pStyle w:val="Prrafodelista"/>
        <w:shd w:val="clear" w:color="auto" w:fill="FFFFFF"/>
        <w:spacing w:line="480" w:lineRule="auto"/>
        <w:ind w:left="360"/>
        <w:rPr>
          <w:sz w:val="24"/>
        </w:rPr>
      </w:pPr>
      <w:r w:rsidRPr="00A252BC">
        <w:rPr>
          <w:sz w:val="24"/>
        </w:rPr>
        <w:t>i.</w:t>
      </w:r>
      <w:r w:rsidRPr="00A252BC">
        <w:rPr>
          <w:sz w:val="24"/>
        </w:rPr>
        <w:tab/>
        <w:t>Confiabilidad y seguridad</w:t>
      </w:r>
    </w:p>
    <w:p w14:paraId="0B9D116E" w14:textId="77777777" w:rsidR="00A252BC" w:rsidRPr="00A252BC" w:rsidRDefault="00A252BC" w:rsidP="00A252BC">
      <w:pPr>
        <w:pStyle w:val="Prrafodelista"/>
        <w:shd w:val="clear" w:color="auto" w:fill="FFFFFF"/>
        <w:spacing w:line="480" w:lineRule="auto"/>
        <w:ind w:left="360"/>
        <w:rPr>
          <w:sz w:val="24"/>
        </w:rPr>
      </w:pPr>
      <w:r w:rsidRPr="00A252BC">
        <w:rPr>
          <w:sz w:val="24"/>
        </w:rPr>
        <w:t>j.</w:t>
      </w:r>
      <w:r w:rsidRPr="00A252BC">
        <w:rPr>
          <w:sz w:val="24"/>
        </w:rPr>
        <w:tab/>
        <w:t>Escalabilidad garantizada</w:t>
      </w:r>
    </w:p>
    <w:p w14:paraId="23B269A0" w14:textId="77777777" w:rsidR="00A252BC" w:rsidRPr="00A252BC" w:rsidRDefault="00A252BC" w:rsidP="00A252BC">
      <w:pPr>
        <w:pStyle w:val="Prrafodelista"/>
        <w:shd w:val="clear" w:color="auto" w:fill="FFFFFF"/>
        <w:spacing w:line="480" w:lineRule="auto"/>
        <w:ind w:left="360"/>
        <w:rPr>
          <w:sz w:val="24"/>
        </w:rPr>
      </w:pPr>
      <w:r w:rsidRPr="00A252BC">
        <w:rPr>
          <w:sz w:val="24"/>
        </w:rPr>
        <w:t>k.</w:t>
      </w:r>
      <w:r w:rsidRPr="00A252BC">
        <w:rPr>
          <w:sz w:val="24"/>
        </w:rPr>
        <w:tab/>
        <w:t>Verdadera integración entre módulos</w:t>
      </w:r>
    </w:p>
    <w:p w14:paraId="0E8AEF9A" w14:textId="77777777" w:rsidR="00A252BC" w:rsidRPr="00A252BC" w:rsidRDefault="00A252BC" w:rsidP="00A252BC">
      <w:pPr>
        <w:pStyle w:val="Prrafodelista"/>
        <w:shd w:val="clear" w:color="auto" w:fill="FFFFFF"/>
        <w:spacing w:line="480" w:lineRule="auto"/>
        <w:ind w:left="360"/>
        <w:rPr>
          <w:sz w:val="24"/>
        </w:rPr>
      </w:pPr>
      <w:r w:rsidRPr="00A252BC">
        <w:rPr>
          <w:sz w:val="24"/>
        </w:rPr>
        <w:t>l.</w:t>
      </w:r>
      <w:r w:rsidRPr="00A252BC">
        <w:rPr>
          <w:sz w:val="24"/>
        </w:rPr>
        <w:tab/>
        <w:t>Completa documentación en formato electrónico</w:t>
      </w:r>
    </w:p>
    <w:p w14:paraId="06874F81" w14:textId="03169D92" w:rsidR="00A252BC" w:rsidRPr="00A252BC" w:rsidRDefault="00A252BC" w:rsidP="00A252BC">
      <w:pPr>
        <w:pStyle w:val="Prrafodelista"/>
        <w:shd w:val="clear" w:color="auto" w:fill="FFFFFF"/>
        <w:spacing w:line="480" w:lineRule="auto"/>
        <w:ind w:left="360"/>
        <w:rPr>
          <w:sz w:val="24"/>
        </w:rPr>
      </w:pPr>
      <w:r w:rsidRPr="00A252BC">
        <w:rPr>
          <w:sz w:val="24"/>
        </w:rPr>
        <w:t>m.</w:t>
      </w:r>
      <w:r w:rsidRPr="00A252BC">
        <w:rPr>
          <w:sz w:val="24"/>
        </w:rPr>
        <w:tab/>
        <w:t>Soporte y mantenimiento</w:t>
      </w:r>
    </w:p>
    <w:p w14:paraId="25112207" w14:textId="20EB76EF" w:rsidR="00AE1734" w:rsidRDefault="00AE1734" w:rsidP="00B11D4B">
      <w:pPr>
        <w:spacing w:after="160" w:line="480" w:lineRule="auto"/>
        <w:rPr>
          <w:rFonts w:ascii="Times New Roman" w:eastAsia="Times New Roman" w:hAnsi="Times New Roman" w:cs="Times New Roman"/>
          <w:sz w:val="24"/>
          <w:szCs w:val="24"/>
          <w:lang w:eastAsia="es-ES"/>
        </w:rPr>
      </w:pPr>
    </w:p>
    <w:p w14:paraId="043E659A" w14:textId="77777777" w:rsidR="00FB5C4E" w:rsidRPr="00DA14BB" w:rsidRDefault="00FB5C4E" w:rsidP="00B11D4B">
      <w:pPr>
        <w:spacing w:after="160" w:line="480" w:lineRule="auto"/>
        <w:rPr>
          <w:rFonts w:ascii="Times New Roman" w:eastAsia="Times New Roman" w:hAnsi="Times New Roman" w:cs="Times New Roman"/>
          <w:sz w:val="24"/>
          <w:szCs w:val="24"/>
          <w:lang w:eastAsia="es-ES"/>
        </w:rPr>
      </w:pPr>
    </w:p>
    <w:p w14:paraId="3196B107" w14:textId="13BBC213" w:rsidR="00313DC7" w:rsidRPr="00DA14BB" w:rsidRDefault="00313DC7" w:rsidP="00B11D4B">
      <w:pPr>
        <w:pStyle w:val="Ttulo2"/>
        <w:numPr>
          <w:ilvl w:val="0"/>
          <w:numId w:val="2"/>
        </w:numPr>
        <w:spacing w:line="480" w:lineRule="auto"/>
        <w:rPr>
          <w:rFonts w:ascii="Times New Roman" w:hAnsi="Times New Roman" w:cs="Times New Roman"/>
          <w:b/>
          <w:color w:val="auto"/>
          <w:sz w:val="36"/>
          <w:szCs w:val="36"/>
        </w:rPr>
      </w:pPr>
      <w:bookmarkStart w:id="13" w:name="_Toc129286625"/>
      <w:r w:rsidRPr="00DA14BB">
        <w:rPr>
          <w:rFonts w:ascii="Times New Roman" w:hAnsi="Times New Roman" w:cs="Times New Roman"/>
          <w:b/>
          <w:color w:val="auto"/>
          <w:sz w:val="36"/>
          <w:szCs w:val="36"/>
        </w:rPr>
        <w:t>Formulación del Problema</w:t>
      </w:r>
      <w:bookmarkEnd w:id="13"/>
    </w:p>
    <w:p w14:paraId="0B79E1F9"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5DDEB697"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40FB458"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w:t>
      </w:r>
      <w:r w:rsidRPr="00A252BC">
        <w:rPr>
          <w:rFonts w:ascii="Times New Roman" w:eastAsia="GaramondITCbyBT-Light" w:hAnsi="Times New Roman" w:cs="Times New Roman"/>
          <w:sz w:val="24"/>
        </w:rPr>
        <w:lastRenderedPageBreak/>
        <w:t>trazabilidad y la calidad de los productos agrícolas, lo que podría mejorar la reputación de los productos colombianos en los mercados nacionales e internacionales.</w:t>
      </w:r>
    </w:p>
    <w:p w14:paraId="2986669E"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00B510AD" w:rsidR="00FB5C4E" w:rsidRDefault="006A1A92" w:rsidP="00A252BC">
      <w:pPr>
        <w:spacing w:after="160" w:line="480" w:lineRule="auto"/>
        <w:rPr>
          <w:rFonts w:ascii="Times New Roman" w:eastAsia="GaramondITCbyBT-Light" w:hAnsi="Times New Roman" w:cs="Times New Roman"/>
          <w:sz w:val="24"/>
        </w:rPr>
      </w:pPr>
      <w:r w:rsidRPr="006A1A92">
        <w:rPr>
          <w:rFonts w:ascii="Times New Roman" w:eastAsia="GaramondITCbyBT-Light" w:hAnsi="Times New Roman" w:cs="Times New Roman"/>
          <w:sz w:val="24"/>
        </w:rPr>
        <w:t>¿Cómo podría un sistema de información centralizado y accesible mejorar la eficiencia y productividad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DA14BB" w:rsidRDefault="006A1A92" w:rsidP="00A252BC">
      <w:pPr>
        <w:spacing w:after="160" w:line="480" w:lineRule="auto"/>
        <w:rPr>
          <w:rFonts w:ascii="Times New Roman" w:eastAsia="Times New Roman" w:hAnsi="Times New Roman" w:cs="Times New Roman"/>
          <w:sz w:val="24"/>
          <w:szCs w:val="24"/>
          <w:lang w:eastAsia="es-ES"/>
        </w:rPr>
      </w:pPr>
    </w:p>
    <w:p w14:paraId="18B82DA3" w14:textId="1D533931"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4" w:name="_Toc129286626"/>
      <w:r w:rsidRPr="00DA14BB">
        <w:rPr>
          <w:rFonts w:ascii="Times New Roman" w:hAnsi="Times New Roman" w:cs="Times New Roman"/>
          <w:b/>
          <w:color w:val="auto"/>
          <w:sz w:val="36"/>
          <w:szCs w:val="36"/>
        </w:rPr>
        <w:t>Justificación</w:t>
      </w:r>
      <w:bookmarkEnd w:id="14"/>
    </w:p>
    <w:p w14:paraId="46CCA8E2"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En este punto se pretende que el estudiante indique, de la manera más completa y sencilla posible, cuáles son las razones personales, laborales o académicas que le motivaron a elegir y proponer su investigación. De esta forma, presentará los argumentos de los beneficios que se obtendrán con su investigación y también de los usos que se podrán dar a la misma. Para ello, es conveniente que se plantee las siguientes preguntas.</w:t>
      </w:r>
    </w:p>
    <w:p w14:paraId="3477B6E0"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¿Para qué servirá la investigación?</w:t>
      </w:r>
    </w:p>
    <w:p w14:paraId="6FAF81DE"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A quiénes les será útil la investigación, su información, sus resultados y metodologías.</w:t>
      </w:r>
    </w:p>
    <w:p w14:paraId="3B162154"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¿Cuál es la trascendencia, la utilidad y los beneficios que se esperan de la tesis?</w:t>
      </w:r>
    </w:p>
    <w:p w14:paraId="5B095AC5"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¿Qué beneficios sociales, políticos y económicos traerá la investigación?</w:t>
      </w:r>
    </w:p>
    <w:p w14:paraId="10EC2DCE"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p>
    <w:p w14:paraId="4FA60370"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lastRenderedPageBreak/>
        <w:t>O, si lo prefiere, puede utilizar los siguientes criterios para justificar la conveniencia de su tesis:</w:t>
      </w:r>
    </w:p>
    <w:p w14:paraId="2EDEC418"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Conveniencia académica, social, económica.</w:t>
      </w:r>
    </w:p>
    <w:p w14:paraId="33158F7B"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Funcionalidad de la investigación.</w:t>
      </w:r>
    </w:p>
    <w:p w14:paraId="5D2E357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Relevancia social, académica, laboral, económica.</w:t>
      </w:r>
    </w:p>
    <w:p w14:paraId="50C57FD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Impacto y beneficios.</w:t>
      </w:r>
    </w:p>
    <w:p w14:paraId="43C5B5F1"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Implicaciones prácticas.</w:t>
      </w:r>
    </w:p>
    <w:p w14:paraId="12E1B4CC"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Valor teórico, epistemológico y empírico.</w:t>
      </w:r>
    </w:p>
    <w:p w14:paraId="77E1AC3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Contribución y aportación al conocimiento.</w:t>
      </w:r>
    </w:p>
    <w:p w14:paraId="27984CA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Importancia y trascendencia de los resultados.</w:t>
      </w:r>
    </w:p>
    <w:p w14:paraId="550B92CD" w14:textId="7C948ECB" w:rsidR="0072541C"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Utilidad metodológica.</w:t>
      </w:r>
    </w:p>
    <w:p w14:paraId="6A37022C" w14:textId="1DF9117E" w:rsidR="00FB5C4E" w:rsidRDefault="00FB5C4E" w:rsidP="00FB5C4E">
      <w:pPr>
        <w:autoSpaceDE w:val="0"/>
        <w:autoSpaceDN w:val="0"/>
        <w:adjustRightInd w:val="0"/>
        <w:spacing w:line="480" w:lineRule="auto"/>
        <w:rPr>
          <w:rFonts w:ascii="Times New Roman" w:eastAsia="GaramondITCbyBT-Light" w:hAnsi="Times New Roman"/>
          <w:sz w:val="24"/>
        </w:rPr>
      </w:pPr>
    </w:p>
    <w:p w14:paraId="7720C159" w14:textId="77777777" w:rsidR="00FB5C4E" w:rsidRPr="00FB5C4E" w:rsidRDefault="00FB5C4E" w:rsidP="00FB5C4E">
      <w:pPr>
        <w:autoSpaceDE w:val="0"/>
        <w:autoSpaceDN w:val="0"/>
        <w:adjustRightInd w:val="0"/>
        <w:spacing w:line="480" w:lineRule="auto"/>
        <w:rPr>
          <w:rFonts w:ascii="Times New Roman" w:eastAsia="GaramondITCbyBT-Light" w:hAnsi="Times New Roman"/>
          <w:sz w:val="24"/>
        </w:rPr>
      </w:pPr>
    </w:p>
    <w:p w14:paraId="608463D2" w14:textId="5B959A2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5" w:name="_Toc129286627"/>
      <w:r w:rsidRPr="00DA14BB">
        <w:rPr>
          <w:rFonts w:ascii="Times New Roman" w:hAnsi="Times New Roman" w:cs="Times New Roman"/>
          <w:b/>
          <w:color w:val="auto"/>
          <w:sz w:val="36"/>
          <w:szCs w:val="36"/>
        </w:rPr>
        <w:t>Objetivos</w:t>
      </w:r>
      <w:bookmarkEnd w:id="15"/>
    </w:p>
    <w:p w14:paraId="5ED1681A" w14:textId="283D82C7" w:rsidR="00652FC1" w:rsidRPr="00DA14BB" w:rsidRDefault="00B73035" w:rsidP="007A66B0">
      <w:pPr>
        <w:pStyle w:val="Ttulo2"/>
        <w:numPr>
          <w:ilvl w:val="1"/>
          <w:numId w:val="12"/>
        </w:numPr>
        <w:spacing w:line="480" w:lineRule="auto"/>
        <w:rPr>
          <w:rFonts w:ascii="Times New Roman" w:hAnsi="Times New Roman" w:cs="Times New Roman"/>
          <w:b/>
          <w:color w:val="auto"/>
          <w:sz w:val="28"/>
          <w:szCs w:val="28"/>
        </w:rPr>
      </w:pPr>
      <w:bookmarkStart w:id="16" w:name="_Toc129286628"/>
      <w:r w:rsidRPr="00DA14BB">
        <w:rPr>
          <w:rFonts w:ascii="Times New Roman" w:hAnsi="Times New Roman" w:cs="Times New Roman"/>
          <w:b/>
          <w:color w:val="auto"/>
          <w:sz w:val="28"/>
          <w:szCs w:val="28"/>
        </w:rPr>
        <w:t>Objetivo General</w:t>
      </w:r>
      <w:bookmarkEnd w:id="16"/>
    </w:p>
    <w:p w14:paraId="6FFA43FF" w14:textId="756E44D4" w:rsidR="00313DC7" w:rsidRPr="00A252BC" w:rsidRDefault="006A1A92" w:rsidP="00B11D4B">
      <w:pPr>
        <w:spacing w:line="480" w:lineRule="auto"/>
        <w:rPr>
          <w:rFonts w:ascii="Times New Roman" w:hAnsi="Times New Roman" w:cs="Times New Roman"/>
          <w:sz w:val="24"/>
          <w:szCs w:val="24"/>
          <w:lang w:val="es-ES"/>
        </w:rPr>
      </w:pPr>
      <w:r w:rsidRPr="006A1A92">
        <w:rPr>
          <w:rFonts w:ascii="Times New Roman" w:eastAsia="GaramondITCbyBT-Light" w:hAnsi="Times New Roman" w:cs="Times New Roman"/>
          <w:sz w:val="24"/>
          <w:szCs w:val="24"/>
        </w:rPr>
        <w:t>Implementar un sistema de información centralizado y accesible que proporcione información actualizada y confiable sobre prácticas agrícolas, clima, insumos y otros factores relevantes para la toma de decisiones informadas en l</w:t>
      </w:r>
      <w:r>
        <w:rPr>
          <w:rFonts w:ascii="Times New Roman" w:eastAsia="GaramondITCbyBT-Light" w:hAnsi="Times New Roman" w:cs="Times New Roman"/>
          <w:sz w:val="24"/>
          <w:szCs w:val="24"/>
        </w:rPr>
        <w:t>os procesos productivos del sector agrícola colombiano.</w:t>
      </w:r>
    </w:p>
    <w:p w14:paraId="3CFC85FC" w14:textId="6B4330C6" w:rsidR="00313DC7" w:rsidRPr="00DA14BB" w:rsidRDefault="00313DC7" w:rsidP="007A66B0">
      <w:pPr>
        <w:pStyle w:val="Ttulo2"/>
        <w:numPr>
          <w:ilvl w:val="1"/>
          <w:numId w:val="12"/>
        </w:numPr>
        <w:spacing w:line="480" w:lineRule="auto"/>
        <w:rPr>
          <w:rFonts w:ascii="Times New Roman" w:hAnsi="Times New Roman" w:cs="Times New Roman"/>
          <w:b/>
          <w:color w:val="auto"/>
          <w:sz w:val="28"/>
          <w:szCs w:val="28"/>
        </w:rPr>
      </w:pPr>
      <w:bookmarkStart w:id="17" w:name="_Toc129286629"/>
      <w:r w:rsidRPr="00DA14BB">
        <w:rPr>
          <w:rFonts w:ascii="Times New Roman" w:hAnsi="Times New Roman" w:cs="Times New Roman"/>
          <w:b/>
          <w:color w:val="auto"/>
          <w:sz w:val="28"/>
          <w:szCs w:val="28"/>
        </w:rPr>
        <w:t>Objetivos Específicos</w:t>
      </w:r>
      <w:bookmarkEnd w:id="17"/>
    </w:p>
    <w:p w14:paraId="1FF79D01" w14:textId="5DEB57DC"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 xml:space="preserve">Desarrollar un sistema de información que permita gestionar el proceso de compra de suministros por parte de los productores agropecuarios a sus proveedores. </w:t>
      </w:r>
    </w:p>
    <w:p w14:paraId="794EE0F6" w14:textId="690A7690"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lastRenderedPageBreak/>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Desarrollar un componente de gestión de inventarios para los proveedores de suministros agrícolas</w:t>
      </w:r>
    </w:p>
    <w:p w14:paraId="7E429686" w14:textId="34C50429" w:rsidR="00AE1734" w:rsidRPr="00DA14BB" w:rsidRDefault="00AE1734" w:rsidP="00B11D4B">
      <w:pPr>
        <w:spacing w:after="160" w:line="480" w:lineRule="auto"/>
        <w:rPr>
          <w:rFonts w:ascii="Times New Roman" w:eastAsia="Times New Roman" w:hAnsi="Times New Roman" w:cs="Times New Roman"/>
          <w:sz w:val="24"/>
          <w:szCs w:val="24"/>
          <w:lang w:eastAsia="es-ES"/>
        </w:rPr>
      </w:pPr>
    </w:p>
    <w:p w14:paraId="27A24765" w14:textId="6B06A897" w:rsidR="00FB5C4E" w:rsidRPr="006A1A92" w:rsidRDefault="006A1A92" w:rsidP="006A1A92">
      <w:pPr>
        <w:pStyle w:val="Ttulo1"/>
        <w:numPr>
          <w:ilvl w:val="0"/>
          <w:numId w:val="11"/>
        </w:numPr>
        <w:spacing w:line="480" w:lineRule="auto"/>
        <w:rPr>
          <w:rFonts w:ascii="Times New Roman" w:hAnsi="Times New Roman" w:cs="Times New Roman"/>
          <w:b/>
          <w:color w:val="auto"/>
          <w:sz w:val="36"/>
          <w:szCs w:val="36"/>
        </w:rPr>
      </w:pPr>
      <w:bookmarkStart w:id="18" w:name="_Toc129286630"/>
      <w:r w:rsidRPr="006A1A92">
        <w:rPr>
          <w:rFonts w:ascii="Times New Roman" w:hAnsi="Times New Roman" w:cs="Times New Roman"/>
          <w:b/>
          <w:color w:val="auto"/>
          <w:sz w:val="36"/>
          <w:szCs w:val="36"/>
        </w:rPr>
        <w:t>Estrategia Metodológica</w:t>
      </w:r>
      <w:bookmarkStart w:id="19" w:name="_Toc129286631"/>
      <w:bookmarkEnd w:id="18"/>
    </w:p>
    <w:bookmarkEnd w:id="19"/>
    <w:p w14:paraId="56C625E0" w14:textId="77777777" w:rsidR="00A252BC" w:rsidRDefault="00A252BC" w:rsidP="00A252BC">
      <w:pPr>
        <w:pStyle w:val="Prrafodelista"/>
        <w:numPr>
          <w:ilvl w:val="0"/>
          <w:numId w:val="13"/>
        </w:numPr>
        <w:rPr>
          <w:sz w:val="24"/>
        </w:rPr>
      </w:pPr>
      <w:r w:rsidRPr="00A252BC">
        <w:rPr>
          <w:sz w:val="24"/>
        </w:rPr>
        <w:t>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A252BC" w:rsidRDefault="00A252BC" w:rsidP="00A252BC">
      <w:pPr>
        <w:pStyle w:val="Prrafodelista"/>
        <w:numPr>
          <w:ilvl w:val="0"/>
          <w:numId w:val="13"/>
        </w:numPr>
        <w:rPr>
          <w:sz w:val="24"/>
        </w:rPr>
      </w:pPr>
      <w:r w:rsidRPr="00A252BC">
        <w:rPr>
          <w:sz w:val="24"/>
        </w:rPr>
        <w:t>Se usarán las metodologías ágiles que se requieran para poder llevar el proyecto a buen término y las tecnologías de mayor escalabilidad que se tenga al alcance al momento de la implementación del sistema de información.</w:t>
      </w:r>
    </w:p>
    <w:p w14:paraId="34F35C67" w14:textId="772CB04F" w:rsidR="00A252BC" w:rsidRPr="00A252BC" w:rsidRDefault="00A252BC" w:rsidP="00FD5D63">
      <w:pPr>
        <w:spacing w:line="480" w:lineRule="auto"/>
        <w:rPr>
          <w:rFonts w:ascii="Times New Roman" w:hAnsi="Times New Roman" w:cs="Times New Roman"/>
          <w:sz w:val="24"/>
          <w:szCs w:val="24"/>
          <w:lang w:val="es-ES"/>
        </w:rPr>
      </w:pPr>
    </w:p>
    <w:p w14:paraId="0874BF30" w14:textId="77777777" w:rsidR="00A252BC" w:rsidRPr="00DA14BB" w:rsidRDefault="00A252BC" w:rsidP="00FD5D63">
      <w:pPr>
        <w:spacing w:line="480" w:lineRule="auto"/>
        <w:rPr>
          <w:rFonts w:ascii="Times New Roman" w:hAnsi="Times New Roman" w:cs="Times New Roman"/>
          <w:sz w:val="24"/>
          <w:szCs w:val="24"/>
        </w:rPr>
      </w:pPr>
    </w:p>
    <w:p w14:paraId="077AEF63" w14:textId="45AF8DF0" w:rsidR="002C506E" w:rsidRPr="002C506E" w:rsidRDefault="00881C98"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lastRenderedPageBreak/>
        <w:t>Enfoque Metodológico</w:t>
      </w:r>
      <w:r w:rsidR="0072541C" w:rsidRPr="00DA14BB">
        <w:rPr>
          <w:rFonts w:ascii="Times New Roman" w:hAnsi="Times New Roman"/>
          <w:b/>
          <w:sz w:val="24"/>
          <w:lang w:val="es-CO"/>
        </w:rPr>
        <w:t xml:space="preserve">: </w:t>
      </w:r>
      <w:r w:rsidR="002C506E" w:rsidRPr="002C506E">
        <w:rPr>
          <w:rFonts w:ascii="Times New Roman" w:hAnsi="Times New Roman"/>
          <w:bCs/>
          <w:sz w:val="24"/>
          <w:lang w:val="es-CO"/>
        </w:rPr>
        <w:t>Enfoque metodológico mixto</w:t>
      </w:r>
      <w:r w:rsidR="002C506E">
        <w:rPr>
          <w:rFonts w:ascii="Times New Roman" w:hAnsi="Times New Roman"/>
          <w:bCs/>
          <w:sz w:val="24"/>
          <w:lang w:val="es-CO"/>
        </w:rPr>
        <w:t>.</w:t>
      </w:r>
    </w:p>
    <w:p w14:paraId="0FD53E1B" w14:textId="6E35228A" w:rsidR="00891E79" w:rsidRPr="00927BDC" w:rsidRDefault="00927BDC" w:rsidP="00B11D4B">
      <w:pPr>
        <w:pStyle w:val="Prrafodelista"/>
        <w:numPr>
          <w:ilvl w:val="0"/>
          <w:numId w:val="5"/>
        </w:numPr>
        <w:spacing w:line="480" w:lineRule="auto"/>
        <w:rPr>
          <w:rFonts w:ascii="Times New Roman" w:hAnsi="Times New Roman"/>
          <w:sz w:val="24"/>
          <w:lang w:val="es-CO"/>
        </w:rPr>
      </w:pPr>
      <w:r w:rsidRPr="00927BDC">
        <w:rPr>
          <w:rFonts w:ascii="Times New Roman" w:hAnsi="Times New Roman"/>
          <w:bCs/>
          <w:sz w:val="24"/>
          <w:lang w:val="es-CO"/>
        </w:rPr>
        <w:t>El enfoque metodológico que se puede identificar en la estrategia descrita es una combinación de los enfoques de investigación exploratoria y de desarrollo de sistemas</w:t>
      </w:r>
      <w:r>
        <w:rPr>
          <w:rFonts w:ascii="Times New Roman" w:hAnsi="Times New Roman"/>
          <w:bCs/>
          <w:sz w:val="24"/>
          <w:lang w:val="es-CO"/>
        </w:rPr>
        <w:t>:</w:t>
      </w:r>
    </w:p>
    <w:p w14:paraId="2DFF1EF6" w14:textId="48AB7102" w:rsidR="00927BDC"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y recopilar información relevante para la implementación del sistema de información.</w:t>
      </w:r>
    </w:p>
    <w:p w14:paraId="741B2866" w14:textId="1F214491" w:rsidR="00927BDC" w:rsidRPr="00DA14BB"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927BDC">
        <w:rPr>
          <w:rFonts w:ascii="Times New Roman" w:hAnsi="Times New Roman"/>
          <w:sz w:val="24"/>
          <w:lang w:val="es-CO"/>
        </w:rPr>
        <w:t>APIs</w:t>
      </w:r>
      <w:proofErr w:type="spellEnd"/>
      <w:r w:rsidRPr="00927BDC">
        <w:rPr>
          <w:rFonts w:ascii="Times New Roman" w:hAnsi="Times New Roman"/>
          <w:sz w:val="24"/>
          <w:lang w:val="es-CO"/>
        </w:rPr>
        <w:t xml:space="preserve"> externas y estableciendo protocolos de seguridad necesarios.</w:t>
      </w:r>
    </w:p>
    <w:p w14:paraId="7D04F210" w14:textId="77777777" w:rsidR="00FB5C4E" w:rsidRDefault="008E411C" w:rsidP="00A252BC">
      <w:pPr>
        <w:pStyle w:val="Prrafodelista"/>
        <w:numPr>
          <w:ilvl w:val="0"/>
          <w:numId w:val="5"/>
        </w:numPr>
        <w:rPr>
          <w:rFonts w:ascii="Times New Roman" w:hAnsi="Times New Roman"/>
          <w:sz w:val="24"/>
          <w:lang w:val="es-CO"/>
        </w:rPr>
      </w:pPr>
      <w:r w:rsidRPr="00A252BC">
        <w:rPr>
          <w:rFonts w:ascii="Times New Roman" w:hAnsi="Times New Roman"/>
          <w:b/>
          <w:sz w:val="24"/>
          <w:lang w:val="es-CO"/>
        </w:rPr>
        <w:t>Procedimientos, métodos o técnicas utilizados:</w:t>
      </w:r>
      <w:r w:rsidRPr="00A252BC">
        <w:rPr>
          <w:rFonts w:ascii="Times New Roman" w:hAnsi="Times New Roman"/>
          <w:sz w:val="24"/>
          <w:lang w:val="es-CO"/>
        </w:rPr>
        <w:t xml:space="preserve"> </w:t>
      </w:r>
    </w:p>
    <w:p w14:paraId="636E5796" w14:textId="6E675E00" w:rsidR="00A252BC" w:rsidRPr="00FB5C4E" w:rsidRDefault="00A252BC" w:rsidP="00FB5C4E">
      <w:pPr>
        <w:rPr>
          <w:rFonts w:ascii="Times New Roman" w:hAnsi="Times New Roman"/>
          <w:sz w:val="24"/>
        </w:rPr>
      </w:pPr>
      <w:r w:rsidRPr="00FB5C4E">
        <w:rPr>
          <w:rFonts w:ascii="Times New Roman" w:hAnsi="Times New Roman"/>
          <w:sz w:val="24"/>
        </w:rPr>
        <w:t xml:space="preserve">El presente proyecto se estructura con metodologías ágiles, </w:t>
      </w:r>
      <w:r w:rsidR="002C506E">
        <w:rPr>
          <w:rFonts w:ascii="Times New Roman" w:hAnsi="Times New Roman"/>
          <w:sz w:val="24"/>
        </w:rPr>
        <w:t xml:space="preserve">más específicamente la metodología ágil </w:t>
      </w:r>
      <w:r w:rsidRPr="00FB5C4E">
        <w:rPr>
          <w:rFonts w:ascii="Times New Roman" w:hAnsi="Times New Roman"/>
          <w:sz w:val="24"/>
        </w:rPr>
        <w:t xml:space="preserve">XP(Extreme  </w:t>
      </w:r>
      <w:proofErr w:type="spellStart"/>
      <w:r w:rsidRPr="00FB5C4E">
        <w:rPr>
          <w:rFonts w:ascii="Times New Roman" w:hAnsi="Times New Roman"/>
          <w:sz w:val="24"/>
        </w:rPr>
        <w:t>Programming</w:t>
      </w:r>
      <w:proofErr w:type="spellEnd"/>
      <w:r w:rsidRPr="00FB5C4E">
        <w:rPr>
          <w:rFonts w:ascii="Times New Roman" w:hAnsi="Times New Roman"/>
          <w:sz w:val="24"/>
        </w:rPr>
        <w:t>) “</w:t>
      </w:r>
      <w:r w:rsidR="002C506E">
        <w:rPr>
          <w:rFonts w:ascii="Times New Roman" w:hAnsi="Times New Roman"/>
          <w:sz w:val="24"/>
        </w:rPr>
        <w:t>la cual e</w:t>
      </w:r>
      <w:r w:rsidRPr="00FB5C4E">
        <w:rPr>
          <w:rFonts w:ascii="Times New Roman" w:hAnsi="Times New Roman"/>
          <w:sz w:val="24"/>
        </w:rPr>
        <w:t xml:space="preserv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w:t>
      </w:r>
      <w:proofErr w:type="spellStart"/>
      <w:r w:rsidRPr="00FB5C4E">
        <w:rPr>
          <w:rFonts w:ascii="Times New Roman" w:hAnsi="Times New Roman"/>
          <w:sz w:val="24"/>
        </w:rPr>
        <w:t>Std</w:t>
      </w:r>
      <w:proofErr w:type="spellEnd"/>
      <w:r w:rsidRPr="00FB5C4E">
        <w:rPr>
          <w:rFonts w:ascii="Times New Roman" w:hAnsi="Times New Roman"/>
          <w:sz w:val="24"/>
        </w:rPr>
        <w:t xml:space="preserve"> 830-1998.</w:t>
      </w:r>
    </w:p>
    <w:p w14:paraId="5D702146" w14:textId="77777777" w:rsidR="00A252BC" w:rsidRPr="00A252BC" w:rsidRDefault="00A252BC" w:rsidP="00A252BC">
      <w:pPr>
        <w:rPr>
          <w:rFonts w:ascii="Times New Roman" w:hAnsi="Times New Roman"/>
          <w:sz w:val="24"/>
        </w:rPr>
      </w:pPr>
    </w:p>
    <w:p w14:paraId="7897AA74" w14:textId="7763AB1B" w:rsidR="00EE04AD" w:rsidRDefault="00EE04AD" w:rsidP="00A252BC">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Metodología de Desarrollo de Software</w:t>
      </w:r>
      <w:r w:rsidRPr="00DA14BB">
        <w:rPr>
          <w:rFonts w:ascii="Times New Roman" w:hAnsi="Times New Roman"/>
          <w:sz w:val="24"/>
          <w:lang w:val="es-CO"/>
        </w:rPr>
        <w:t>:</w:t>
      </w:r>
    </w:p>
    <w:p w14:paraId="45A812BC" w14:textId="2078C171" w:rsidR="00A252BC" w:rsidRDefault="00A252BC" w:rsidP="00A252BC">
      <w:pPr>
        <w:spacing w:line="480" w:lineRule="auto"/>
        <w:rPr>
          <w:rFonts w:ascii="Times New Roman" w:hAnsi="Times New Roman"/>
          <w:sz w:val="24"/>
        </w:rPr>
      </w:pPr>
      <w:r w:rsidRPr="00A252BC">
        <w:rPr>
          <w:rFonts w:ascii="Times New Roman" w:hAnsi="Times New Roman"/>
          <w:sz w:val="24"/>
        </w:rPr>
        <w:t xml:space="preserve">Para el presente proyecto se utilizará una metodología ágil,  la cual es conocida por ser una metodología dinámica que trabaja por SPRINTS “Iteraciones de 1 a 4 semanas” en las cuales se </w:t>
      </w:r>
      <w:r w:rsidRPr="00A252BC">
        <w:rPr>
          <w:rFonts w:ascii="Times New Roman" w:hAnsi="Times New Roman"/>
          <w:sz w:val="24"/>
        </w:rPr>
        <w:lastRenderedPageBreak/>
        <w:t>priorizan las tareas más importantes y se define el tiempo de entrega de los requerimientos priorizados.</w:t>
      </w:r>
    </w:p>
    <w:p w14:paraId="53A1C645" w14:textId="00402414" w:rsidR="00A252BC" w:rsidRDefault="00A252BC" w:rsidP="00A252BC">
      <w:pPr>
        <w:spacing w:line="480" w:lineRule="auto"/>
        <w:rPr>
          <w:rFonts w:ascii="Times New Roman" w:hAnsi="Times New Roman"/>
          <w:sz w:val="24"/>
        </w:rPr>
      </w:pPr>
    </w:p>
    <w:p w14:paraId="37B4D308" w14:textId="5289FB20" w:rsidR="00A252BC" w:rsidRDefault="00A252BC" w:rsidP="00A252BC">
      <w:pPr>
        <w:spacing w:line="480" w:lineRule="auto"/>
        <w:rPr>
          <w:rFonts w:ascii="Times New Roman" w:hAnsi="Times New Roman"/>
          <w:sz w:val="24"/>
        </w:rPr>
      </w:pPr>
      <w:r>
        <w:rPr>
          <w:noProof/>
          <w:sz w:val="24"/>
          <w:szCs w:val="24"/>
        </w:rPr>
        <w:drawing>
          <wp:inline distT="114300" distB="114300" distL="114300" distR="114300" wp14:anchorId="2C5CC283" wp14:editId="1CC2F6B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p w14:paraId="1273DA89" w14:textId="4308C8C5" w:rsidR="00A252BC" w:rsidRDefault="00A252BC" w:rsidP="00A252BC">
      <w:pPr>
        <w:spacing w:line="480" w:lineRule="auto"/>
        <w:rPr>
          <w:rFonts w:ascii="Times New Roman" w:hAnsi="Times New Roman"/>
          <w:sz w:val="24"/>
        </w:rPr>
      </w:pPr>
    </w:p>
    <w:p w14:paraId="430B0B4D" w14:textId="77777777" w:rsidR="00A252BC" w:rsidRPr="00A252BC" w:rsidRDefault="00A252BC" w:rsidP="00A252BC">
      <w:pPr>
        <w:spacing w:line="480" w:lineRule="auto"/>
        <w:rPr>
          <w:rFonts w:ascii="Times New Roman" w:hAnsi="Times New Roman"/>
          <w:sz w:val="24"/>
        </w:rPr>
      </w:pPr>
    </w:p>
    <w:p w14:paraId="1FA791FE" w14:textId="0193806E" w:rsidR="00FA3F1C" w:rsidRDefault="00FA3F1C"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Ciclo de Vida</w:t>
      </w:r>
      <w:r w:rsidRPr="00DA14BB">
        <w:rPr>
          <w:rFonts w:ascii="Times New Roman" w:hAnsi="Times New Roman"/>
          <w:sz w:val="24"/>
          <w:lang w:val="es-CO"/>
        </w:rPr>
        <w:t>:</w:t>
      </w:r>
    </w:p>
    <w:p w14:paraId="12B2BA74" w14:textId="6C42E5CB" w:rsidR="00A252BC" w:rsidRPr="00A252BC" w:rsidRDefault="00A252BC" w:rsidP="00A252BC">
      <w:pPr>
        <w:spacing w:line="480" w:lineRule="auto"/>
        <w:rPr>
          <w:rFonts w:ascii="Times New Roman" w:hAnsi="Times New Roman"/>
          <w:sz w:val="24"/>
        </w:rPr>
      </w:pPr>
      <w:r w:rsidRPr="00A252BC">
        <w:rPr>
          <w:rFonts w:ascii="Times New Roman" w:hAnsi="Times New Roman"/>
          <w:sz w:val="24"/>
        </w:rPr>
        <w:t>Se utilizará el ciclo de vida secuencial conocido como “Cascada” en el cual se inicia con una fase de planificación seguida de la puesta en marcha del producto final.</w:t>
      </w:r>
    </w:p>
    <w:p w14:paraId="59884E82" w14:textId="77777777" w:rsidR="002E1D5C" w:rsidRPr="002E1D5C" w:rsidRDefault="00891E79"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Herramientas</w:t>
      </w:r>
      <w:r w:rsidR="00FA3F1C" w:rsidRPr="00DA14BB">
        <w:rPr>
          <w:rFonts w:ascii="Times New Roman" w:hAnsi="Times New Roman"/>
          <w:b/>
          <w:sz w:val="24"/>
          <w:lang w:val="es-CO"/>
        </w:rPr>
        <w:t xml:space="preserve"> y Lenguajes de Programación</w:t>
      </w:r>
      <w:r w:rsidRPr="00DA14BB">
        <w:rPr>
          <w:rFonts w:ascii="Times New Roman" w:hAnsi="Times New Roman"/>
          <w:b/>
          <w:sz w:val="24"/>
          <w:lang w:val="es-CO"/>
        </w:rPr>
        <w:t>:</w:t>
      </w:r>
      <w:r w:rsidRPr="00DA14BB">
        <w:rPr>
          <w:rFonts w:ascii="Times New Roman" w:hAnsi="Times New Roman"/>
          <w:lang w:val="es-CO"/>
        </w:rPr>
        <w:t xml:space="preserve"> </w:t>
      </w:r>
    </w:p>
    <w:p w14:paraId="5D3A719A" w14:textId="6870F942"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Gestión del proyecto:</w:t>
      </w:r>
    </w:p>
    <w:p w14:paraId="51175655" w14:textId="13569049"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lastRenderedPageBreak/>
        <w:t>Projects</w:t>
      </w:r>
      <w:proofErr w:type="spellEnd"/>
      <w:r>
        <w:rPr>
          <w:rFonts w:ascii="Times New Roman" w:hAnsi="Times New Roman"/>
        </w:rPr>
        <w:t xml:space="preserve"> GitHub – Tablero </w:t>
      </w:r>
      <w:proofErr w:type="spellStart"/>
      <w:r>
        <w:rPr>
          <w:rFonts w:ascii="Times New Roman" w:hAnsi="Times New Roman"/>
        </w:rPr>
        <w:t>Canvas</w:t>
      </w:r>
      <w:proofErr w:type="spellEnd"/>
    </w:p>
    <w:p w14:paraId="7AE9F292" w14:textId="028F6C8D" w:rsidR="004F130A" w:rsidRDefault="004F130A" w:rsidP="002E1D5C">
      <w:pPr>
        <w:pStyle w:val="Prrafodelista"/>
        <w:numPr>
          <w:ilvl w:val="2"/>
          <w:numId w:val="13"/>
        </w:numPr>
        <w:spacing w:line="480" w:lineRule="auto"/>
        <w:rPr>
          <w:rFonts w:ascii="Times New Roman" w:hAnsi="Times New Roman"/>
        </w:rPr>
      </w:pPr>
      <w:r>
        <w:rPr>
          <w:rFonts w:ascii="Times New Roman" w:hAnsi="Times New Roman"/>
        </w:rPr>
        <w:t xml:space="preserve">JIRA </w:t>
      </w:r>
      <w:r w:rsidRPr="004F130A">
        <w:rPr>
          <w:rFonts w:ascii="Times New Roman" w:hAnsi="Times New Roman"/>
          <w:i/>
          <w:iCs/>
          <w:color w:val="FF0000"/>
        </w:rPr>
        <w:t>“por evaluar”</w:t>
      </w:r>
    </w:p>
    <w:p w14:paraId="22CA7EAB" w14:textId="2A9917FC"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Comunicación:</w:t>
      </w:r>
    </w:p>
    <w:p w14:paraId="4E39E6DA" w14:textId="59FD5279"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Correo electrónico </w:t>
      </w:r>
    </w:p>
    <w:p w14:paraId="6651CB44" w14:textId="5DBE5D0F"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t>Meet</w:t>
      </w:r>
      <w:proofErr w:type="spellEnd"/>
    </w:p>
    <w:p w14:paraId="6B04EF2C" w14:textId="6CC1D88D"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IDE:</w:t>
      </w:r>
    </w:p>
    <w:p w14:paraId="40A18399" w14:textId="534410B3"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Visual Studio </w:t>
      </w:r>
      <w:proofErr w:type="spellStart"/>
      <w:r>
        <w:rPr>
          <w:rFonts w:ascii="Times New Roman" w:hAnsi="Times New Roman"/>
        </w:rPr>
        <w:t>Code</w:t>
      </w:r>
      <w:proofErr w:type="spellEnd"/>
    </w:p>
    <w:p w14:paraId="754174B3" w14:textId="3403353C" w:rsidR="004F130A" w:rsidRPr="004F130A" w:rsidRDefault="004F130A" w:rsidP="004F130A">
      <w:pPr>
        <w:pStyle w:val="Prrafodelista"/>
        <w:numPr>
          <w:ilvl w:val="1"/>
          <w:numId w:val="13"/>
        </w:numPr>
        <w:spacing w:line="480" w:lineRule="auto"/>
        <w:rPr>
          <w:rFonts w:ascii="Times New Roman" w:hAnsi="Times New Roman"/>
          <w:b/>
          <w:bCs/>
        </w:rPr>
      </w:pPr>
      <w:r w:rsidRPr="004F130A">
        <w:rPr>
          <w:rFonts w:ascii="Times New Roman" w:hAnsi="Times New Roman"/>
          <w:b/>
          <w:bCs/>
        </w:rPr>
        <w:t>Lenguajes de programación:</w:t>
      </w:r>
    </w:p>
    <w:p w14:paraId="7A1E0800" w14:textId="062DABE0" w:rsidR="004F130A" w:rsidRDefault="004F130A" w:rsidP="004F130A">
      <w:pPr>
        <w:pStyle w:val="Prrafodelista"/>
        <w:numPr>
          <w:ilvl w:val="2"/>
          <w:numId w:val="13"/>
        </w:numPr>
        <w:spacing w:line="480" w:lineRule="auto"/>
        <w:rPr>
          <w:rFonts w:ascii="Times New Roman" w:hAnsi="Times New Roman"/>
        </w:rPr>
      </w:pPr>
      <w:r w:rsidRPr="004F130A">
        <w:rPr>
          <w:rFonts w:ascii="Times New Roman" w:hAnsi="Times New Roman"/>
          <w:b/>
          <w:bCs/>
        </w:rPr>
        <w:t>Base de datos:</w:t>
      </w:r>
      <w:r>
        <w:rPr>
          <w:rFonts w:ascii="Times New Roman" w:hAnsi="Times New Roman"/>
        </w:rPr>
        <w:t xml:space="preserve"> </w:t>
      </w:r>
      <w:proofErr w:type="spellStart"/>
      <w:r>
        <w:rPr>
          <w:rFonts w:ascii="Times New Roman" w:hAnsi="Times New Roman"/>
        </w:rPr>
        <w:t>Mysql</w:t>
      </w:r>
      <w:proofErr w:type="spellEnd"/>
    </w:p>
    <w:p w14:paraId="21276BCC" w14:textId="4148DD25" w:rsidR="004F130A" w:rsidRP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Back-</w:t>
      </w:r>
      <w:proofErr w:type="spellStart"/>
      <w:r>
        <w:rPr>
          <w:rFonts w:ascii="Times New Roman" w:hAnsi="Times New Roman"/>
          <w:b/>
          <w:bCs/>
        </w:rPr>
        <w:t>End</w:t>
      </w:r>
      <w:proofErr w:type="spellEnd"/>
      <w:r>
        <w:rPr>
          <w:rFonts w:ascii="Times New Roman" w:hAnsi="Times New Roman"/>
          <w:b/>
          <w:bCs/>
        </w:rPr>
        <w:t>:</w:t>
      </w:r>
      <w:r>
        <w:rPr>
          <w:rFonts w:ascii="Times New Roman" w:hAnsi="Times New Roman"/>
        </w:rPr>
        <w:t xml:space="preserve"> </w:t>
      </w:r>
      <w:proofErr w:type="spellStart"/>
      <w:r>
        <w:rPr>
          <w:rFonts w:ascii="Times New Roman" w:hAnsi="Times New Roman"/>
        </w:rPr>
        <w:t>Node</w:t>
      </w:r>
      <w:proofErr w:type="spellEnd"/>
      <w:r>
        <w:rPr>
          <w:rFonts w:ascii="Times New Roman" w:hAnsi="Times New Roman"/>
        </w:rPr>
        <w:t xml:space="preserve"> </w:t>
      </w:r>
      <w:proofErr w:type="spellStart"/>
      <w:r>
        <w:rPr>
          <w:rFonts w:ascii="Times New Roman" w:hAnsi="Times New Roman"/>
        </w:rPr>
        <w:t>Js</w:t>
      </w:r>
      <w:proofErr w:type="spellEnd"/>
      <w:r>
        <w:rPr>
          <w:rFonts w:ascii="Times New Roman" w:hAnsi="Times New Roman"/>
        </w:rPr>
        <w:t xml:space="preserve"> </w:t>
      </w:r>
      <w:r w:rsidRPr="004F130A">
        <w:rPr>
          <w:rFonts w:ascii="Times New Roman" w:hAnsi="Times New Roman"/>
          <w:i/>
          <w:iCs/>
        </w:rPr>
        <w:t>“Las librerías se irán agregando conforme avance y requiera el proyecto”</w:t>
      </w:r>
    </w:p>
    <w:p w14:paraId="2358AB23" w14:textId="12690F65" w:rsid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 xml:space="preserve">API: </w:t>
      </w:r>
      <w:proofErr w:type="spellStart"/>
      <w:r>
        <w:rPr>
          <w:rFonts w:ascii="Times New Roman" w:hAnsi="Times New Roman"/>
        </w:rPr>
        <w:t>RESTful</w:t>
      </w:r>
      <w:proofErr w:type="spellEnd"/>
      <w:r>
        <w:rPr>
          <w:rFonts w:ascii="Times New Roman" w:hAnsi="Times New Roman"/>
        </w:rPr>
        <w:t xml:space="preserve"> propias y de terceros</w:t>
      </w:r>
    </w:p>
    <w:p w14:paraId="6380626B" w14:textId="7E240735" w:rsidR="004F130A" w:rsidRPr="004F130A" w:rsidRDefault="004F130A" w:rsidP="004F130A">
      <w:pPr>
        <w:pStyle w:val="Prrafodelista"/>
        <w:numPr>
          <w:ilvl w:val="2"/>
          <w:numId w:val="13"/>
        </w:numPr>
        <w:spacing w:line="480" w:lineRule="auto"/>
        <w:rPr>
          <w:rFonts w:ascii="Times New Roman" w:hAnsi="Times New Roman"/>
          <w:b/>
          <w:bCs/>
          <w:lang w:val="en-US"/>
        </w:rPr>
      </w:pPr>
      <w:r w:rsidRPr="004F130A">
        <w:rPr>
          <w:rFonts w:ascii="Times New Roman" w:hAnsi="Times New Roman"/>
          <w:b/>
          <w:bCs/>
          <w:lang w:val="en-US"/>
        </w:rPr>
        <w:t xml:space="preserve">Front-End: </w:t>
      </w:r>
      <w:r w:rsidRPr="004F130A">
        <w:rPr>
          <w:rFonts w:ascii="Times New Roman" w:hAnsi="Times New Roman"/>
          <w:lang w:val="en-US"/>
        </w:rPr>
        <w:t xml:space="preserve">Angular (Html, </w:t>
      </w:r>
      <w:proofErr w:type="spellStart"/>
      <w:r w:rsidRPr="004F130A">
        <w:rPr>
          <w:rFonts w:ascii="Times New Roman" w:hAnsi="Times New Roman"/>
          <w:lang w:val="en-US"/>
        </w:rPr>
        <w:t>C</w:t>
      </w:r>
      <w:r>
        <w:rPr>
          <w:rFonts w:ascii="Times New Roman" w:hAnsi="Times New Roman"/>
          <w:lang w:val="en-US"/>
        </w:rPr>
        <w:t>ss</w:t>
      </w:r>
      <w:proofErr w:type="spellEnd"/>
      <w:r w:rsidRPr="004F130A">
        <w:rPr>
          <w:rFonts w:ascii="Times New Roman" w:hAnsi="Times New Roman"/>
          <w:lang w:val="en-US"/>
        </w:rPr>
        <w:t xml:space="preserve">, JavaScript, </w:t>
      </w:r>
      <w:proofErr w:type="spellStart"/>
      <w:r w:rsidRPr="004F130A">
        <w:rPr>
          <w:rFonts w:ascii="Times New Roman" w:hAnsi="Times New Roman"/>
          <w:lang w:val="en-US"/>
        </w:rPr>
        <w:t>TypeScrip</w:t>
      </w:r>
      <w:proofErr w:type="spellEnd"/>
      <w:r w:rsidRPr="004F130A">
        <w:rPr>
          <w:rFonts w:ascii="Times New Roman" w:hAnsi="Times New Roman"/>
          <w:lang w:val="en-US"/>
        </w:rPr>
        <w:t>)</w:t>
      </w:r>
    </w:p>
    <w:p w14:paraId="63FF7AA0" w14:textId="69B02E5D" w:rsidR="004F130A" w:rsidRPr="004F130A" w:rsidRDefault="004F130A" w:rsidP="004F130A">
      <w:pPr>
        <w:pStyle w:val="Prrafodelista"/>
        <w:numPr>
          <w:ilvl w:val="2"/>
          <w:numId w:val="13"/>
        </w:numPr>
        <w:spacing w:line="480" w:lineRule="auto"/>
        <w:rPr>
          <w:rFonts w:ascii="Times New Roman" w:hAnsi="Times New Roman"/>
          <w:b/>
          <w:bCs/>
          <w:lang w:val="en-US"/>
        </w:rPr>
      </w:pPr>
      <w:r>
        <w:rPr>
          <w:rFonts w:ascii="Times New Roman" w:hAnsi="Times New Roman"/>
          <w:b/>
          <w:bCs/>
          <w:lang w:val="en-US"/>
        </w:rPr>
        <w:t xml:space="preserve">Framework </w:t>
      </w:r>
      <w:proofErr w:type="spellStart"/>
      <w:r>
        <w:rPr>
          <w:rFonts w:ascii="Times New Roman" w:hAnsi="Times New Roman"/>
          <w:b/>
          <w:bCs/>
          <w:lang w:val="en-US"/>
        </w:rPr>
        <w:t>Css</w:t>
      </w:r>
      <w:proofErr w:type="spellEnd"/>
      <w:r>
        <w:rPr>
          <w:rFonts w:ascii="Times New Roman" w:hAnsi="Times New Roman"/>
          <w:b/>
          <w:bCs/>
          <w:lang w:val="en-US"/>
        </w:rPr>
        <w:t xml:space="preserve">: </w:t>
      </w:r>
      <w:r w:rsidRPr="004F130A">
        <w:rPr>
          <w:rFonts w:ascii="Times New Roman" w:hAnsi="Times New Roman"/>
          <w:lang w:val="en-US"/>
        </w:rPr>
        <w:t>Bootstrap 5.x</w:t>
      </w:r>
    </w:p>
    <w:p w14:paraId="26EF94FB" w14:textId="5372D812" w:rsidR="004F130A" w:rsidRPr="004F130A" w:rsidRDefault="004F130A" w:rsidP="004F130A">
      <w:pPr>
        <w:pStyle w:val="Prrafodelista"/>
        <w:numPr>
          <w:ilvl w:val="2"/>
          <w:numId w:val="13"/>
        </w:numPr>
        <w:spacing w:line="480" w:lineRule="auto"/>
        <w:rPr>
          <w:rFonts w:ascii="Times New Roman" w:hAnsi="Times New Roman"/>
          <w:b/>
          <w:bCs/>
          <w:lang w:val="en-US"/>
        </w:rPr>
      </w:pPr>
      <w:proofErr w:type="spellStart"/>
      <w:r>
        <w:rPr>
          <w:rFonts w:ascii="Times New Roman" w:hAnsi="Times New Roman"/>
          <w:b/>
          <w:bCs/>
          <w:lang w:val="en-US"/>
        </w:rPr>
        <w:t>Pruebas</w:t>
      </w:r>
      <w:proofErr w:type="spellEnd"/>
      <w:r>
        <w:rPr>
          <w:rFonts w:ascii="Times New Roman" w:hAnsi="Times New Roman"/>
          <w:b/>
          <w:bCs/>
          <w:lang w:val="en-US"/>
        </w:rPr>
        <w:t xml:space="preserve">: </w:t>
      </w:r>
      <w:r w:rsidRPr="004F130A">
        <w:rPr>
          <w:rFonts w:ascii="Times New Roman" w:hAnsi="Times New Roman"/>
          <w:lang w:val="en-US"/>
        </w:rPr>
        <w:t xml:space="preserve">Selenium IDE </w:t>
      </w:r>
      <w:r>
        <w:rPr>
          <w:rFonts w:ascii="Times New Roman" w:hAnsi="Times New Roman"/>
          <w:lang w:val="en-US"/>
        </w:rPr>
        <w:t>–</w:t>
      </w:r>
      <w:r w:rsidRPr="004F130A">
        <w:rPr>
          <w:rFonts w:ascii="Times New Roman" w:hAnsi="Times New Roman"/>
          <w:lang w:val="en-US"/>
        </w:rPr>
        <w:t xml:space="preserve"> Cypress</w:t>
      </w:r>
    </w:p>
    <w:p w14:paraId="4AFDABD3" w14:textId="661D2343" w:rsidR="004F130A" w:rsidRPr="004F130A" w:rsidRDefault="004F130A" w:rsidP="004F130A">
      <w:pPr>
        <w:pStyle w:val="Prrafodelista"/>
        <w:numPr>
          <w:ilvl w:val="2"/>
          <w:numId w:val="13"/>
        </w:numPr>
        <w:spacing w:line="480" w:lineRule="auto"/>
        <w:rPr>
          <w:rFonts w:ascii="Times New Roman" w:hAnsi="Times New Roman"/>
          <w:b/>
          <w:bCs/>
        </w:rPr>
      </w:pPr>
      <w:r w:rsidRPr="004F130A">
        <w:rPr>
          <w:rFonts w:ascii="Times New Roman" w:hAnsi="Times New Roman"/>
          <w:b/>
          <w:bCs/>
        </w:rPr>
        <w:t>Gestor de ramas y v</w:t>
      </w:r>
      <w:r>
        <w:rPr>
          <w:rFonts w:ascii="Times New Roman" w:hAnsi="Times New Roman"/>
          <w:b/>
          <w:bCs/>
        </w:rPr>
        <w:t xml:space="preserve">ersionamiento: </w:t>
      </w:r>
      <w:r w:rsidRPr="004F130A">
        <w:rPr>
          <w:rFonts w:ascii="Times New Roman" w:hAnsi="Times New Roman"/>
        </w:rPr>
        <w:t>GitHub</w:t>
      </w:r>
    </w:p>
    <w:p w14:paraId="06DEAC91" w14:textId="1D85B464" w:rsidR="004F130A" w:rsidRPr="004F130A" w:rsidRDefault="004F130A" w:rsidP="004F130A">
      <w:pPr>
        <w:pStyle w:val="Prrafodelista"/>
        <w:numPr>
          <w:ilvl w:val="2"/>
          <w:numId w:val="13"/>
        </w:numPr>
        <w:spacing w:line="480" w:lineRule="auto"/>
        <w:rPr>
          <w:rFonts w:ascii="Times New Roman" w:hAnsi="Times New Roman"/>
          <w:b/>
          <w:bCs/>
        </w:rPr>
      </w:pPr>
      <w:r>
        <w:rPr>
          <w:rFonts w:ascii="Times New Roman" w:hAnsi="Times New Roman"/>
          <w:b/>
          <w:bCs/>
        </w:rPr>
        <w:t xml:space="preserve">Despliegue del proyecto PRE: </w:t>
      </w:r>
      <w:r w:rsidRPr="004F130A">
        <w:rPr>
          <w:rFonts w:ascii="Times New Roman" w:hAnsi="Times New Roman"/>
        </w:rPr>
        <w:t>GitHub Pages</w:t>
      </w:r>
    </w:p>
    <w:p w14:paraId="639D8531" w14:textId="5AC487FB" w:rsidR="002E1D5C" w:rsidRPr="004F130A" w:rsidRDefault="002E1D5C" w:rsidP="002E1D5C">
      <w:pPr>
        <w:spacing w:line="480" w:lineRule="auto"/>
        <w:rPr>
          <w:rFonts w:ascii="Times New Roman" w:hAnsi="Times New Roman"/>
          <w:lang w:val="es-ES"/>
        </w:rPr>
      </w:pPr>
      <w:r w:rsidRPr="004F130A">
        <w:rPr>
          <w:rFonts w:ascii="Times New Roman" w:hAnsi="Times New Roman"/>
          <w:lang w:val="es-ES"/>
        </w:rPr>
        <w:tab/>
      </w:r>
    </w:p>
    <w:p w14:paraId="29FF598F" w14:textId="78EABA13" w:rsidR="00313DC7" w:rsidRPr="00DA14BB" w:rsidRDefault="00313DC7" w:rsidP="00B11D4B">
      <w:pPr>
        <w:spacing w:line="480" w:lineRule="auto"/>
        <w:rPr>
          <w:rFonts w:ascii="Times New Roman" w:hAnsi="Times New Roman" w:cs="Times New Roman"/>
          <w:sz w:val="24"/>
          <w:szCs w:val="24"/>
        </w:rPr>
      </w:pPr>
    </w:p>
    <w:p w14:paraId="6D36B65C" w14:textId="77777777" w:rsidR="00AE1734" w:rsidRPr="00DA14BB" w:rsidRDefault="00AE1734" w:rsidP="00B11D4B">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77A8A59" w14:textId="77777777" w:rsidR="00C930A8" w:rsidRPr="00DA14BB" w:rsidRDefault="00C930A8" w:rsidP="00C930A8">
      <w:pPr>
        <w:pStyle w:val="Ttulo1"/>
        <w:numPr>
          <w:ilvl w:val="0"/>
          <w:numId w:val="11"/>
        </w:numPr>
        <w:spacing w:line="480" w:lineRule="auto"/>
        <w:rPr>
          <w:rFonts w:ascii="Times New Roman" w:eastAsia="Times New Roman" w:hAnsi="Times New Roman" w:cs="Times New Roman"/>
          <w:b/>
          <w:color w:val="auto"/>
          <w:sz w:val="36"/>
          <w:szCs w:val="36"/>
          <w:lang w:eastAsia="es-ES"/>
        </w:rPr>
      </w:pPr>
      <w:bookmarkStart w:id="20" w:name="_Toc129286632"/>
      <w:r w:rsidRPr="00DA14BB">
        <w:rPr>
          <w:rFonts w:ascii="Times New Roman" w:hAnsi="Times New Roman" w:cs="Times New Roman"/>
          <w:b/>
          <w:color w:val="auto"/>
          <w:sz w:val="36"/>
          <w:szCs w:val="36"/>
        </w:rPr>
        <w:lastRenderedPageBreak/>
        <w:t>Desarrollo del Proyecto</w:t>
      </w:r>
      <w:bookmarkEnd w:id="20"/>
    </w:p>
    <w:p w14:paraId="531A3A7E" w14:textId="77777777" w:rsidR="00C930A8" w:rsidRPr="00A252BC" w:rsidRDefault="00C930A8" w:rsidP="00C930A8">
      <w:pPr>
        <w:spacing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r w:rsidRPr="00A252BC">
        <w:rPr>
          <w:rFonts w:ascii="Times New Roman" w:eastAsia="Times New Roman" w:hAnsi="Times New Roman" w:cs="Times New Roman"/>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p>
    <w:p w14:paraId="3DF43663" w14:textId="77777777" w:rsidR="00C930A8" w:rsidRPr="00A252BC" w:rsidRDefault="00C930A8" w:rsidP="00C930A8">
      <w:pPr>
        <w:pStyle w:val="Prrafodelista"/>
        <w:numPr>
          <w:ilvl w:val="1"/>
          <w:numId w:val="11"/>
        </w:numPr>
        <w:spacing w:line="480" w:lineRule="auto"/>
        <w:rPr>
          <w:rFonts w:ascii="Times New Roman" w:hAnsi="Times New Roman"/>
          <w:color w:val="FF0000"/>
          <w:sz w:val="24"/>
          <w:lang w:val="es-CO"/>
        </w:rPr>
      </w:pPr>
      <w:bookmarkStart w:id="21" w:name="_Toc129286633"/>
      <w:r w:rsidRPr="00A252BC">
        <w:rPr>
          <w:rStyle w:val="Ttulo2Car"/>
          <w:rFonts w:ascii="Times New Roman" w:hAnsi="Times New Roman" w:cs="Times New Roman"/>
          <w:color w:val="FF0000"/>
        </w:rPr>
        <w:t>Ingeniería del Software</w:t>
      </w:r>
      <w:bookmarkEnd w:id="21"/>
      <w:r w:rsidRPr="00A252BC">
        <w:rPr>
          <w:rFonts w:ascii="Times New Roman" w:hAnsi="Times New Roman"/>
          <w:color w:val="FF0000"/>
          <w:sz w:val="24"/>
          <w:lang w:val="es-CO"/>
        </w:rPr>
        <w:t>:</w:t>
      </w:r>
    </w:p>
    <w:p w14:paraId="5CD7400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Levantamiento de Requerimientos:</w:t>
      </w:r>
    </w:p>
    <w:p w14:paraId="48BFC14E"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Modelo de Casos de Uso:</w:t>
      </w:r>
    </w:p>
    <w:p w14:paraId="7F679DBB" w14:textId="77777777" w:rsidR="00C930A8" w:rsidRPr="00A252BC" w:rsidRDefault="00C930A8" w:rsidP="00C930A8">
      <w:pPr>
        <w:spacing w:after="0" w:line="480" w:lineRule="auto"/>
        <w:rPr>
          <w:rFonts w:ascii="Times New Roman" w:hAnsi="Times New Roman" w:cs="Times New Roman"/>
          <w:color w:val="FF0000"/>
          <w:sz w:val="24"/>
        </w:rPr>
      </w:pPr>
    </w:p>
    <w:p w14:paraId="451B0B5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bookmarkStart w:id="22" w:name="_Toc129286634"/>
      <w:r w:rsidRPr="00A252BC">
        <w:rPr>
          <w:rStyle w:val="Ttulo3Car"/>
          <w:rFonts w:ascii="Times New Roman" w:hAnsi="Times New Roman" w:cs="Times New Roman"/>
          <w:color w:val="FF0000"/>
        </w:rPr>
        <w:t>8.1.1 Análisis</w:t>
      </w:r>
      <w:bookmarkEnd w:id="22"/>
      <w:r w:rsidRPr="00A252BC">
        <w:rPr>
          <w:rFonts w:ascii="Times New Roman" w:eastAsia="Times New Roman" w:hAnsi="Times New Roman" w:cs="Times New Roman"/>
          <w:color w:val="FF0000"/>
          <w:sz w:val="24"/>
          <w:szCs w:val="24"/>
          <w:lang w:eastAsia="es-ES"/>
        </w:rPr>
        <w:t>:</w:t>
      </w:r>
    </w:p>
    <w:p w14:paraId="398DE9FC"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Clases de Diseño:</w:t>
      </w:r>
    </w:p>
    <w:p w14:paraId="14562DEF"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Secuencias:</w:t>
      </w:r>
    </w:p>
    <w:p w14:paraId="492CE4F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Paquetes:</w:t>
      </w:r>
    </w:p>
    <w:p w14:paraId="5A57D77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Ejecución de Revisión y Resultados:</w:t>
      </w:r>
    </w:p>
    <w:p w14:paraId="76F1582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23D0AACA"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3" w:name="_Toc129286635"/>
      <w:r w:rsidRPr="00A252BC">
        <w:rPr>
          <w:rFonts w:ascii="Times New Roman" w:eastAsia="Times New Roman" w:hAnsi="Times New Roman" w:cs="Times New Roman"/>
          <w:color w:val="FF0000"/>
          <w:lang w:eastAsia="es-ES"/>
        </w:rPr>
        <w:t>8.1.2 Diseño:</w:t>
      </w:r>
      <w:bookmarkEnd w:id="23"/>
    </w:p>
    <w:p w14:paraId="1734C55A"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Arquitectura del Sistema:</w:t>
      </w:r>
    </w:p>
    <w:p w14:paraId="5E83C97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lastRenderedPageBreak/>
        <w:t>Modelos Entidad Relación:</w:t>
      </w:r>
    </w:p>
    <w:p w14:paraId="00D5984E"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 Relacional:</w:t>
      </w:r>
    </w:p>
    <w:p w14:paraId="1D409E49"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roofErr w:type="spellStart"/>
      <w:r w:rsidRPr="00A252BC">
        <w:rPr>
          <w:rFonts w:ascii="Times New Roman" w:eastAsia="Times New Roman" w:hAnsi="Times New Roman" w:cs="Times New Roman"/>
          <w:color w:val="FF0000"/>
          <w:sz w:val="24"/>
          <w:szCs w:val="24"/>
          <w:lang w:eastAsia="es-ES"/>
        </w:rPr>
        <w:t>Mokups</w:t>
      </w:r>
      <w:proofErr w:type="spellEnd"/>
      <w:r w:rsidRPr="00A252BC">
        <w:rPr>
          <w:rFonts w:ascii="Times New Roman" w:eastAsia="Times New Roman" w:hAnsi="Times New Roman" w:cs="Times New Roman"/>
          <w:color w:val="FF0000"/>
          <w:sz w:val="24"/>
          <w:szCs w:val="24"/>
          <w:lang w:eastAsia="es-ES"/>
        </w:rPr>
        <w:t>:</w:t>
      </w:r>
    </w:p>
    <w:p w14:paraId="530527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07DB2515"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4" w:name="_Toc129286636"/>
      <w:r w:rsidRPr="00A252BC">
        <w:rPr>
          <w:rFonts w:ascii="Times New Roman" w:eastAsia="Times New Roman" w:hAnsi="Times New Roman" w:cs="Times New Roman"/>
          <w:color w:val="FF0000"/>
          <w:lang w:eastAsia="es-ES"/>
        </w:rPr>
        <w:t>8.1.3 Pruebas:</w:t>
      </w:r>
      <w:bookmarkEnd w:id="24"/>
    </w:p>
    <w:p w14:paraId="7D2A5976"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Estrategia de Pruebas:</w:t>
      </w:r>
    </w:p>
    <w:p w14:paraId="5CB704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Casos de Pruebas:</w:t>
      </w:r>
    </w:p>
    <w:p w14:paraId="744676BB"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Resultados de Pruebas (Unitarias, de Caja de Negra, Blanca, de Usuario Final, Beta).</w:t>
      </w:r>
    </w:p>
    <w:p w14:paraId="52FFC963" w14:textId="77777777" w:rsidR="00BC4856" w:rsidRDefault="00BC4856">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25C19308" w14:textId="3D4674E8"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5" w:name="_Toc129286637"/>
      <w:r w:rsidRPr="00DA14BB">
        <w:rPr>
          <w:rFonts w:ascii="Times New Roman" w:hAnsi="Times New Roman" w:cs="Times New Roman"/>
          <w:b/>
          <w:color w:val="auto"/>
          <w:sz w:val="36"/>
          <w:szCs w:val="36"/>
        </w:rPr>
        <w:lastRenderedPageBreak/>
        <w:t>Resultados de la Investigación</w:t>
      </w:r>
      <w:bookmarkEnd w:id="25"/>
    </w:p>
    <w:p w14:paraId="0E324FB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DA14BB" w:rsidRDefault="003E787E" w:rsidP="003E787E">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F197B6F" w14:textId="77777777"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6" w:name="_Toc129286638"/>
      <w:r w:rsidRPr="00DA14BB">
        <w:rPr>
          <w:rFonts w:ascii="Times New Roman" w:hAnsi="Times New Roman" w:cs="Times New Roman"/>
          <w:b/>
          <w:color w:val="auto"/>
          <w:sz w:val="36"/>
          <w:szCs w:val="36"/>
        </w:rPr>
        <w:lastRenderedPageBreak/>
        <w:t>Conclusiones</w:t>
      </w:r>
      <w:bookmarkEnd w:id="26"/>
    </w:p>
    <w:p w14:paraId="2FA104CD" w14:textId="77777777" w:rsidR="003E787E" w:rsidRPr="00A252BC" w:rsidRDefault="003E787E" w:rsidP="003E787E">
      <w:pPr>
        <w:pStyle w:val="Prrafodelista"/>
        <w:spacing w:line="480" w:lineRule="auto"/>
        <w:jc w:val="left"/>
        <w:rPr>
          <w:rStyle w:val="Textoennegrita"/>
          <w:rFonts w:ascii="Times New Roman" w:eastAsiaTheme="majorEastAsia" w:hAnsi="Times New Roman"/>
          <w:bCs w:val="0"/>
          <w:color w:val="FF0000"/>
          <w:lang w:val="es-CO"/>
        </w:rPr>
      </w:pPr>
      <w:r w:rsidRPr="00A252BC">
        <w:rPr>
          <w:rStyle w:val="Textoennegrita"/>
          <w:rFonts w:ascii="Times New Roman" w:eastAsiaTheme="majorEastAsia" w:hAnsi="Times New Roman"/>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A252BC" w:rsidRDefault="003E787E" w:rsidP="003E787E">
      <w:pPr>
        <w:pStyle w:val="Prrafodelista"/>
        <w:spacing w:line="480" w:lineRule="auto"/>
        <w:rPr>
          <w:rStyle w:val="Textoennegrita"/>
          <w:rFonts w:ascii="Times New Roman" w:eastAsiaTheme="majorEastAsia" w:hAnsi="Times New Roman"/>
          <w:bCs w:val="0"/>
          <w:color w:val="FF0000"/>
          <w:lang w:val="es-CO"/>
        </w:rPr>
      </w:pPr>
    </w:p>
    <w:p w14:paraId="31BFAAD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Style w:val="Textoennegrita"/>
          <w:rFonts w:ascii="Times New Roman" w:hAnsi="Times New Roman" w:cs="Times New Roman"/>
          <w:color w:val="FF0000"/>
          <w:szCs w:val="24"/>
        </w:rPr>
        <w:t>Pueden presentarse como un texto con características argumentativas, resultado de una reflexión acerca del trabajo de investigación.</w:t>
      </w:r>
    </w:p>
    <w:p w14:paraId="0D62C071" w14:textId="77777777" w:rsidR="00C24641" w:rsidRDefault="00C24641">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769D2E8E" w14:textId="1E754894" w:rsidR="00A252BC" w:rsidRPr="00A252BC" w:rsidRDefault="00313DC7" w:rsidP="00A252BC">
      <w:pPr>
        <w:pStyle w:val="Ttulo1"/>
        <w:numPr>
          <w:ilvl w:val="0"/>
          <w:numId w:val="0"/>
        </w:numPr>
        <w:spacing w:line="480" w:lineRule="auto"/>
        <w:ind w:left="432" w:hanging="432"/>
        <w:rPr>
          <w:rFonts w:ascii="Times New Roman" w:hAnsi="Times New Roman" w:cs="Times New Roman"/>
          <w:b/>
          <w:color w:val="auto"/>
          <w:sz w:val="36"/>
          <w:szCs w:val="36"/>
        </w:rPr>
      </w:pPr>
      <w:bookmarkStart w:id="27" w:name="_Toc129286639"/>
      <w:r w:rsidRPr="00DA14BB">
        <w:rPr>
          <w:rFonts w:ascii="Times New Roman" w:hAnsi="Times New Roman" w:cs="Times New Roman"/>
          <w:b/>
          <w:color w:val="auto"/>
          <w:sz w:val="36"/>
          <w:szCs w:val="36"/>
        </w:rPr>
        <w:lastRenderedPageBreak/>
        <w:t>Bibliografía</w:t>
      </w:r>
      <w:bookmarkEnd w:id="27"/>
    </w:p>
    <w:p w14:paraId="15962381"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Quesada, A. Flores, R. Sancho, F. (1999) Sistema de información del sector agropecuario costarricense INFOAGRO. </w:t>
      </w:r>
      <w:hyperlink r:id="rId24">
        <w:r w:rsidRPr="00A252BC">
          <w:rPr>
            <w:color w:val="0563C1"/>
            <w:sz w:val="24"/>
            <w:u w:val="single"/>
          </w:rPr>
          <w:t>http://www.mag.go.cr/congreso_agronomico_xi/a50-6907-I_253.pdf</w:t>
        </w:r>
      </w:hyperlink>
    </w:p>
    <w:p w14:paraId="4798D85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5">
        <w:r w:rsidRPr="00A252BC">
          <w:rPr>
            <w:color w:val="1155CC"/>
            <w:sz w:val="24"/>
            <w:u w:val="single"/>
          </w:rPr>
          <w:t>http://repositorio.uptc.edu.co/handle/001/2254</w:t>
        </w:r>
      </w:hyperlink>
    </w:p>
    <w:p w14:paraId="00F42AC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Zuluaga Sánchez, A y. (2010). Diagnóstico de comunicación para el Sistema de Información del Sector Agropecuario del Valle del Cauca (SISAV). Universidad Autónoma de Occidente. </w:t>
      </w:r>
      <w:hyperlink r:id="rId26">
        <w:r w:rsidRPr="00A252BC">
          <w:rPr>
            <w:color w:val="1155CC"/>
            <w:sz w:val="24"/>
            <w:u w:val="single"/>
          </w:rPr>
          <w:t>https://red.uao.edu.co/bitstream/handle/10614/969/TCS00113.pdf?sequence=3&amp;isAllowed=y</w:t>
        </w:r>
      </w:hyperlink>
    </w:p>
    <w:p w14:paraId="0A2435EE" w14:textId="77777777" w:rsidR="00A252BC" w:rsidRPr="00A252BC" w:rsidRDefault="00A252BC" w:rsidP="00A252BC">
      <w:pPr>
        <w:pStyle w:val="Prrafodelista"/>
        <w:numPr>
          <w:ilvl w:val="0"/>
          <w:numId w:val="13"/>
        </w:numPr>
        <w:shd w:val="clear" w:color="auto" w:fill="FFFFFF"/>
        <w:spacing w:line="480" w:lineRule="auto"/>
        <w:rPr>
          <w:sz w:val="24"/>
        </w:rPr>
      </w:pPr>
      <w:r>
        <w:t xml:space="preserve">Urbano E. Gómez, </w:t>
      </w:r>
      <w:proofErr w:type="spellStart"/>
      <w:r>
        <w:t>Jesika</w:t>
      </w:r>
      <w:proofErr w:type="spellEnd"/>
      <w:r>
        <w:t xml:space="preserve"> P. Pérez y José L. Ramírez. (2016). Sistema de Información Agrícola para la disminución de Brechas entre Oferta y Demanda - AGROCRAFT. </w:t>
      </w:r>
      <w:hyperlink r:id="rId27">
        <w:r w:rsidRPr="00A252BC">
          <w:rPr>
            <w:color w:val="1155CC"/>
            <w:u w:val="single"/>
          </w:rPr>
          <w:t>https://www.scielo.cl/scielo.php?pid=S0718-07642016000300020&amp;script=sci_arttext</w:t>
        </w:r>
      </w:hyperlink>
    </w:p>
    <w:p w14:paraId="7740E51C" w14:textId="77777777" w:rsidR="00A252BC" w:rsidRPr="00A252BC" w:rsidRDefault="00A252BC" w:rsidP="00A252BC">
      <w:pPr>
        <w:pStyle w:val="Prrafodelista"/>
        <w:numPr>
          <w:ilvl w:val="0"/>
          <w:numId w:val="13"/>
        </w:numPr>
        <w:shd w:val="clear" w:color="auto" w:fill="FFFFFF"/>
        <w:spacing w:line="480" w:lineRule="auto"/>
        <w:rPr>
          <w:sz w:val="24"/>
        </w:rPr>
      </w:pPr>
      <w:r>
        <w:t>Espinosa Salazar, E C. (2011). Red de Información y Comunicación Estratégica del Sector Agropecuario - AGRONET</w:t>
      </w:r>
      <w:r w:rsidRPr="00A252BC">
        <w:rPr>
          <w:color w:val="333333"/>
          <w:sz w:val="21"/>
          <w:szCs w:val="21"/>
        </w:rPr>
        <w:t>.</w:t>
      </w:r>
      <w:r w:rsidRPr="00A252BC">
        <w:rPr>
          <w:color w:val="1155CC"/>
          <w:u w:val="single"/>
        </w:rPr>
        <w:t xml:space="preserve"> </w:t>
      </w:r>
      <w:hyperlink r:id="rId28">
        <w:r w:rsidRPr="00A252BC">
          <w:rPr>
            <w:color w:val="1155CC"/>
            <w:u w:val="single"/>
          </w:rPr>
          <w:t>http://hdl.handle.net/11348/4271</w:t>
        </w:r>
      </w:hyperlink>
    </w:p>
    <w:p w14:paraId="7E16DE48" w14:textId="77777777" w:rsidR="00A252BC" w:rsidRPr="00A252BC" w:rsidRDefault="00A252BC" w:rsidP="00A252BC">
      <w:pPr>
        <w:pStyle w:val="Prrafodelista"/>
        <w:numPr>
          <w:ilvl w:val="0"/>
          <w:numId w:val="13"/>
        </w:numPr>
        <w:shd w:val="clear" w:color="auto" w:fill="FFFFFF"/>
        <w:spacing w:line="480" w:lineRule="auto"/>
        <w:rPr>
          <w:sz w:val="24"/>
        </w:rPr>
      </w:pPr>
      <w:proofErr w:type="spellStart"/>
      <w:r>
        <w:t>Deemer</w:t>
      </w:r>
      <w:proofErr w:type="spellEnd"/>
      <w:r>
        <w:t xml:space="preserve">, P. </w:t>
      </w:r>
      <w:proofErr w:type="spellStart"/>
      <w:r>
        <w:t>Benefield</w:t>
      </w:r>
      <w:proofErr w:type="spellEnd"/>
      <w:r>
        <w:t xml:space="preserve">, G. </w:t>
      </w:r>
      <w:proofErr w:type="spellStart"/>
      <w:r>
        <w:t>Larman</w:t>
      </w:r>
      <w:proofErr w:type="spellEnd"/>
      <w:r>
        <w:t xml:space="preserve">, C. </w:t>
      </w:r>
      <w:proofErr w:type="spellStart"/>
      <w:r>
        <w:t>Vodde</w:t>
      </w:r>
      <w:proofErr w:type="spellEnd"/>
      <w:r>
        <w:t xml:space="preserve">, B. Antoni, L. (2009). </w:t>
      </w:r>
      <w:proofErr w:type="spellStart"/>
      <w:r>
        <w:t>The</w:t>
      </w:r>
      <w:proofErr w:type="spellEnd"/>
      <w:r>
        <w:t xml:space="preserve"> Scrum Primer “Información básica de scrum”. </w:t>
      </w:r>
      <w:hyperlink r:id="rId29">
        <w:r w:rsidRPr="00A252BC">
          <w:rPr>
            <w:color w:val="1155CC"/>
            <w:u w:val="single"/>
          </w:rPr>
          <w:t>http://libroslibres.uls.edu.sv/informatica/informacion_basica_scrum.pdf</w:t>
        </w:r>
      </w:hyperlink>
      <w:r>
        <w:t xml:space="preserve"> </w:t>
      </w:r>
    </w:p>
    <w:p w14:paraId="7B4B7379" w14:textId="77777777" w:rsidR="00A252BC" w:rsidRPr="00A252BC" w:rsidRDefault="00A252BC" w:rsidP="00A252BC">
      <w:pPr>
        <w:pStyle w:val="Prrafodelista"/>
        <w:numPr>
          <w:ilvl w:val="0"/>
          <w:numId w:val="13"/>
        </w:numPr>
        <w:shd w:val="clear" w:color="auto" w:fill="FFFFFF"/>
        <w:spacing w:line="480" w:lineRule="auto"/>
        <w:rPr>
          <w:sz w:val="24"/>
        </w:rPr>
      </w:pPr>
      <w:r>
        <w:t xml:space="preserve">O. A. Pérez A., «Cuatro enfoques metodológicos para el desarrollo de Software RUP – MSF – XP - SCRUM», I, vol. 6, n.º 10, pp. 64–78, feb. 2011. </w:t>
      </w:r>
      <w:hyperlink r:id="rId30" w:anchor=":~:text=El%20presente%20art%C3%ADculo%20aborda%20el,caracter%C3%ADsticas%20propias%20de%20cada%20metodolog%C3%ADa">
        <w:r w:rsidRPr="00A252BC">
          <w:rPr>
            <w:color w:val="1155CC"/>
            <w:u w:val="single"/>
          </w:rPr>
          <w:t>https://revistas.uniminuto.edu/index.php/Inventum/article/view/9#:~:text=El%20presente</w:t>
        </w:r>
        <w:r w:rsidRPr="00A252BC">
          <w:rPr>
            <w:color w:val="1155CC"/>
            <w:u w:val="single"/>
          </w:rPr>
          <w:lastRenderedPageBreak/>
          <w:t>%20art%C3%ADculo%20aborda%20el,caracter%C3%ADsticas%20propias%20de%20cada%20metodolog%C3%ADa</w:t>
        </w:r>
      </w:hyperlink>
      <w:r>
        <w:t>.</w:t>
      </w:r>
    </w:p>
    <w:p w14:paraId="584CE2B7" w14:textId="67712954" w:rsidR="00A252BC" w:rsidRPr="00A252BC" w:rsidRDefault="00A252BC" w:rsidP="00A252BC">
      <w:pPr>
        <w:pStyle w:val="Prrafodelista"/>
        <w:numPr>
          <w:ilvl w:val="0"/>
          <w:numId w:val="13"/>
        </w:numPr>
        <w:shd w:val="clear" w:color="auto" w:fill="FFFFFF"/>
        <w:spacing w:line="480" w:lineRule="auto"/>
        <w:rPr>
          <w:sz w:val="24"/>
        </w:rPr>
      </w:pPr>
      <w:r w:rsidRPr="00A252BC">
        <w:rPr>
          <w:color w:val="222222"/>
          <w:sz w:val="20"/>
          <w:szCs w:val="20"/>
          <w:highlight w:val="white"/>
          <w:lang w:val="en-US"/>
        </w:rPr>
        <w:t xml:space="preserve">AgroWin, C. (2018). </w:t>
      </w:r>
      <w:proofErr w:type="spellStart"/>
      <w:r w:rsidRPr="00A252BC">
        <w:rPr>
          <w:color w:val="222222"/>
          <w:sz w:val="20"/>
          <w:szCs w:val="20"/>
          <w:highlight w:val="white"/>
          <w:lang w:val="en-US"/>
        </w:rPr>
        <w:t>ContaPyme</w:t>
      </w:r>
      <w:proofErr w:type="spellEnd"/>
      <w:r w:rsidRPr="00A252BC">
        <w:rPr>
          <w:color w:val="222222"/>
          <w:sz w:val="20"/>
          <w:szCs w:val="20"/>
          <w:highlight w:val="white"/>
          <w:lang w:val="en-US"/>
        </w:rPr>
        <w:t xml:space="preserve"> y AgroWin. </w:t>
      </w:r>
      <w:hyperlink r:id="rId31">
        <w:r w:rsidRPr="00A252BC">
          <w:rPr>
            <w:color w:val="0563C1"/>
            <w:sz w:val="20"/>
            <w:szCs w:val="20"/>
            <w:highlight w:val="white"/>
            <w:u w:val="single"/>
          </w:rPr>
          <w:t>https://www.contapyme.com/download/recursos/02_AgroWin/catalogo_AgroWin.pdf</w:t>
        </w:r>
      </w:hyperlink>
    </w:p>
    <w:p w14:paraId="0B91DDC0" w14:textId="7223CFD7" w:rsidR="00313DC7" w:rsidRPr="00DA14BB" w:rsidRDefault="00AE1734" w:rsidP="00FB5C4E">
      <w:pPr>
        <w:spacing w:after="160" w:line="480" w:lineRule="auto"/>
        <w:rPr>
          <w:rFonts w:ascii="Times New Roman" w:hAnsi="Times New Roman" w:cs="Times New Roman"/>
          <w:b/>
          <w:sz w:val="36"/>
          <w:szCs w:val="36"/>
        </w:rPr>
      </w:pPr>
      <w:r w:rsidRPr="00DA14BB">
        <w:rPr>
          <w:rFonts w:ascii="Times New Roman" w:hAnsi="Times New Roman" w:cs="Times New Roman"/>
          <w:sz w:val="24"/>
          <w:szCs w:val="24"/>
        </w:rPr>
        <w:br w:type="page"/>
      </w:r>
      <w:bookmarkStart w:id="28" w:name="_Toc129286640"/>
      <w:r w:rsidR="00313DC7" w:rsidRPr="00DA14BB">
        <w:rPr>
          <w:rFonts w:ascii="Times New Roman" w:hAnsi="Times New Roman" w:cs="Times New Roman"/>
          <w:b/>
          <w:sz w:val="36"/>
          <w:szCs w:val="36"/>
        </w:rPr>
        <w:lastRenderedPageBreak/>
        <w:t>Anexos</w:t>
      </w:r>
      <w:bookmarkEnd w:id="28"/>
    </w:p>
    <w:p w14:paraId="02697B11" w14:textId="77777777" w:rsidR="00AE1734" w:rsidRPr="00DA14BB" w:rsidRDefault="00AE1734" w:rsidP="00B11D4B">
      <w:pPr>
        <w:spacing w:line="480" w:lineRule="auto"/>
        <w:rPr>
          <w:rFonts w:ascii="Times New Roman" w:hAnsi="Times New Roman" w:cs="Times New Roman"/>
          <w:sz w:val="24"/>
          <w:szCs w:val="24"/>
        </w:rPr>
      </w:pPr>
    </w:p>
    <w:p w14:paraId="4EDBDAA6" w14:textId="25F9F1E8" w:rsidR="00313DC7" w:rsidRPr="00A252BC" w:rsidRDefault="00313DC7" w:rsidP="00B11D4B">
      <w:pPr>
        <w:spacing w:line="480" w:lineRule="auto"/>
        <w:rPr>
          <w:rFonts w:ascii="Times New Roman" w:hAnsi="Times New Roman" w:cs="Times New Roman"/>
          <w:color w:val="FF0000"/>
        </w:rPr>
      </w:pPr>
      <w:bookmarkStart w:id="29" w:name="_Toc129286641"/>
      <w:r w:rsidRPr="00A252BC">
        <w:rPr>
          <w:rStyle w:val="Ttulo2Car"/>
          <w:rFonts w:ascii="Times New Roman" w:hAnsi="Times New Roman" w:cs="Times New Roman"/>
          <w:color w:val="FF0000"/>
          <w:sz w:val="28"/>
          <w:szCs w:val="28"/>
        </w:rPr>
        <w:t>Anexo 1: Manual de Instalación</w:t>
      </w:r>
      <w:bookmarkEnd w:id="29"/>
      <w:r w:rsidRPr="00A252BC">
        <w:rPr>
          <w:rFonts w:ascii="Times New Roman" w:hAnsi="Times New Roman" w:cs="Times New Roman"/>
          <w:color w:val="FF0000"/>
        </w:rPr>
        <w:t>.</w:t>
      </w:r>
    </w:p>
    <w:p w14:paraId="23A2E00B" w14:textId="77777777" w:rsidR="00AE1734" w:rsidRPr="00A252BC" w:rsidRDefault="00AE1734" w:rsidP="00B11D4B">
      <w:pPr>
        <w:spacing w:line="480" w:lineRule="auto"/>
        <w:rPr>
          <w:rFonts w:ascii="Times New Roman" w:hAnsi="Times New Roman" w:cs="Times New Roman"/>
          <w:color w:val="FF0000"/>
          <w:sz w:val="24"/>
          <w:szCs w:val="24"/>
        </w:rPr>
      </w:pPr>
    </w:p>
    <w:p w14:paraId="59477901" w14:textId="61730CCC" w:rsidR="00313DC7" w:rsidRPr="00A252BC" w:rsidRDefault="00313DC7" w:rsidP="00B11D4B">
      <w:pPr>
        <w:spacing w:line="480" w:lineRule="auto"/>
        <w:rPr>
          <w:rFonts w:ascii="Times New Roman" w:hAnsi="Times New Roman" w:cs="Times New Roman"/>
          <w:color w:val="FF0000"/>
        </w:rPr>
      </w:pPr>
      <w:bookmarkStart w:id="30" w:name="_Toc129286642"/>
      <w:r w:rsidRPr="00A252BC">
        <w:rPr>
          <w:rStyle w:val="Ttulo2Car"/>
          <w:rFonts w:ascii="Times New Roman" w:hAnsi="Times New Roman" w:cs="Times New Roman"/>
          <w:color w:val="FF0000"/>
          <w:sz w:val="28"/>
          <w:szCs w:val="28"/>
        </w:rPr>
        <w:t>Anexo 2: Manual de Usuario</w:t>
      </w:r>
      <w:bookmarkEnd w:id="30"/>
      <w:r w:rsidR="00AE1734" w:rsidRPr="00A252BC">
        <w:rPr>
          <w:rFonts w:ascii="Times New Roman" w:hAnsi="Times New Roman" w:cs="Times New Roman"/>
          <w:color w:val="FF0000"/>
        </w:rPr>
        <w:t>.</w:t>
      </w:r>
    </w:p>
    <w:p w14:paraId="3A79C790" w14:textId="77777777" w:rsidR="00AE1734" w:rsidRPr="00A252BC" w:rsidRDefault="00AE1734" w:rsidP="00B11D4B">
      <w:pPr>
        <w:spacing w:line="480" w:lineRule="auto"/>
        <w:rPr>
          <w:rFonts w:ascii="Times New Roman" w:hAnsi="Times New Roman" w:cs="Times New Roman"/>
          <w:color w:val="FF0000"/>
          <w:sz w:val="24"/>
          <w:szCs w:val="24"/>
        </w:rPr>
      </w:pPr>
    </w:p>
    <w:p w14:paraId="6D4ACC44" w14:textId="67041BEB" w:rsidR="00313DC7" w:rsidRPr="00A252BC" w:rsidRDefault="00313DC7" w:rsidP="00B11D4B">
      <w:pPr>
        <w:spacing w:line="480" w:lineRule="auto"/>
        <w:rPr>
          <w:rFonts w:ascii="Times New Roman" w:hAnsi="Times New Roman" w:cs="Times New Roman"/>
          <w:color w:val="FF0000"/>
        </w:rPr>
      </w:pPr>
      <w:bookmarkStart w:id="31" w:name="_Toc129286643"/>
      <w:r w:rsidRPr="00A252BC">
        <w:rPr>
          <w:rStyle w:val="Ttulo2Car"/>
          <w:rFonts w:ascii="Times New Roman" w:hAnsi="Times New Roman" w:cs="Times New Roman"/>
          <w:color w:val="FF0000"/>
          <w:sz w:val="28"/>
          <w:szCs w:val="28"/>
        </w:rPr>
        <w:t>Anexo 3</w:t>
      </w:r>
      <w:r w:rsidR="0072541C" w:rsidRPr="00A252BC">
        <w:rPr>
          <w:rStyle w:val="Ttulo2Car"/>
          <w:rFonts w:ascii="Times New Roman" w:hAnsi="Times New Roman" w:cs="Times New Roman"/>
          <w:color w:val="FF0000"/>
          <w:sz w:val="28"/>
          <w:szCs w:val="28"/>
        </w:rPr>
        <w:t>:</w:t>
      </w:r>
      <w:r w:rsidR="007A66B0" w:rsidRPr="00A252BC">
        <w:rPr>
          <w:rStyle w:val="Ttulo2Car"/>
          <w:rFonts w:ascii="Times New Roman" w:hAnsi="Times New Roman" w:cs="Times New Roman"/>
          <w:color w:val="FF0000"/>
          <w:sz w:val="28"/>
          <w:szCs w:val="28"/>
        </w:rPr>
        <w:t xml:space="preserve"> Código Fuente</w:t>
      </w:r>
      <w:bookmarkEnd w:id="31"/>
      <w:r w:rsidR="007A66B0" w:rsidRPr="00A252BC">
        <w:rPr>
          <w:rFonts w:ascii="Times New Roman" w:hAnsi="Times New Roman" w:cs="Times New Roman"/>
          <w:color w:val="FF0000"/>
        </w:rPr>
        <w:t>.</w:t>
      </w:r>
    </w:p>
    <w:p w14:paraId="6CE9A751" w14:textId="41A3A5F5" w:rsidR="00AE1734" w:rsidRPr="00A252BC" w:rsidRDefault="0072541C" w:rsidP="00B11D4B">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Nombrar el Anexo de acuerdo con su contenido.</w:t>
      </w:r>
    </w:p>
    <w:p w14:paraId="07617A76" w14:textId="39436F77" w:rsidR="0072541C" w:rsidRPr="00A252BC" w:rsidRDefault="0072541C" w:rsidP="00B11D4B">
      <w:pPr>
        <w:spacing w:line="480" w:lineRule="auto"/>
        <w:rPr>
          <w:rStyle w:val="Textoennegrita"/>
          <w:rFonts w:ascii="Times New Roman" w:hAnsi="Times New Roman" w:cs="Times New Roman"/>
          <w:color w:val="FF0000"/>
          <w:szCs w:val="24"/>
        </w:rPr>
      </w:pPr>
      <w:r w:rsidRPr="00A252BC">
        <w:rPr>
          <w:rStyle w:val="Textoennegrita"/>
          <w:rFonts w:ascii="Times New Roman" w:hAnsi="Times New Roman" w:cs="Times New Roman"/>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DA14BB" w:rsidRDefault="00B11D4B" w:rsidP="00B11D4B">
      <w:pPr>
        <w:spacing w:line="480" w:lineRule="auto"/>
        <w:rPr>
          <w:rFonts w:ascii="Times New Roman" w:hAnsi="Times New Roman" w:cs="Times New Roman"/>
          <w:sz w:val="24"/>
          <w:szCs w:val="24"/>
        </w:rPr>
      </w:pPr>
    </w:p>
    <w:sectPr w:rsidR="00B11D4B" w:rsidRPr="00DA14BB" w:rsidSect="00BB49F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8F26F" w14:textId="77777777" w:rsidR="00123506" w:rsidRDefault="00123506" w:rsidP="00036383">
      <w:pPr>
        <w:spacing w:after="0" w:line="240" w:lineRule="auto"/>
      </w:pPr>
      <w:r>
        <w:separator/>
      </w:r>
    </w:p>
  </w:endnote>
  <w:endnote w:type="continuationSeparator" w:id="0">
    <w:p w14:paraId="521F184E" w14:textId="77777777" w:rsidR="00123506" w:rsidRDefault="00123506" w:rsidP="00036383">
      <w:pPr>
        <w:spacing w:after="0" w:line="240" w:lineRule="auto"/>
      </w:pPr>
      <w:r>
        <w:continuationSeparator/>
      </w:r>
    </w:p>
  </w:endnote>
  <w:endnote w:type="continuationNotice" w:id="1">
    <w:p w14:paraId="719DE75C" w14:textId="77777777" w:rsidR="00123506" w:rsidRDefault="00123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37A8B" w14:textId="77777777" w:rsidR="00123506" w:rsidRDefault="00123506" w:rsidP="00036383">
      <w:pPr>
        <w:spacing w:after="0" w:line="240" w:lineRule="auto"/>
      </w:pPr>
      <w:r>
        <w:separator/>
      </w:r>
    </w:p>
  </w:footnote>
  <w:footnote w:type="continuationSeparator" w:id="0">
    <w:p w14:paraId="2E5C74A8" w14:textId="77777777" w:rsidR="00123506" w:rsidRDefault="00123506" w:rsidP="00036383">
      <w:pPr>
        <w:spacing w:after="0" w:line="240" w:lineRule="auto"/>
      </w:pPr>
      <w:r>
        <w:continuationSeparator/>
      </w:r>
    </w:p>
  </w:footnote>
  <w:footnote w:type="continuationNotice" w:id="1">
    <w:p w14:paraId="4FD00DAF" w14:textId="77777777" w:rsidR="00123506" w:rsidRDefault="001235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36383"/>
    <w:rsid w:val="0007042F"/>
    <w:rsid w:val="000B48B0"/>
    <w:rsid w:val="000E15AF"/>
    <w:rsid w:val="000E3A85"/>
    <w:rsid w:val="000E463A"/>
    <w:rsid w:val="00113880"/>
    <w:rsid w:val="00123506"/>
    <w:rsid w:val="00175EAB"/>
    <w:rsid w:val="001826C6"/>
    <w:rsid w:val="001D42CA"/>
    <w:rsid w:val="00207144"/>
    <w:rsid w:val="00222C1C"/>
    <w:rsid w:val="00262467"/>
    <w:rsid w:val="002C506E"/>
    <w:rsid w:val="002C59D2"/>
    <w:rsid w:val="002E1D5C"/>
    <w:rsid w:val="002E395E"/>
    <w:rsid w:val="00313DC7"/>
    <w:rsid w:val="003410FF"/>
    <w:rsid w:val="00374FFF"/>
    <w:rsid w:val="00384331"/>
    <w:rsid w:val="003A20B8"/>
    <w:rsid w:val="003A61F3"/>
    <w:rsid w:val="003C6FA2"/>
    <w:rsid w:val="003E787E"/>
    <w:rsid w:val="004035D2"/>
    <w:rsid w:val="004A105F"/>
    <w:rsid w:val="004C4F6F"/>
    <w:rsid w:val="004F0D3D"/>
    <w:rsid w:val="004F130A"/>
    <w:rsid w:val="005400EF"/>
    <w:rsid w:val="0055293C"/>
    <w:rsid w:val="005748BE"/>
    <w:rsid w:val="005E3E19"/>
    <w:rsid w:val="005F6769"/>
    <w:rsid w:val="00617918"/>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F7C50"/>
    <w:rsid w:val="008256EE"/>
    <w:rsid w:val="008771F5"/>
    <w:rsid w:val="00881C98"/>
    <w:rsid w:val="00891E79"/>
    <w:rsid w:val="008E411C"/>
    <w:rsid w:val="009050C1"/>
    <w:rsid w:val="00927BDC"/>
    <w:rsid w:val="009A02B3"/>
    <w:rsid w:val="009B4539"/>
    <w:rsid w:val="009B4A98"/>
    <w:rsid w:val="009B7D41"/>
    <w:rsid w:val="00A11D8E"/>
    <w:rsid w:val="00A12406"/>
    <w:rsid w:val="00A13DFD"/>
    <w:rsid w:val="00A252BC"/>
    <w:rsid w:val="00A32156"/>
    <w:rsid w:val="00A75EA8"/>
    <w:rsid w:val="00A91A24"/>
    <w:rsid w:val="00A94D77"/>
    <w:rsid w:val="00A97B32"/>
    <w:rsid w:val="00AE1734"/>
    <w:rsid w:val="00AF315B"/>
    <w:rsid w:val="00AF560A"/>
    <w:rsid w:val="00B11D4B"/>
    <w:rsid w:val="00B53723"/>
    <w:rsid w:val="00B73035"/>
    <w:rsid w:val="00BB49FA"/>
    <w:rsid w:val="00BC3025"/>
    <w:rsid w:val="00BC4856"/>
    <w:rsid w:val="00BE3DAB"/>
    <w:rsid w:val="00BE3FC7"/>
    <w:rsid w:val="00BF6433"/>
    <w:rsid w:val="00C03BD7"/>
    <w:rsid w:val="00C24641"/>
    <w:rsid w:val="00C32E0B"/>
    <w:rsid w:val="00C51C96"/>
    <w:rsid w:val="00C54D97"/>
    <w:rsid w:val="00C64B16"/>
    <w:rsid w:val="00C930A8"/>
    <w:rsid w:val="00CA2834"/>
    <w:rsid w:val="00D12D41"/>
    <w:rsid w:val="00D421CD"/>
    <w:rsid w:val="00D57B09"/>
    <w:rsid w:val="00D904A7"/>
    <w:rsid w:val="00DA14BB"/>
    <w:rsid w:val="00DD73AF"/>
    <w:rsid w:val="00DE11BB"/>
    <w:rsid w:val="00DE25A4"/>
    <w:rsid w:val="00E90831"/>
    <w:rsid w:val="00E916F8"/>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d.uao.edu.co/bitstream/handle/10614/969/TCS00113.pdf?sequence=3&amp;isAllowed=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positorio.uptc.edu.co/handle/001/225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ibroslibres.uls.edu.sv/informatica/informacion_basica_scru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mag.go.cr/congreso_agronomico_xi/a50-6907-I_253.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hdl.handle.net/11348/4271"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contapyme.com/download/recursos/02_AgroWin/catalogo_AgroWin.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cielo.cl/scielo.php?pid=S0718-07642016000300020&amp;script=sci_arttext" TargetMode="External"/><Relationship Id="rId30" Type="http://schemas.openxmlformats.org/officeDocument/2006/relationships/hyperlink" Target="https://revistas.uniminuto.edu/index.php/Inventum/article/view/9"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40</Pages>
  <Words>5455</Words>
  <Characters>30006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Edwin Rivera Ballesteros</cp:lastModifiedBy>
  <cp:revision>24</cp:revision>
  <dcterms:created xsi:type="dcterms:W3CDTF">2020-06-05T21:30:00Z</dcterms:created>
  <dcterms:modified xsi:type="dcterms:W3CDTF">2023-03-13T22:14:00Z</dcterms:modified>
</cp:coreProperties>
</file>