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6CBAD" w14:textId="0F017BD5" w:rsidR="0036009A" w:rsidRDefault="0036009A" w:rsidP="0036009A">
      <w:pPr>
        <w:rPr>
          <w:b/>
          <w:bCs/>
        </w:rPr>
      </w:pPr>
      <w:r>
        <w:rPr>
          <w:noProof/>
        </w:rPr>
        <w:drawing>
          <wp:inline distT="0" distB="0" distL="0" distR="0" wp14:anchorId="46F86455" wp14:editId="02C8D5B6">
            <wp:extent cx="5715000" cy="2790825"/>
            <wp:effectExtent l="0" t="0" r="0" b="9525"/>
            <wp:docPr id="2043496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9664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1AB2E" w14:textId="3E4410FA" w:rsidR="006154C7" w:rsidRDefault="006154C7" w:rsidP="0036009A">
      <w:pPr>
        <w:rPr>
          <w:b/>
          <w:bCs/>
        </w:rPr>
      </w:pPr>
      <w:r>
        <w:rPr>
          <w:b/>
          <w:bCs/>
        </w:rPr>
        <w:t>Video Pipeline</w:t>
      </w:r>
    </w:p>
    <w:p w14:paraId="0606D6A9" w14:textId="72818B11" w:rsidR="006154C7" w:rsidRDefault="00D30F97" w:rsidP="006154C7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Keyframe Extraction</w:t>
      </w:r>
    </w:p>
    <w:p w14:paraId="22A461FB" w14:textId="77777777" w:rsidR="00D30F97" w:rsidRDefault="00D30F97" w:rsidP="00D30F97">
      <w:pPr>
        <w:pStyle w:val="ListParagraph"/>
        <w:numPr>
          <w:ilvl w:val="1"/>
          <w:numId w:val="4"/>
        </w:numPr>
        <w:rPr>
          <w:b/>
          <w:bCs/>
        </w:rPr>
      </w:pPr>
      <w:r w:rsidRPr="00D30F97">
        <w:rPr>
          <w:b/>
          <w:bCs/>
        </w:rPr>
        <w:t>Frames read sequentially with OpenCV (cv2.VideoCapture)</w:t>
      </w:r>
    </w:p>
    <w:p w14:paraId="2E8080BE" w14:textId="77777777" w:rsidR="00D30F97" w:rsidRDefault="00D30F97" w:rsidP="00D30F97">
      <w:pPr>
        <w:pStyle w:val="ListParagraph"/>
        <w:numPr>
          <w:ilvl w:val="1"/>
          <w:numId w:val="4"/>
        </w:numPr>
        <w:rPr>
          <w:b/>
          <w:bCs/>
        </w:rPr>
      </w:pPr>
      <w:r w:rsidRPr="00D30F97">
        <w:rPr>
          <w:b/>
          <w:bCs/>
        </w:rPr>
        <w:t>Histogram comparison between consecutive frames</w:t>
      </w:r>
    </w:p>
    <w:p w14:paraId="7F3916D4" w14:textId="77777777" w:rsidR="00D30F97" w:rsidRDefault="00D30F97" w:rsidP="00D30F97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 xml:space="preserve">When </w:t>
      </w:r>
      <w:r w:rsidRPr="00D30F97">
        <w:rPr>
          <w:b/>
          <w:bCs/>
        </w:rPr>
        <w:t>hist difference &gt; threshold → keyframe stored</w:t>
      </w:r>
    </w:p>
    <w:p w14:paraId="35E1ACA1" w14:textId="3B31C400" w:rsidR="00D30F97" w:rsidRDefault="00D30F97" w:rsidP="00D30F97">
      <w:pPr>
        <w:pStyle w:val="ListParagraph"/>
        <w:numPr>
          <w:ilvl w:val="1"/>
          <w:numId w:val="4"/>
        </w:numPr>
        <w:rPr>
          <w:b/>
          <w:bCs/>
        </w:rPr>
      </w:pPr>
      <w:r w:rsidRPr="00D30F97">
        <w:rPr>
          <w:b/>
          <w:bCs/>
        </w:rPr>
        <w:t>Reduces redundant frame processing</w:t>
      </w:r>
    </w:p>
    <w:p w14:paraId="7BFE7B17" w14:textId="4B289731" w:rsidR="00D30F97" w:rsidRDefault="00D30F97" w:rsidP="006154C7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O</w:t>
      </w:r>
      <w:r w:rsidRPr="00D30F97">
        <w:rPr>
          <w:b/>
          <w:bCs/>
        </w:rPr>
        <w:t>bject Detection (</w:t>
      </w:r>
      <w:proofErr w:type="spellStart"/>
      <w:r w:rsidRPr="00D30F97">
        <w:rPr>
          <w:b/>
          <w:bCs/>
        </w:rPr>
        <w:t>MobileNet</w:t>
      </w:r>
      <w:proofErr w:type="spellEnd"/>
      <w:r w:rsidRPr="00D30F97">
        <w:rPr>
          <w:b/>
          <w:bCs/>
        </w:rPr>
        <w:t>-SSD v2 via OpenCV-DNN)</w:t>
      </w:r>
    </w:p>
    <w:p w14:paraId="45475AD0" w14:textId="77777777" w:rsidR="00354CA8" w:rsidRDefault="00354CA8" w:rsidP="00354CA8">
      <w:pPr>
        <w:pStyle w:val="ListParagraph"/>
        <w:numPr>
          <w:ilvl w:val="1"/>
          <w:numId w:val="4"/>
        </w:numPr>
        <w:rPr>
          <w:b/>
          <w:bCs/>
        </w:rPr>
      </w:pPr>
      <w:r w:rsidRPr="00354CA8">
        <w:rPr>
          <w:b/>
          <w:bCs/>
        </w:rPr>
        <w:t>Each keyframe passed into cv2.dnn.blobFromImage()</w:t>
      </w:r>
    </w:p>
    <w:p w14:paraId="2581E6B6" w14:textId="77777777" w:rsidR="00354CA8" w:rsidRDefault="00354CA8" w:rsidP="00354CA8">
      <w:pPr>
        <w:pStyle w:val="ListParagraph"/>
        <w:numPr>
          <w:ilvl w:val="1"/>
          <w:numId w:val="4"/>
        </w:numPr>
        <w:rPr>
          <w:b/>
          <w:bCs/>
        </w:rPr>
      </w:pPr>
      <w:r w:rsidRPr="00354CA8">
        <w:rPr>
          <w:b/>
          <w:bCs/>
        </w:rPr>
        <w:t xml:space="preserve">Forward pass through </w:t>
      </w:r>
      <w:proofErr w:type="spellStart"/>
      <w:r w:rsidRPr="00354CA8">
        <w:rPr>
          <w:b/>
          <w:bCs/>
        </w:rPr>
        <w:t>MobileNet</w:t>
      </w:r>
      <w:proofErr w:type="spellEnd"/>
      <w:r w:rsidRPr="00354CA8">
        <w:rPr>
          <w:b/>
          <w:bCs/>
        </w:rPr>
        <w:t xml:space="preserve"> SSD network</w:t>
      </w:r>
    </w:p>
    <w:p w14:paraId="644955AF" w14:textId="77777777" w:rsidR="00354CA8" w:rsidRDefault="00354CA8" w:rsidP="00354CA8">
      <w:pPr>
        <w:pStyle w:val="ListParagraph"/>
        <w:numPr>
          <w:ilvl w:val="1"/>
          <w:numId w:val="4"/>
        </w:numPr>
        <w:rPr>
          <w:b/>
          <w:bCs/>
        </w:rPr>
      </w:pPr>
      <w:r w:rsidRPr="00354CA8">
        <w:rPr>
          <w:b/>
          <w:bCs/>
        </w:rPr>
        <w:t>Outputs bounding boxes + class predictions + confidence</w:t>
      </w:r>
    </w:p>
    <w:p w14:paraId="23FC34AA" w14:textId="7B902787" w:rsidR="00354CA8" w:rsidRDefault="00354CA8" w:rsidP="00354CA8">
      <w:pPr>
        <w:pStyle w:val="ListParagraph"/>
        <w:numPr>
          <w:ilvl w:val="1"/>
          <w:numId w:val="4"/>
        </w:numPr>
        <w:rPr>
          <w:b/>
          <w:bCs/>
        </w:rPr>
      </w:pPr>
      <w:r w:rsidRPr="00354CA8">
        <w:rPr>
          <w:b/>
          <w:bCs/>
        </w:rPr>
        <w:t>Detected objects converted to text summary</w:t>
      </w:r>
    </w:p>
    <w:p w14:paraId="13266C3F" w14:textId="0ECD0334" w:rsidR="00D30F97" w:rsidRDefault="00D30F97" w:rsidP="006154C7">
      <w:pPr>
        <w:pStyle w:val="ListParagraph"/>
        <w:numPr>
          <w:ilvl w:val="0"/>
          <w:numId w:val="4"/>
        </w:numPr>
        <w:rPr>
          <w:b/>
          <w:bCs/>
        </w:rPr>
      </w:pPr>
      <w:r w:rsidRPr="00D30F97">
        <w:rPr>
          <w:b/>
          <w:bCs/>
        </w:rPr>
        <w:t>Text + Metadata Semantic Vectorization</w:t>
      </w:r>
    </w:p>
    <w:p w14:paraId="5F68F9E0" w14:textId="09096F40" w:rsidR="00354CA8" w:rsidRDefault="00354CA8" w:rsidP="00354CA8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F</w:t>
      </w:r>
      <w:r w:rsidRPr="00354CA8">
        <w:rPr>
          <w:b/>
          <w:bCs/>
        </w:rPr>
        <w:t>ilename + detected object labels + summaries converted to text</w:t>
      </w:r>
    </w:p>
    <w:p w14:paraId="0CCC7694" w14:textId="22B82D50" w:rsidR="00354CA8" w:rsidRDefault="00354CA8" w:rsidP="00354CA8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E</w:t>
      </w:r>
      <w:r w:rsidRPr="00354CA8">
        <w:rPr>
          <w:b/>
          <w:bCs/>
        </w:rPr>
        <w:t>ncoded with MiniLM-L6-v2 → unified embedding space</w:t>
      </w:r>
    </w:p>
    <w:p w14:paraId="16E49997" w14:textId="167E7BAE" w:rsidR="00354CA8" w:rsidRDefault="00354CA8" w:rsidP="00354CA8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 xml:space="preserve">Embeddings </w:t>
      </w:r>
      <w:r w:rsidRPr="00354CA8">
        <w:rPr>
          <w:b/>
          <w:bCs/>
        </w:rPr>
        <w:t>stored in SQLite + indexed in FAISS</w:t>
      </w:r>
    </w:p>
    <w:p w14:paraId="6D77F482" w14:textId="77777777" w:rsidR="00354CA8" w:rsidRDefault="00354CA8" w:rsidP="00354CA8">
      <w:pPr>
        <w:rPr>
          <w:b/>
          <w:bCs/>
        </w:rPr>
      </w:pPr>
    </w:p>
    <w:p w14:paraId="2A54F04B" w14:textId="473DFD6D" w:rsidR="00354CA8" w:rsidRDefault="00354CA8" w:rsidP="00354CA8">
      <w:pPr>
        <w:rPr>
          <w:b/>
          <w:bCs/>
        </w:rPr>
      </w:pPr>
      <w:r>
        <w:rPr>
          <w:b/>
          <w:bCs/>
        </w:rPr>
        <w:t>Audio Pipeline</w:t>
      </w:r>
    </w:p>
    <w:p w14:paraId="3ECD61E1" w14:textId="0F680DF1" w:rsidR="00354CA8" w:rsidRDefault="00354CA8" w:rsidP="00354CA8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Pre-processing</w:t>
      </w:r>
    </w:p>
    <w:p w14:paraId="686CB2BC" w14:textId="77777777" w:rsidR="00D513F7" w:rsidRPr="00D513F7" w:rsidRDefault="00D513F7" w:rsidP="00D513F7">
      <w:pPr>
        <w:pStyle w:val="ListParagraph"/>
        <w:numPr>
          <w:ilvl w:val="1"/>
          <w:numId w:val="5"/>
        </w:numPr>
        <w:rPr>
          <w:b/>
          <w:bCs/>
        </w:rPr>
      </w:pPr>
      <w:r w:rsidRPr="00D513F7">
        <w:rPr>
          <w:b/>
          <w:bCs/>
        </w:rPr>
        <w:t xml:space="preserve">Audio normalized and resampled using </w:t>
      </w:r>
      <w:proofErr w:type="spellStart"/>
      <w:r w:rsidRPr="00D513F7">
        <w:rPr>
          <w:b/>
          <w:bCs/>
        </w:rPr>
        <w:t>FFmpeg</w:t>
      </w:r>
      <w:proofErr w:type="spellEnd"/>
    </w:p>
    <w:p w14:paraId="57772796" w14:textId="10F654F0" w:rsidR="00354CA8" w:rsidRDefault="00D513F7" w:rsidP="00D513F7">
      <w:pPr>
        <w:pStyle w:val="ListParagraph"/>
        <w:numPr>
          <w:ilvl w:val="1"/>
          <w:numId w:val="5"/>
        </w:numPr>
        <w:rPr>
          <w:b/>
          <w:bCs/>
        </w:rPr>
      </w:pPr>
      <w:r w:rsidRPr="00D513F7">
        <w:rPr>
          <w:b/>
          <w:bCs/>
        </w:rPr>
        <w:t>Ensures consistent input for transcription model</w:t>
      </w:r>
    </w:p>
    <w:p w14:paraId="593A577B" w14:textId="77777777" w:rsidR="00D513F7" w:rsidRDefault="00D513F7" w:rsidP="00D513F7">
      <w:pPr>
        <w:pStyle w:val="ListParagraph"/>
        <w:numPr>
          <w:ilvl w:val="0"/>
          <w:numId w:val="5"/>
        </w:numPr>
        <w:rPr>
          <w:b/>
          <w:bCs/>
        </w:rPr>
      </w:pPr>
      <w:r w:rsidRPr="00D513F7">
        <w:rPr>
          <w:b/>
          <w:bCs/>
        </w:rPr>
        <w:t>Transcription with Whisper-tiny</w:t>
      </w:r>
    </w:p>
    <w:p w14:paraId="75CE3D71" w14:textId="72664A39" w:rsidR="00D513F7" w:rsidRPr="00D513F7" w:rsidRDefault="00D513F7" w:rsidP="00D513F7">
      <w:pPr>
        <w:pStyle w:val="ListParagraph"/>
        <w:numPr>
          <w:ilvl w:val="1"/>
          <w:numId w:val="5"/>
        </w:numPr>
        <w:rPr>
          <w:b/>
          <w:bCs/>
        </w:rPr>
      </w:pPr>
      <w:r w:rsidRPr="00D513F7">
        <w:rPr>
          <w:b/>
          <w:bCs/>
        </w:rPr>
        <w:t>Inference runs in chunks/segments</w:t>
      </w:r>
    </w:p>
    <w:p w14:paraId="041814E3" w14:textId="2E3ADD61" w:rsidR="00D513F7" w:rsidRPr="00D513F7" w:rsidRDefault="00D513F7" w:rsidP="00D513F7">
      <w:pPr>
        <w:pStyle w:val="ListParagraph"/>
        <w:numPr>
          <w:ilvl w:val="1"/>
          <w:numId w:val="5"/>
        </w:numPr>
        <w:rPr>
          <w:b/>
          <w:bCs/>
        </w:rPr>
      </w:pPr>
      <w:r w:rsidRPr="00D513F7">
        <w:rPr>
          <w:b/>
          <w:bCs/>
        </w:rPr>
        <w:t>Produces text + timestamps + confidence score</w:t>
      </w:r>
    </w:p>
    <w:p w14:paraId="2AE5ED42" w14:textId="0014AC98" w:rsidR="00D513F7" w:rsidRPr="00D513F7" w:rsidRDefault="00D513F7" w:rsidP="00D513F7">
      <w:pPr>
        <w:pStyle w:val="ListParagraph"/>
        <w:numPr>
          <w:ilvl w:val="1"/>
          <w:numId w:val="5"/>
        </w:numPr>
        <w:rPr>
          <w:b/>
          <w:bCs/>
        </w:rPr>
      </w:pPr>
      <w:r w:rsidRPr="00D513F7">
        <w:rPr>
          <w:b/>
          <w:bCs/>
        </w:rPr>
        <w:t>Long files handled without memory blowout</w:t>
      </w:r>
    </w:p>
    <w:p w14:paraId="0F4E3788" w14:textId="46B7400E" w:rsidR="00D513F7" w:rsidRPr="00D513F7" w:rsidRDefault="00D513F7" w:rsidP="00D513F7">
      <w:pPr>
        <w:pStyle w:val="ListParagraph"/>
        <w:numPr>
          <w:ilvl w:val="0"/>
          <w:numId w:val="5"/>
        </w:numPr>
        <w:rPr>
          <w:b/>
          <w:bCs/>
        </w:rPr>
      </w:pPr>
      <w:r w:rsidRPr="00D513F7">
        <w:rPr>
          <w:b/>
          <w:bCs/>
        </w:rPr>
        <w:t>Embedding (Unified with Video)</w:t>
      </w:r>
    </w:p>
    <w:p w14:paraId="46B50791" w14:textId="3F107977" w:rsidR="00D513F7" w:rsidRPr="00D513F7" w:rsidRDefault="00D513F7" w:rsidP="00D513F7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lastRenderedPageBreak/>
        <w:t>T</w:t>
      </w:r>
      <w:r w:rsidRPr="00D513F7">
        <w:rPr>
          <w:b/>
          <w:bCs/>
        </w:rPr>
        <w:t>ranscript text + filename embedded via MiniLM-L6-v2</w:t>
      </w:r>
    </w:p>
    <w:p w14:paraId="10D4C667" w14:textId="78AF49FB" w:rsidR="00D513F7" w:rsidRDefault="00D513F7" w:rsidP="00D513F7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E</w:t>
      </w:r>
      <w:r w:rsidRPr="00D513F7">
        <w:rPr>
          <w:b/>
          <w:bCs/>
        </w:rPr>
        <w:t>mbeddings stored in SQLite + indexed in FAISS</w:t>
      </w:r>
    </w:p>
    <w:p w14:paraId="224EF655" w14:textId="77777777" w:rsidR="00D513F7" w:rsidRPr="00354CA8" w:rsidRDefault="00D513F7" w:rsidP="00D513F7">
      <w:pPr>
        <w:pStyle w:val="ListParagraph"/>
        <w:ind w:left="555"/>
        <w:rPr>
          <w:b/>
          <w:bCs/>
        </w:rPr>
      </w:pPr>
    </w:p>
    <w:p w14:paraId="39ECB076" w14:textId="4D914D8A" w:rsidR="0036009A" w:rsidRPr="0036009A" w:rsidRDefault="0036009A" w:rsidP="0036009A">
      <w:pPr>
        <w:rPr>
          <w:b/>
          <w:bCs/>
        </w:rPr>
      </w:pPr>
      <w:r w:rsidRPr="0036009A">
        <w:rPr>
          <w:b/>
          <w:bCs/>
        </w:rPr>
        <w:t>1. Approach for Implementing Vector Similarity Search Across Different Media Types</w:t>
      </w:r>
    </w:p>
    <w:p w14:paraId="483A6154" w14:textId="5AF2B890" w:rsidR="0036009A" w:rsidRPr="0036009A" w:rsidRDefault="0036009A" w:rsidP="0036009A">
      <w:r w:rsidRPr="0036009A">
        <w:t>The system uses unified text-based embeddings to represent both video and audio content in a shared vector space.</w:t>
      </w:r>
    </w:p>
    <w:p w14:paraId="02B4B1C8" w14:textId="77777777" w:rsidR="0036009A" w:rsidRPr="0036009A" w:rsidRDefault="0036009A" w:rsidP="0036009A">
      <w:pPr>
        <w:numPr>
          <w:ilvl w:val="0"/>
          <w:numId w:val="1"/>
        </w:numPr>
      </w:pPr>
      <w:r w:rsidRPr="0036009A">
        <w:t>Video is processed → keyframes extracted → objects recognized → converted to descriptive text</w:t>
      </w:r>
    </w:p>
    <w:p w14:paraId="6914E619" w14:textId="77777777" w:rsidR="0036009A" w:rsidRPr="0036009A" w:rsidRDefault="0036009A" w:rsidP="0036009A">
      <w:pPr>
        <w:numPr>
          <w:ilvl w:val="0"/>
          <w:numId w:val="1"/>
        </w:numPr>
      </w:pPr>
      <w:r w:rsidRPr="0036009A">
        <w:t>Audio is transcribed to natural language text</w:t>
      </w:r>
    </w:p>
    <w:p w14:paraId="61CC3FDF" w14:textId="77777777" w:rsidR="0036009A" w:rsidRPr="0036009A" w:rsidRDefault="0036009A" w:rsidP="0036009A">
      <w:pPr>
        <w:numPr>
          <w:ilvl w:val="0"/>
          <w:numId w:val="1"/>
        </w:numPr>
      </w:pPr>
      <w:r w:rsidRPr="0036009A">
        <w:t>Filenames are also embedded to contribute semantic context</w:t>
      </w:r>
    </w:p>
    <w:p w14:paraId="73BB4957" w14:textId="77777777" w:rsidR="0036009A" w:rsidRPr="0036009A" w:rsidRDefault="0036009A" w:rsidP="0036009A">
      <w:pPr>
        <w:numPr>
          <w:ilvl w:val="0"/>
          <w:numId w:val="1"/>
        </w:numPr>
      </w:pPr>
      <w:r w:rsidRPr="0036009A">
        <w:t>All text representations are embedded using MiniLM-L6-v2, producing 384-dimensional vectors that map meaning, not raw pixels or waveforms</w:t>
      </w:r>
    </w:p>
    <w:p w14:paraId="72F98E0E" w14:textId="77777777" w:rsidR="0036009A" w:rsidRPr="0036009A" w:rsidRDefault="0036009A" w:rsidP="0036009A">
      <w:pPr>
        <w:numPr>
          <w:ilvl w:val="0"/>
          <w:numId w:val="1"/>
        </w:numPr>
      </w:pPr>
      <w:r w:rsidRPr="0036009A">
        <w:t>Embeddings are stored in SQLite and indexed in-memory with FAISS L2 similarity search</w:t>
      </w:r>
    </w:p>
    <w:p w14:paraId="6ACBAE3D" w14:textId="13DDBAEE" w:rsidR="0036009A" w:rsidRDefault="0036009A" w:rsidP="0036009A">
      <w:r w:rsidRPr="0036009A">
        <w:t>Because both modalities are embedded using the same model, cross-media semantic search becomes possible.</w:t>
      </w:r>
      <w:r w:rsidRPr="0036009A">
        <w:br/>
        <w:t xml:space="preserve">Searching by a phrase like </w:t>
      </w:r>
      <w:r w:rsidRPr="0036009A">
        <w:rPr>
          <w:i/>
          <w:iCs/>
        </w:rPr>
        <w:t>"dog barking"</w:t>
      </w:r>
      <w:r w:rsidRPr="0036009A">
        <w:t xml:space="preserve"> may retrieve videos, audio clips, or both.</w:t>
      </w:r>
      <w:r>
        <w:t xml:space="preserve"> Searching by video or audio files (already existing ones) will retrieve their saved embeddings and compare them with other files.</w:t>
      </w:r>
    </w:p>
    <w:p w14:paraId="79CA3091" w14:textId="77777777" w:rsidR="0036009A" w:rsidRPr="0036009A" w:rsidRDefault="0036009A" w:rsidP="0036009A"/>
    <w:p w14:paraId="3F4C1E07" w14:textId="77777777" w:rsidR="0036009A" w:rsidRPr="0036009A" w:rsidRDefault="0036009A" w:rsidP="0036009A">
      <w:pPr>
        <w:rPr>
          <w:b/>
          <w:bCs/>
        </w:rPr>
      </w:pPr>
      <w:r w:rsidRPr="0036009A">
        <w:rPr>
          <w:b/>
          <w:bCs/>
        </w:rPr>
        <w:t>2. How the Solution Handles Large Video + Audio Files</w:t>
      </w:r>
    </w:p>
    <w:p w14:paraId="6628C3FD" w14:textId="77777777" w:rsidR="0036009A" w:rsidRPr="0036009A" w:rsidRDefault="0036009A" w:rsidP="0036009A">
      <w:r w:rsidRPr="0036009A">
        <w:t>The system is designed so large media files do not block request/response processing: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3005"/>
        <w:gridCol w:w="3005"/>
        <w:gridCol w:w="3006"/>
      </w:tblGrid>
      <w:tr w:rsidR="0036009A" w:rsidRPr="0036009A" w14:paraId="3BF0A428" w14:textId="77777777" w:rsidTr="00360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5" w:type="dxa"/>
          </w:tcPr>
          <w:p w14:paraId="783D90A9" w14:textId="19D65E23" w:rsidR="0036009A" w:rsidRPr="0036009A" w:rsidRDefault="0036009A" w:rsidP="0036009A">
            <w:r>
              <w:t>Aspect</w:t>
            </w:r>
          </w:p>
        </w:tc>
        <w:tc>
          <w:tcPr>
            <w:tcW w:w="3005" w:type="dxa"/>
          </w:tcPr>
          <w:p w14:paraId="6CE38B78" w14:textId="4FE622C1" w:rsidR="0036009A" w:rsidRPr="0036009A" w:rsidRDefault="0036009A" w:rsidP="0036009A">
            <w:r>
              <w:t>Large Video Files</w:t>
            </w:r>
          </w:p>
        </w:tc>
        <w:tc>
          <w:tcPr>
            <w:tcW w:w="3006" w:type="dxa"/>
          </w:tcPr>
          <w:p w14:paraId="706A5FF8" w14:textId="4AD02F3D" w:rsidR="0036009A" w:rsidRPr="0036009A" w:rsidRDefault="0036009A" w:rsidP="0036009A">
            <w:r>
              <w:t>Large Audio Files</w:t>
            </w:r>
          </w:p>
        </w:tc>
      </w:tr>
      <w:tr w:rsidR="0036009A" w:rsidRPr="0036009A" w14:paraId="345A4456" w14:textId="77777777" w:rsidTr="0036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1280B354" w14:textId="05FC74E8" w:rsidR="0036009A" w:rsidRDefault="0036009A" w:rsidP="0036009A">
            <w:r>
              <w:t>Processing Method</w:t>
            </w:r>
          </w:p>
        </w:tc>
        <w:tc>
          <w:tcPr>
            <w:tcW w:w="3005" w:type="dxa"/>
          </w:tcPr>
          <w:p w14:paraId="6E6C53EA" w14:textId="411D9DB5" w:rsidR="0036009A" w:rsidRDefault="0036009A" w:rsidP="0036009A">
            <w:r>
              <w:t>Keyframes extracted rather than full-frame processing</w:t>
            </w:r>
          </w:p>
        </w:tc>
        <w:tc>
          <w:tcPr>
            <w:tcW w:w="3006" w:type="dxa"/>
          </w:tcPr>
          <w:p w14:paraId="4CDC23E7" w14:textId="2837EFCA" w:rsidR="0036009A" w:rsidRDefault="0036009A" w:rsidP="0036009A">
            <w:r>
              <w:t>Transcribed in segments, not entire waveform at once</w:t>
            </w:r>
          </w:p>
        </w:tc>
      </w:tr>
      <w:tr w:rsidR="0036009A" w:rsidRPr="0036009A" w14:paraId="2915914F" w14:textId="77777777" w:rsidTr="0036009A">
        <w:tc>
          <w:tcPr>
            <w:tcW w:w="3005" w:type="dxa"/>
          </w:tcPr>
          <w:p w14:paraId="210B70A3" w14:textId="3B744F27" w:rsidR="0036009A" w:rsidRDefault="0036009A" w:rsidP="0036009A">
            <w:r>
              <w:t>Model Used</w:t>
            </w:r>
          </w:p>
        </w:tc>
        <w:tc>
          <w:tcPr>
            <w:tcW w:w="3005" w:type="dxa"/>
          </w:tcPr>
          <w:p w14:paraId="4EECDF73" w14:textId="780D61A2" w:rsidR="0036009A" w:rsidRDefault="0036009A" w:rsidP="0036009A">
            <w:proofErr w:type="spellStart"/>
            <w:r>
              <w:t>MobileNet</w:t>
            </w:r>
            <w:proofErr w:type="spellEnd"/>
            <w:r>
              <w:t>-SSD operates per-frame (scalable)</w:t>
            </w:r>
          </w:p>
        </w:tc>
        <w:tc>
          <w:tcPr>
            <w:tcW w:w="3006" w:type="dxa"/>
          </w:tcPr>
          <w:p w14:paraId="70452E7E" w14:textId="34677538" w:rsidR="0036009A" w:rsidRDefault="0036009A" w:rsidP="0036009A">
            <w:r>
              <w:t>Whisper-tiny runs chunk-based for streaming</w:t>
            </w:r>
          </w:p>
        </w:tc>
      </w:tr>
      <w:tr w:rsidR="0036009A" w:rsidRPr="0036009A" w14:paraId="1013B4C6" w14:textId="77777777" w:rsidTr="0036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6D6447F3" w14:textId="5F0AD0E4" w:rsidR="0036009A" w:rsidRDefault="0036009A" w:rsidP="0036009A">
            <w:r>
              <w:t>Execution</w:t>
            </w:r>
          </w:p>
        </w:tc>
        <w:tc>
          <w:tcPr>
            <w:tcW w:w="3005" w:type="dxa"/>
          </w:tcPr>
          <w:p w14:paraId="3B2914F6" w14:textId="3CFCA72D" w:rsidR="0036009A" w:rsidRDefault="0036009A" w:rsidP="0036009A">
            <w:r>
              <w:t>Process runs in background worker queue</w:t>
            </w:r>
          </w:p>
        </w:tc>
        <w:tc>
          <w:tcPr>
            <w:tcW w:w="3006" w:type="dxa"/>
          </w:tcPr>
          <w:p w14:paraId="3215F98F" w14:textId="43A635D9" w:rsidR="0036009A" w:rsidRDefault="0036009A" w:rsidP="0036009A">
            <w:r>
              <w:t>Same async job queue, buffered workloads</w:t>
            </w:r>
          </w:p>
        </w:tc>
      </w:tr>
      <w:tr w:rsidR="0036009A" w:rsidRPr="0036009A" w14:paraId="0DAF9F4D" w14:textId="77777777" w:rsidTr="0036009A">
        <w:tc>
          <w:tcPr>
            <w:tcW w:w="3005" w:type="dxa"/>
          </w:tcPr>
          <w:p w14:paraId="653A8A8D" w14:textId="257F0672" w:rsidR="0036009A" w:rsidRDefault="0036009A" w:rsidP="0036009A">
            <w:r>
              <w:t>Storage</w:t>
            </w:r>
          </w:p>
        </w:tc>
        <w:tc>
          <w:tcPr>
            <w:tcW w:w="3005" w:type="dxa"/>
          </w:tcPr>
          <w:p w14:paraId="11E22096" w14:textId="1527031B" w:rsidR="0036009A" w:rsidRDefault="0036009A" w:rsidP="0036009A">
            <w:r>
              <w:t>Only embeddings + metadata are stored in DB</w:t>
            </w:r>
          </w:p>
        </w:tc>
        <w:tc>
          <w:tcPr>
            <w:tcW w:w="3006" w:type="dxa"/>
          </w:tcPr>
          <w:p w14:paraId="2B08DA68" w14:textId="14AEE56C" w:rsidR="0036009A" w:rsidRDefault="0036009A" w:rsidP="0036009A">
            <w:r>
              <w:t>Embeddings stored, raw files do not sit in memory</w:t>
            </w:r>
          </w:p>
        </w:tc>
      </w:tr>
      <w:tr w:rsidR="0036009A" w:rsidRPr="0036009A" w14:paraId="68B12F24" w14:textId="77777777" w:rsidTr="0036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7CC9B9F9" w14:textId="706A6EFD" w:rsidR="0036009A" w:rsidRDefault="0036009A" w:rsidP="0036009A">
            <w:r>
              <w:t>Indexing</w:t>
            </w:r>
          </w:p>
        </w:tc>
        <w:tc>
          <w:tcPr>
            <w:tcW w:w="3005" w:type="dxa"/>
          </w:tcPr>
          <w:p w14:paraId="61F06FEE" w14:textId="3E30C3DD" w:rsidR="0036009A" w:rsidRDefault="0036009A" w:rsidP="0036009A">
            <w:r>
              <w:t>FAISS index loads vectors only, not media files</w:t>
            </w:r>
          </w:p>
        </w:tc>
        <w:tc>
          <w:tcPr>
            <w:tcW w:w="3006" w:type="dxa"/>
          </w:tcPr>
          <w:p w14:paraId="6002DBA5" w14:textId="6FD6DB1C" w:rsidR="0036009A" w:rsidRDefault="0036009A" w:rsidP="0036009A">
            <w:r>
              <w:t>Lightweight RAM footprint</w:t>
            </w:r>
          </w:p>
        </w:tc>
      </w:tr>
    </w:tbl>
    <w:p w14:paraId="1A4489B6" w14:textId="77777777" w:rsidR="0036009A" w:rsidRPr="0036009A" w:rsidRDefault="0036009A" w:rsidP="0036009A"/>
    <w:p w14:paraId="4478B152" w14:textId="0B729034" w:rsidR="00366A93" w:rsidRDefault="0036009A">
      <w:r w:rsidRPr="0036009A">
        <w:lastRenderedPageBreak/>
        <w:t xml:space="preserve">Video and audio are uploaded once, then processed </w:t>
      </w:r>
      <w:r w:rsidRPr="0036009A">
        <w:rPr>
          <w:b/>
          <w:bCs/>
        </w:rPr>
        <w:t>asynchronously</w:t>
      </w:r>
      <w:r w:rsidRPr="0036009A">
        <w:t>, meaning the user isn't blocked — even for long or large inputs.</w:t>
      </w:r>
      <w:r>
        <w:t xml:space="preserve"> There is however a limitation on the file upload part. Specifically, currently maximum file size is 1GB. To handle more, chunking upload will need to be implemented (backend save chunks and merge).</w:t>
      </w:r>
    </w:p>
    <w:p w14:paraId="074D4EB2" w14:textId="77777777" w:rsidR="0036009A" w:rsidRDefault="0036009A"/>
    <w:p w14:paraId="179D175B" w14:textId="06A5EF94" w:rsidR="0036009A" w:rsidRDefault="0036009A">
      <w:pPr>
        <w:rPr>
          <w:b/>
          <w:bCs/>
        </w:rPr>
      </w:pPr>
      <w:r w:rsidRPr="0036009A">
        <w:rPr>
          <w:b/>
          <w:bCs/>
        </w:rPr>
        <w:t xml:space="preserve">3. Potential Areas for Improvement </w:t>
      </w:r>
      <w:proofErr w:type="gramStart"/>
      <w:r w:rsidRPr="0036009A">
        <w:rPr>
          <w:b/>
          <w:bCs/>
        </w:rPr>
        <w:t>With</w:t>
      </w:r>
      <w:proofErr w:type="gramEnd"/>
      <w:r w:rsidRPr="0036009A">
        <w:rPr>
          <w:b/>
          <w:bCs/>
        </w:rPr>
        <w:t xml:space="preserve"> More Compute Resources</w:t>
      </w:r>
    </w:p>
    <w:p w14:paraId="31506443" w14:textId="77777777" w:rsidR="0036009A" w:rsidRPr="0036009A" w:rsidRDefault="0036009A">
      <w:pPr>
        <w:rPr>
          <w:b/>
          <w:bCs/>
        </w:rPr>
      </w:pP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3005"/>
        <w:gridCol w:w="3005"/>
        <w:gridCol w:w="3006"/>
      </w:tblGrid>
      <w:tr w:rsidR="0036009A" w:rsidRPr="0036009A" w14:paraId="6357C2B4" w14:textId="77777777" w:rsidTr="00360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5" w:type="dxa"/>
          </w:tcPr>
          <w:p w14:paraId="0ED8DE52" w14:textId="38D55818" w:rsidR="0036009A" w:rsidRPr="0036009A" w:rsidRDefault="0036009A" w:rsidP="0036009A">
            <w:r>
              <w:t>Current Approach</w:t>
            </w:r>
          </w:p>
        </w:tc>
        <w:tc>
          <w:tcPr>
            <w:tcW w:w="3005" w:type="dxa"/>
          </w:tcPr>
          <w:p w14:paraId="30D5A7C3" w14:textId="6BA16F5A" w:rsidR="0036009A" w:rsidRPr="0036009A" w:rsidRDefault="0036009A" w:rsidP="0036009A">
            <w:r>
              <w:t>Proposed Change</w:t>
            </w:r>
          </w:p>
        </w:tc>
        <w:tc>
          <w:tcPr>
            <w:tcW w:w="3006" w:type="dxa"/>
          </w:tcPr>
          <w:p w14:paraId="0F91B19E" w14:textId="2B39B959" w:rsidR="0036009A" w:rsidRPr="0036009A" w:rsidRDefault="0036009A" w:rsidP="0036009A">
            <w:r>
              <w:t>Expected Benefit</w:t>
            </w:r>
          </w:p>
        </w:tc>
      </w:tr>
      <w:tr w:rsidR="0036009A" w:rsidRPr="0036009A" w14:paraId="262D0A03" w14:textId="77777777" w:rsidTr="0036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04305282" w14:textId="28E5E138" w:rsidR="0036009A" w:rsidRDefault="0036009A" w:rsidP="0036009A">
            <w:proofErr w:type="spellStart"/>
            <w:r>
              <w:t>MobileNet</w:t>
            </w:r>
            <w:proofErr w:type="spellEnd"/>
            <w:r>
              <w:t>-SSD</w:t>
            </w:r>
          </w:p>
        </w:tc>
        <w:tc>
          <w:tcPr>
            <w:tcW w:w="3005" w:type="dxa"/>
          </w:tcPr>
          <w:p w14:paraId="4CD9F09C" w14:textId="15FDE9CD" w:rsidR="0036009A" w:rsidRDefault="0036009A" w:rsidP="0036009A">
            <w:r>
              <w:t>YOLOv8 / DETR</w:t>
            </w:r>
          </w:p>
        </w:tc>
        <w:tc>
          <w:tcPr>
            <w:tcW w:w="3006" w:type="dxa"/>
          </w:tcPr>
          <w:p w14:paraId="5FF07107" w14:textId="48FF29C0" w:rsidR="0036009A" w:rsidRDefault="0036009A" w:rsidP="0036009A">
            <w:r>
              <w:t>Stronger object detection → richer embeddings</w:t>
            </w:r>
          </w:p>
        </w:tc>
      </w:tr>
      <w:tr w:rsidR="0036009A" w:rsidRPr="0036009A" w14:paraId="609A9CB1" w14:textId="77777777" w:rsidTr="0036009A">
        <w:tc>
          <w:tcPr>
            <w:tcW w:w="3005" w:type="dxa"/>
          </w:tcPr>
          <w:p w14:paraId="40F528FD" w14:textId="267A179B" w:rsidR="0036009A" w:rsidRDefault="0036009A" w:rsidP="0036009A">
            <w:r>
              <w:t>Batch job queue</w:t>
            </w:r>
          </w:p>
        </w:tc>
        <w:tc>
          <w:tcPr>
            <w:tcW w:w="3005" w:type="dxa"/>
          </w:tcPr>
          <w:p w14:paraId="1832580A" w14:textId="34E85EF7" w:rsidR="0036009A" w:rsidRDefault="0036009A" w:rsidP="0036009A">
            <w:r>
              <w:t>Celery / Redis / Ray</w:t>
            </w:r>
          </w:p>
        </w:tc>
        <w:tc>
          <w:tcPr>
            <w:tcW w:w="3006" w:type="dxa"/>
          </w:tcPr>
          <w:p w14:paraId="5E684136" w14:textId="518FF269" w:rsidR="0036009A" w:rsidRDefault="0036009A" w:rsidP="0036009A">
            <w:r>
              <w:t>Better scheduling + distributed scaling</w:t>
            </w:r>
          </w:p>
        </w:tc>
      </w:tr>
      <w:tr w:rsidR="0036009A" w:rsidRPr="0036009A" w14:paraId="4B62E157" w14:textId="77777777" w:rsidTr="0036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673BE6B7" w14:textId="2B6BA4F1" w:rsidR="0036009A" w:rsidRDefault="0036009A" w:rsidP="0036009A">
            <w:r>
              <w:t>FAISS on CPU</w:t>
            </w:r>
          </w:p>
        </w:tc>
        <w:tc>
          <w:tcPr>
            <w:tcW w:w="3005" w:type="dxa"/>
          </w:tcPr>
          <w:p w14:paraId="000EDC7E" w14:textId="5BA37F53" w:rsidR="0036009A" w:rsidRDefault="0036009A" w:rsidP="0036009A">
            <w:r>
              <w:t>Move FAISS to GPU</w:t>
            </w:r>
          </w:p>
        </w:tc>
        <w:tc>
          <w:tcPr>
            <w:tcW w:w="3006" w:type="dxa"/>
          </w:tcPr>
          <w:p w14:paraId="552D715D" w14:textId="2A5881D3" w:rsidR="0036009A" w:rsidRDefault="0036009A" w:rsidP="0036009A">
            <w:r>
              <w:t>Faster retrieval for &gt;1M embeddings</w:t>
            </w:r>
          </w:p>
        </w:tc>
      </w:tr>
      <w:tr w:rsidR="0036009A" w:rsidRPr="0036009A" w14:paraId="51795176" w14:textId="77777777" w:rsidTr="0036009A">
        <w:tc>
          <w:tcPr>
            <w:tcW w:w="3005" w:type="dxa"/>
          </w:tcPr>
          <w:p w14:paraId="2C947A7C" w14:textId="3636FE19" w:rsidR="0036009A" w:rsidRDefault="0036009A" w:rsidP="0036009A">
            <w:r>
              <w:t>Text-based similarity</w:t>
            </w:r>
          </w:p>
        </w:tc>
        <w:tc>
          <w:tcPr>
            <w:tcW w:w="3005" w:type="dxa"/>
          </w:tcPr>
          <w:p w14:paraId="572BBD37" w14:textId="76BEE3F0" w:rsidR="0036009A" w:rsidRDefault="0036009A" w:rsidP="0036009A">
            <w:r>
              <w:t>Sentence-transformers multimodal model (CLIP)</w:t>
            </w:r>
          </w:p>
        </w:tc>
        <w:tc>
          <w:tcPr>
            <w:tcW w:w="3006" w:type="dxa"/>
          </w:tcPr>
          <w:p w14:paraId="4406BC79" w14:textId="143B6CBF" w:rsidR="0036009A" w:rsidRDefault="0036009A" w:rsidP="0036009A">
            <w:r>
              <w:t>Enables image similarity without converting to text first</w:t>
            </w:r>
          </w:p>
        </w:tc>
      </w:tr>
    </w:tbl>
    <w:p w14:paraId="53BFF850" w14:textId="77777777" w:rsidR="0036009A" w:rsidRDefault="0036009A" w:rsidP="0036009A"/>
    <w:p w14:paraId="04F2DC9D" w14:textId="230977AB" w:rsidR="0036009A" w:rsidRPr="0036009A" w:rsidRDefault="0036009A" w:rsidP="0036009A">
      <w:r w:rsidRPr="0036009A">
        <w:t>With more hardware, the system could evolve from semantic text-based search into true multimodal embedding reasoning.</w:t>
      </w:r>
    </w:p>
    <w:p w14:paraId="5D845C38" w14:textId="77777777" w:rsidR="0036009A" w:rsidRPr="0036009A" w:rsidRDefault="0036009A" w:rsidP="0036009A">
      <w:pPr>
        <w:rPr>
          <w:b/>
          <w:bCs/>
        </w:rPr>
      </w:pPr>
      <w:r w:rsidRPr="0036009A">
        <w:rPr>
          <w:b/>
          <w:bCs/>
        </w:rPr>
        <w:t>4. Trade-offs: Speed vs Accuracy for Video and Audio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3005"/>
        <w:gridCol w:w="3005"/>
        <w:gridCol w:w="3006"/>
      </w:tblGrid>
      <w:tr w:rsidR="0036009A" w:rsidRPr="0036009A" w14:paraId="58444AB7" w14:textId="77777777" w:rsidTr="00360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5" w:type="dxa"/>
          </w:tcPr>
          <w:p w14:paraId="379DE82D" w14:textId="4EF334D5" w:rsidR="0036009A" w:rsidRPr="0036009A" w:rsidRDefault="0036009A" w:rsidP="0036009A">
            <w:r>
              <w:t>Media Type</w:t>
            </w:r>
          </w:p>
        </w:tc>
        <w:tc>
          <w:tcPr>
            <w:tcW w:w="3005" w:type="dxa"/>
          </w:tcPr>
          <w:p w14:paraId="3FE0DD57" w14:textId="633EADDD" w:rsidR="0036009A" w:rsidRPr="0036009A" w:rsidRDefault="0036009A" w:rsidP="0036009A">
            <w:r>
              <w:t>Faster but Lower Accuracy</w:t>
            </w:r>
          </w:p>
        </w:tc>
        <w:tc>
          <w:tcPr>
            <w:tcW w:w="3006" w:type="dxa"/>
          </w:tcPr>
          <w:p w14:paraId="30982806" w14:textId="76A0D2FF" w:rsidR="0036009A" w:rsidRPr="0036009A" w:rsidRDefault="0036009A" w:rsidP="0036009A">
            <w:r>
              <w:t>Slower but More Accurate</w:t>
            </w:r>
          </w:p>
        </w:tc>
      </w:tr>
      <w:tr w:rsidR="0036009A" w:rsidRPr="0036009A" w14:paraId="7E0CB11F" w14:textId="77777777" w:rsidTr="0036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0FB0F82B" w14:textId="47F3DF48" w:rsidR="0036009A" w:rsidRDefault="0036009A" w:rsidP="0036009A">
            <w:r>
              <w:t>Video</w:t>
            </w:r>
          </w:p>
        </w:tc>
        <w:tc>
          <w:tcPr>
            <w:tcW w:w="3005" w:type="dxa"/>
          </w:tcPr>
          <w:p w14:paraId="132D529B" w14:textId="71C9B215" w:rsidR="0036009A" w:rsidRDefault="0036009A" w:rsidP="0036009A">
            <w:proofErr w:type="spellStart"/>
            <w:r>
              <w:t>MobileNet</w:t>
            </w:r>
            <w:proofErr w:type="spellEnd"/>
            <w:r>
              <w:t>-SSD is lightweight and fast; Fewer keyframes → quicker extraction</w:t>
            </w:r>
          </w:p>
        </w:tc>
        <w:tc>
          <w:tcPr>
            <w:tcW w:w="3006" w:type="dxa"/>
          </w:tcPr>
          <w:p w14:paraId="4CC6B4A3" w14:textId="61C1C32B" w:rsidR="0036009A" w:rsidRDefault="0036009A" w:rsidP="0036009A">
            <w:r>
              <w:t xml:space="preserve">YOLO / DETR improves recall + complexity; More frames </w:t>
            </w:r>
            <w:proofErr w:type="gramStart"/>
            <w:r>
              <w:t>increases</w:t>
            </w:r>
            <w:proofErr w:type="gramEnd"/>
            <w:r>
              <w:t xml:space="preserve"> accuracy but cost rises</w:t>
            </w:r>
          </w:p>
        </w:tc>
      </w:tr>
      <w:tr w:rsidR="0036009A" w:rsidRPr="0036009A" w14:paraId="525EF587" w14:textId="77777777" w:rsidTr="0036009A">
        <w:tc>
          <w:tcPr>
            <w:tcW w:w="3005" w:type="dxa"/>
          </w:tcPr>
          <w:p w14:paraId="4A0A19FF" w14:textId="1FFE18F5" w:rsidR="0036009A" w:rsidRDefault="0036009A" w:rsidP="0036009A">
            <w:r>
              <w:t>Audio</w:t>
            </w:r>
          </w:p>
        </w:tc>
        <w:tc>
          <w:tcPr>
            <w:tcW w:w="3005" w:type="dxa"/>
          </w:tcPr>
          <w:p w14:paraId="00942DCC" w14:textId="72102B78" w:rsidR="0036009A" w:rsidRDefault="0036009A" w:rsidP="0036009A">
            <w:r>
              <w:t>Whisper-tiny is fast + cheap; Low resource footprint</w:t>
            </w:r>
          </w:p>
        </w:tc>
        <w:tc>
          <w:tcPr>
            <w:tcW w:w="3006" w:type="dxa"/>
          </w:tcPr>
          <w:p w14:paraId="4FAD9CA3" w14:textId="71608AD5" w:rsidR="0036009A" w:rsidRDefault="0036009A" w:rsidP="0036009A">
            <w:r>
              <w:t>Whisper-medium/large yield better transcription; Requires GPU + more RAM</w:t>
            </w:r>
          </w:p>
        </w:tc>
      </w:tr>
      <w:tr w:rsidR="0036009A" w:rsidRPr="0036009A" w14:paraId="527FD68E" w14:textId="77777777" w:rsidTr="0036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78065E75" w14:textId="0D56EBDE" w:rsidR="0036009A" w:rsidRDefault="0036009A" w:rsidP="0036009A">
            <w:r>
              <w:t>Embedding Model</w:t>
            </w:r>
          </w:p>
        </w:tc>
        <w:tc>
          <w:tcPr>
            <w:tcW w:w="3005" w:type="dxa"/>
          </w:tcPr>
          <w:p w14:paraId="27629C80" w14:textId="5AA354CD" w:rsidR="0036009A" w:rsidRDefault="0036009A" w:rsidP="0036009A">
            <w:proofErr w:type="spellStart"/>
            <w:r>
              <w:t>MiniLM</w:t>
            </w:r>
            <w:proofErr w:type="spellEnd"/>
            <w:r>
              <w:t xml:space="preserve"> fast inference</w:t>
            </w:r>
          </w:p>
        </w:tc>
        <w:tc>
          <w:tcPr>
            <w:tcW w:w="3006" w:type="dxa"/>
          </w:tcPr>
          <w:p w14:paraId="0D1AA6DB" w14:textId="46F91C4E" w:rsidR="0036009A" w:rsidRDefault="0036009A" w:rsidP="0036009A">
            <w:r>
              <w:t>BERT or large transformer = deeper semantics</w:t>
            </w:r>
          </w:p>
        </w:tc>
      </w:tr>
      <w:tr w:rsidR="0036009A" w:rsidRPr="0036009A" w14:paraId="0A7D6142" w14:textId="77777777" w:rsidTr="0036009A">
        <w:tc>
          <w:tcPr>
            <w:tcW w:w="3005" w:type="dxa"/>
          </w:tcPr>
          <w:p w14:paraId="37DC8062" w14:textId="0708DE92" w:rsidR="0036009A" w:rsidRDefault="0036009A" w:rsidP="0036009A">
            <w:r>
              <w:t>Search</w:t>
            </w:r>
          </w:p>
        </w:tc>
        <w:tc>
          <w:tcPr>
            <w:tcW w:w="3005" w:type="dxa"/>
          </w:tcPr>
          <w:p w14:paraId="21360DCA" w14:textId="7A4F465A" w:rsidR="0036009A" w:rsidRDefault="0036009A" w:rsidP="0036009A">
            <w:r>
              <w:t>FAISS CPU scales quickly</w:t>
            </w:r>
          </w:p>
        </w:tc>
        <w:tc>
          <w:tcPr>
            <w:tcW w:w="3006" w:type="dxa"/>
          </w:tcPr>
          <w:p w14:paraId="31BBBE39" w14:textId="4E4AD731" w:rsidR="0036009A" w:rsidRDefault="0036009A" w:rsidP="0036009A">
            <w:r>
              <w:t>GPU-accelerated FAISS unlocks million-scale index</w:t>
            </w:r>
          </w:p>
        </w:tc>
      </w:tr>
    </w:tbl>
    <w:p w14:paraId="0EFAEFA0" w14:textId="77777777" w:rsidR="0036009A" w:rsidRPr="0036009A" w:rsidRDefault="0036009A" w:rsidP="0036009A"/>
    <w:p w14:paraId="33B2D051" w14:textId="0DEB3DCD" w:rsidR="0036009A" w:rsidRDefault="0036009A">
      <w:r w:rsidRPr="0036009A">
        <w:t>The system currently favo</w:t>
      </w:r>
      <w:r>
        <w:t>u</w:t>
      </w:r>
      <w:r w:rsidRPr="0036009A">
        <w:t>rs</w:t>
      </w:r>
      <w:r>
        <w:t xml:space="preserve"> more on</w:t>
      </w:r>
      <w:r w:rsidRPr="0036009A">
        <w:t xml:space="preserve"> speed and accessibility, while enabling future upgrades if precision becomes the priority.</w:t>
      </w:r>
    </w:p>
    <w:sectPr w:rsidR="00360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B37F6"/>
    <w:multiLevelType w:val="hybridMultilevel"/>
    <w:tmpl w:val="23F0F092"/>
    <w:lvl w:ilvl="0" w:tplc="40F206C4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C0DBC"/>
    <w:multiLevelType w:val="hybridMultilevel"/>
    <w:tmpl w:val="0C8812FE"/>
    <w:lvl w:ilvl="0" w:tplc="40F206C4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B2F7D"/>
    <w:multiLevelType w:val="multilevel"/>
    <w:tmpl w:val="2892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60352"/>
    <w:multiLevelType w:val="hybridMultilevel"/>
    <w:tmpl w:val="33A6DA3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91486E"/>
    <w:multiLevelType w:val="hybridMultilevel"/>
    <w:tmpl w:val="9EEC681A"/>
    <w:lvl w:ilvl="0" w:tplc="40F206C4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66EEA0C">
      <w:start w:val="1"/>
      <w:numFmt w:val="bullet"/>
      <w:lvlText w:val="•"/>
      <w:lvlJc w:val="left"/>
      <w:pPr>
        <w:ind w:left="1275" w:hanging="360"/>
      </w:pPr>
      <w:rPr>
        <w:rFonts w:ascii="Aptos" w:eastAsiaTheme="minorHAnsi" w:hAnsi="Aptos" w:cstheme="minorBidi" w:hint="default"/>
      </w:rPr>
    </w:lvl>
    <w:lvl w:ilvl="2" w:tplc="4809001B" w:tentative="1">
      <w:start w:val="1"/>
      <w:numFmt w:val="lowerRoman"/>
      <w:lvlText w:val="%3."/>
      <w:lvlJc w:val="right"/>
      <w:pPr>
        <w:ind w:left="1995" w:hanging="180"/>
      </w:pPr>
    </w:lvl>
    <w:lvl w:ilvl="3" w:tplc="4809000F" w:tentative="1">
      <w:start w:val="1"/>
      <w:numFmt w:val="decimal"/>
      <w:lvlText w:val="%4."/>
      <w:lvlJc w:val="left"/>
      <w:pPr>
        <w:ind w:left="2715" w:hanging="360"/>
      </w:pPr>
    </w:lvl>
    <w:lvl w:ilvl="4" w:tplc="48090019" w:tentative="1">
      <w:start w:val="1"/>
      <w:numFmt w:val="lowerLetter"/>
      <w:lvlText w:val="%5."/>
      <w:lvlJc w:val="left"/>
      <w:pPr>
        <w:ind w:left="3435" w:hanging="360"/>
      </w:pPr>
    </w:lvl>
    <w:lvl w:ilvl="5" w:tplc="4809001B" w:tentative="1">
      <w:start w:val="1"/>
      <w:numFmt w:val="lowerRoman"/>
      <w:lvlText w:val="%6."/>
      <w:lvlJc w:val="right"/>
      <w:pPr>
        <w:ind w:left="4155" w:hanging="180"/>
      </w:pPr>
    </w:lvl>
    <w:lvl w:ilvl="6" w:tplc="4809000F" w:tentative="1">
      <w:start w:val="1"/>
      <w:numFmt w:val="decimal"/>
      <w:lvlText w:val="%7."/>
      <w:lvlJc w:val="left"/>
      <w:pPr>
        <w:ind w:left="4875" w:hanging="360"/>
      </w:pPr>
    </w:lvl>
    <w:lvl w:ilvl="7" w:tplc="48090019" w:tentative="1">
      <w:start w:val="1"/>
      <w:numFmt w:val="lowerLetter"/>
      <w:lvlText w:val="%8."/>
      <w:lvlJc w:val="left"/>
      <w:pPr>
        <w:ind w:left="5595" w:hanging="360"/>
      </w:pPr>
    </w:lvl>
    <w:lvl w:ilvl="8" w:tplc="4809001B" w:tentative="1">
      <w:start w:val="1"/>
      <w:numFmt w:val="lowerRoman"/>
      <w:lvlText w:val="%9."/>
      <w:lvlJc w:val="right"/>
      <w:pPr>
        <w:ind w:left="6315" w:hanging="180"/>
      </w:pPr>
    </w:lvl>
  </w:abstractNum>
  <w:num w:numId="1" w16cid:durableId="367219992">
    <w:abstractNumId w:val="2"/>
  </w:num>
  <w:num w:numId="2" w16cid:durableId="1329289790">
    <w:abstractNumId w:val="3"/>
  </w:num>
  <w:num w:numId="3" w16cid:durableId="325866685">
    <w:abstractNumId w:val="4"/>
  </w:num>
  <w:num w:numId="4" w16cid:durableId="233009970">
    <w:abstractNumId w:val="1"/>
  </w:num>
  <w:num w:numId="5" w16cid:durableId="11128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9A"/>
    <w:rsid w:val="00015EA3"/>
    <w:rsid w:val="00354CA8"/>
    <w:rsid w:val="0036009A"/>
    <w:rsid w:val="00366A93"/>
    <w:rsid w:val="004F1E37"/>
    <w:rsid w:val="006154C7"/>
    <w:rsid w:val="008B1D59"/>
    <w:rsid w:val="00D30F97"/>
    <w:rsid w:val="00D513F7"/>
    <w:rsid w:val="00E6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D9E69"/>
  <w15:chartTrackingRefBased/>
  <w15:docId w15:val="{861BC0B5-20DE-4B16-802D-70E90EEDF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0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0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6009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Edric Wu</dc:creator>
  <cp:keywords/>
  <dc:description/>
  <cp:lastModifiedBy>Edric Wu</cp:lastModifiedBy>
  <cp:revision>6</cp:revision>
  <dcterms:created xsi:type="dcterms:W3CDTF">2025-11-28T07:46:00Z</dcterms:created>
  <dcterms:modified xsi:type="dcterms:W3CDTF">2025-11-28T08:22:00Z</dcterms:modified>
</cp:coreProperties>
</file>