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7187D" w14:textId="51DE3E98" w:rsidR="000C580E" w:rsidRDefault="000C580E" w:rsidP="000C580E">
      <w:r>
        <w:t>TABLE OF CONTENT</w:t>
      </w:r>
    </w:p>
    <w:p w14:paraId="338E6DB7" w14:textId="77777777" w:rsidR="00DB0CF6" w:rsidRDefault="00305A8A" w:rsidP="00DB0CF6">
      <w:r>
        <w:t>Dedication</w:t>
      </w:r>
      <w:r w:rsidR="00DB0CF6" w:rsidRPr="00DB0CF6">
        <w:t xml:space="preserve"> </w:t>
      </w:r>
    </w:p>
    <w:p w14:paraId="5614337F" w14:textId="7A13D234" w:rsidR="00305A8A" w:rsidRDefault="00DB0CF6" w:rsidP="000C580E">
      <w:r>
        <w:t>Acknowledgement</w:t>
      </w:r>
    </w:p>
    <w:p w14:paraId="668AAF8C" w14:textId="23139D35" w:rsidR="00305A8A" w:rsidRDefault="00305A8A" w:rsidP="000C580E">
      <w:r>
        <w:t>Certification</w:t>
      </w:r>
    </w:p>
    <w:p w14:paraId="0A1353D9" w14:textId="77777777" w:rsidR="00E712FB" w:rsidRDefault="00E712FB" w:rsidP="000C580E">
      <w:r>
        <w:t>Abstract</w:t>
      </w:r>
    </w:p>
    <w:p w14:paraId="2284568B" w14:textId="77777777" w:rsidR="000C580E" w:rsidRDefault="000C580E" w:rsidP="000C580E">
      <w:r>
        <w:t xml:space="preserve">CHAPTER ONE </w:t>
      </w:r>
    </w:p>
    <w:p w14:paraId="49F8DA80" w14:textId="77777777" w:rsidR="000C580E" w:rsidRDefault="00CE5871" w:rsidP="000C580E">
      <w:r>
        <w:t xml:space="preserve">1.1 </w:t>
      </w:r>
      <w:r w:rsidR="000C580E">
        <w:t xml:space="preserve">Introduction </w:t>
      </w:r>
    </w:p>
    <w:p w14:paraId="6AE34FB1" w14:textId="4EFAF631" w:rsidR="000C580E" w:rsidRDefault="00CE5871" w:rsidP="000C580E">
      <w:r>
        <w:t xml:space="preserve">1.2 </w:t>
      </w:r>
      <w:r w:rsidR="000C580E">
        <w:t xml:space="preserve">Background of the study  </w:t>
      </w:r>
      <w:r w:rsidR="008934C1">
        <w:t xml:space="preserve"> </w:t>
      </w:r>
    </w:p>
    <w:p w14:paraId="2D75286C" w14:textId="77777777" w:rsidR="000C580E" w:rsidRDefault="00CE5871" w:rsidP="000C580E">
      <w:r>
        <w:t xml:space="preserve">1.3 </w:t>
      </w:r>
      <w:r w:rsidR="000C580E">
        <w:t>Statement of the problem</w:t>
      </w:r>
    </w:p>
    <w:p w14:paraId="029C791A" w14:textId="77777777" w:rsidR="000C580E" w:rsidRDefault="00CE5871" w:rsidP="000C580E">
      <w:r>
        <w:t xml:space="preserve">1.4 </w:t>
      </w:r>
      <w:r w:rsidR="000C580E">
        <w:t xml:space="preserve">Purpose of the study </w:t>
      </w:r>
    </w:p>
    <w:p w14:paraId="47DE80F5" w14:textId="77777777" w:rsidR="000C580E" w:rsidRDefault="00CE5871" w:rsidP="000C580E">
      <w:r>
        <w:t xml:space="preserve">1.5 </w:t>
      </w:r>
      <w:r w:rsidR="000C580E">
        <w:t xml:space="preserve">Significance of the study </w:t>
      </w:r>
    </w:p>
    <w:p w14:paraId="3E061EC8" w14:textId="77777777" w:rsidR="000C580E" w:rsidRDefault="00CE5871" w:rsidP="000C580E">
      <w:r>
        <w:t xml:space="preserve">1.6 </w:t>
      </w:r>
      <w:r w:rsidR="000C580E">
        <w:t>Research objectives</w:t>
      </w:r>
    </w:p>
    <w:p w14:paraId="0BD7BF18" w14:textId="77777777" w:rsidR="000C580E" w:rsidRDefault="00CE5871" w:rsidP="000C580E">
      <w:r>
        <w:t xml:space="preserve">1.7 </w:t>
      </w:r>
      <w:r w:rsidR="000C580E">
        <w:t xml:space="preserve">Research questions </w:t>
      </w:r>
    </w:p>
    <w:p w14:paraId="6ECAA66D" w14:textId="77777777" w:rsidR="000C580E" w:rsidRDefault="00CE5871" w:rsidP="000C580E">
      <w:r>
        <w:t xml:space="preserve">1.8 </w:t>
      </w:r>
      <w:r w:rsidR="000C580E">
        <w:t xml:space="preserve">Limitations of the study </w:t>
      </w:r>
    </w:p>
    <w:p w14:paraId="6F5F91F7" w14:textId="77777777" w:rsidR="000C580E" w:rsidRDefault="00CE5871" w:rsidP="000C580E">
      <w:r>
        <w:t xml:space="preserve">1.9 </w:t>
      </w:r>
      <w:r w:rsidR="000C580E">
        <w:t xml:space="preserve">Definition of terms </w:t>
      </w:r>
    </w:p>
    <w:p w14:paraId="406FA000" w14:textId="77777777" w:rsidR="000C580E" w:rsidRDefault="000C580E" w:rsidP="000C580E">
      <w:r>
        <w:t>CHAPTER TWO</w:t>
      </w:r>
    </w:p>
    <w:p w14:paraId="1559EFCD" w14:textId="77777777" w:rsidR="000C580E" w:rsidRDefault="008B65D7" w:rsidP="000C580E">
      <w:r>
        <w:t xml:space="preserve">2.1 </w:t>
      </w:r>
      <w:r w:rsidR="000C580E">
        <w:t>Introduction</w:t>
      </w:r>
    </w:p>
    <w:p w14:paraId="3651501C" w14:textId="77777777" w:rsidR="000C580E" w:rsidRDefault="008B65D7" w:rsidP="000C580E">
      <w:r>
        <w:t xml:space="preserve">2.2 </w:t>
      </w:r>
      <w:r w:rsidR="000C580E">
        <w:t xml:space="preserve">Review of related literatures </w:t>
      </w:r>
    </w:p>
    <w:p w14:paraId="687B0455" w14:textId="77777777" w:rsidR="000C580E" w:rsidRDefault="008B65D7" w:rsidP="000C580E">
      <w:r>
        <w:t xml:space="preserve">2.3 </w:t>
      </w:r>
      <w:r w:rsidR="000C580E">
        <w:t xml:space="preserve">Meaning of teenage pregnancy </w:t>
      </w:r>
    </w:p>
    <w:p w14:paraId="526219A1" w14:textId="77777777" w:rsidR="000C580E" w:rsidRDefault="008B65D7" w:rsidP="000C580E">
      <w:r>
        <w:t xml:space="preserve">2.4 </w:t>
      </w:r>
      <w:r w:rsidR="000C580E">
        <w:t>Teenage pregnancy a global issue</w:t>
      </w:r>
    </w:p>
    <w:p w14:paraId="187E0CC8" w14:textId="77777777" w:rsidR="000C580E" w:rsidRDefault="000C580E" w:rsidP="008B65D7">
      <w:pPr>
        <w:pStyle w:val="ListParagraph"/>
        <w:numPr>
          <w:ilvl w:val="1"/>
          <w:numId w:val="3"/>
        </w:numPr>
      </w:pPr>
      <w:r>
        <w:t xml:space="preserve">Causes of teenage pregnancy  </w:t>
      </w:r>
    </w:p>
    <w:p w14:paraId="36BD1F96" w14:textId="77777777" w:rsidR="008B65D7" w:rsidRDefault="003B26CA" w:rsidP="008B65D7">
      <w:pPr>
        <w:pStyle w:val="ListParagraph"/>
        <w:numPr>
          <w:ilvl w:val="2"/>
          <w:numId w:val="3"/>
        </w:numPr>
      </w:pPr>
      <w:r>
        <w:t>Low access to c</w:t>
      </w:r>
      <w:r w:rsidR="000C580E">
        <w:t xml:space="preserve">ontraceptives </w:t>
      </w:r>
    </w:p>
    <w:p w14:paraId="1071898C" w14:textId="77777777" w:rsidR="008B65D7" w:rsidRDefault="003B26CA" w:rsidP="008B65D7">
      <w:pPr>
        <w:pStyle w:val="ListParagraph"/>
        <w:numPr>
          <w:ilvl w:val="2"/>
          <w:numId w:val="3"/>
        </w:numPr>
      </w:pPr>
      <w:r>
        <w:t>Lack of sex education</w:t>
      </w:r>
    </w:p>
    <w:p w14:paraId="6EB68158" w14:textId="77777777" w:rsidR="008B65D7" w:rsidRDefault="000C580E" w:rsidP="008B65D7">
      <w:pPr>
        <w:pStyle w:val="ListParagraph"/>
        <w:numPr>
          <w:ilvl w:val="2"/>
          <w:numId w:val="3"/>
        </w:numPr>
      </w:pPr>
      <w:r>
        <w:t>Peer pressure</w:t>
      </w:r>
    </w:p>
    <w:p w14:paraId="6A8D03BA" w14:textId="77777777" w:rsidR="008B65D7" w:rsidRDefault="000C580E" w:rsidP="008B65D7">
      <w:pPr>
        <w:pStyle w:val="ListParagraph"/>
        <w:numPr>
          <w:ilvl w:val="2"/>
          <w:numId w:val="3"/>
        </w:numPr>
      </w:pPr>
      <w:r>
        <w:t>Dating rape</w:t>
      </w:r>
    </w:p>
    <w:p w14:paraId="3ED4F307" w14:textId="77777777" w:rsidR="008B65D7" w:rsidRDefault="008B65D7" w:rsidP="008B65D7">
      <w:pPr>
        <w:pStyle w:val="ListParagraph"/>
        <w:numPr>
          <w:ilvl w:val="2"/>
          <w:numId w:val="3"/>
        </w:numPr>
      </w:pPr>
      <w:r>
        <w:t>P</w:t>
      </w:r>
      <w:r w:rsidR="000C580E">
        <w:t xml:space="preserve">overty </w:t>
      </w:r>
    </w:p>
    <w:p w14:paraId="0A7C2212" w14:textId="77777777" w:rsidR="008B65D7" w:rsidRDefault="008B65D7" w:rsidP="008B65D7">
      <w:pPr>
        <w:pStyle w:val="ListParagraph"/>
        <w:numPr>
          <w:ilvl w:val="2"/>
          <w:numId w:val="3"/>
        </w:numPr>
      </w:pPr>
      <w:r>
        <w:t>T</w:t>
      </w:r>
      <w:r w:rsidR="000C580E">
        <w:t>ourism</w:t>
      </w:r>
    </w:p>
    <w:p w14:paraId="5733CDCD" w14:textId="2B52D815" w:rsidR="000C580E" w:rsidRDefault="008B65D7" w:rsidP="008B65D7">
      <w:pPr>
        <w:pStyle w:val="ListParagraph"/>
        <w:numPr>
          <w:ilvl w:val="2"/>
          <w:numId w:val="3"/>
        </w:numPr>
      </w:pPr>
      <w:r>
        <w:t>M</w:t>
      </w:r>
      <w:r w:rsidR="000C580E">
        <w:t>edia</w:t>
      </w:r>
    </w:p>
    <w:p w14:paraId="24387080" w14:textId="76756274" w:rsidR="00305A8A" w:rsidRDefault="00305A8A" w:rsidP="008B65D7">
      <w:pPr>
        <w:pStyle w:val="ListParagraph"/>
        <w:numPr>
          <w:ilvl w:val="2"/>
          <w:numId w:val="3"/>
        </w:numPr>
      </w:pPr>
      <w:r>
        <w:t>Summary of first theme</w:t>
      </w:r>
    </w:p>
    <w:p w14:paraId="104EE0EC" w14:textId="77777777" w:rsidR="00305A8A" w:rsidRDefault="00305A8A" w:rsidP="00305A8A"/>
    <w:p w14:paraId="796B1353" w14:textId="77777777" w:rsidR="000C580E" w:rsidRDefault="000C580E" w:rsidP="008B65D7">
      <w:pPr>
        <w:pStyle w:val="ListParagraph"/>
        <w:numPr>
          <w:ilvl w:val="1"/>
          <w:numId w:val="3"/>
        </w:numPr>
      </w:pPr>
      <w:r>
        <w:t>Consequences of teenage pregnancy</w:t>
      </w:r>
    </w:p>
    <w:p w14:paraId="1BD15FE6" w14:textId="77777777" w:rsidR="008B65D7" w:rsidRDefault="000C580E" w:rsidP="008B65D7">
      <w:pPr>
        <w:pStyle w:val="ListParagraph"/>
        <w:numPr>
          <w:ilvl w:val="2"/>
          <w:numId w:val="3"/>
        </w:numPr>
      </w:pPr>
      <w:r>
        <w:t>Unwanted parenthood</w:t>
      </w:r>
    </w:p>
    <w:p w14:paraId="4A58C110" w14:textId="77777777" w:rsidR="008B65D7" w:rsidRDefault="000C580E" w:rsidP="008B65D7">
      <w:pPr>
        <w:pStyle w:val="ListParagraph"/>
        <w:numPr>
          <w:ilvl w:val="2"/>
          <w:numId w:val="3"/>
        </w:numPr>
      </w:pPr>
      <w:r>
        <w:t>Unsafe abortion</w:t>
      </w:r>
    </w:p>
    <w:p w14:paraId="49F359BB" w14:textId="77777777" w:rsidR="008B65D7" w:rsidRDefault="000C580E" w:rsidP="008B65D7">
      <w:pPr>
        <w:pStyle w:val="ListParagraph"/>
        <w:numPr>
          <w:ilvl w:val="2"/>
          <w:numId w:val="3"/>
        </w:numPr>
      </w:pPr>
      <w:r>
        <w:t>School dropout</w:t>
      </w:r>
    </w:p>
    <w:p w14:paraId="17C62963" w14:textId="77777777" w:rsidR="008B65D7" w:rsidRDefault="000C580E" w:rsidP="008B65D7">
      <w:pPr>
        <w:pStyle w:val="ListParagraph"/>
        <w:numPr>
          <w:ilvl w:val="2"/>
          <w:numId w:val="3"/>
        </w:numPr>
      </w:pPr>
      <w:r>
        <w:t>Diminish life chances</w:t>
      </w:r>
    </w:p>
    <w:p w14:paraId="282E7543" w14:textId="1B7A546D" w:rsidR="000C580E" w:rsidRDefault="003B26CA" w:rsidP="008B65D7">
      <w:pPr>
        <w:pStyle w:val="ListParagraph"/>
        <w:numPr>
          <w:ilvl w:val="2"/>
          <w:numId w:val="3"/>
        </w:numPr>
      </w:pPr>
      <w:r>
        <w:t>Isolation/ lack of acceptance</w:t>
      </w:r>
    </w:p>
    <w:p w14:paraId="3F05A7E6" w14:textId="4094E646" w:rsidR="00305A8A" w:rsidRDefault="00305A8A" w:rsidP="008B65D7">
      <w:pPr>
        <w:pStyle w:val="ListParagraph"/>
        <w:numPr>
          <w:ilvl w:val="2"/>
          <w:numId w:val="3"/>
        </w:numPr>
      </w:pPr>
      <w:r>
        <w:t>Summary of second theme</w:t>
      </w:r>
    </w:p>
    <w:p w14:paraId="782954A5" w14:textId="2E37DB3E" w:rsidR="008B65D7" w:rsidRDefault="008B65D7" w:rsidP="000C580E">
      <w:r>
        <w:t xml:space="preserve">2.7 </w:t>
      </w:r>
      <w:r w:rsidR="00305A8A">
        <w:tab/>
        <w:t>Summary of key ideas in the literature</w:t>
      </w:r>
    </w:p>
    <w:p w14:paraId="64A12E42" w14:textId="77777777" w:rsidR="000C580E" w:rsidRDefault="000C580E" w:rsidP="000C580E">
      <w:r>
        <w:t xml:space="preserve">CHAPTER THREE </w:t>
      </w:r>
    </w:p>
    <w:p w14:paraId="16787E9C" w14:textId="472B5B38" w:rsidR="008B65D7" w:rsidRDefault="008B65D7" w:rsidP="007E113E">
      <w:pPr>
        <w:spacing w:line="240" w:lineRule="auto"/>
      </w:pPr>
      <w:r>
        <w:t>3.1 Introduction</w:t>
      </w:r>
    </w:p>
    <w:p w14:paraId="279DD7FA" w14:textId="77777777" w:rsidR="000C580E" w:rsidRDefault="008B65D7" w:rsidP="007E113E">
      <w:pPr>
        <w:spacing w:line="240" w:lineRule="auto"/>
      </w:pPr>
      <w:r>
        <w:t xml:space="preserve">3.2 </w:t>
      </w:r>
      <w:r w:rsidR="000C580E">
        <w:t xml:space="preserve">Research methodology </w:t>
      </w:r>
    </w:p>
    <w:p w14:paraId="6D735939" w14:textId="77777777" w:rsidR="000C580E" w:rsidRDefault="008B65D7" w:rsidP="007E113E">
      <w:pPr>
        <w:spacing w:line="240" w:lineRule="auto"/>
      </w:pPr>
      <w:r>
        <w:t xml:space="preserve">3.3 </w:t>
      </w:r>
      <w:r w:rsidR="000C580E">
        <w:t xml:space="preserve">Research design </w:t>
      </w:r>
    </w:p>
    <w:p w14:paraId="7D32E3E1" w14:textId="77777777" w:rsidR="000C580E" w:rsidRDefault="008B65D7" w:rsidP="007E113E">
      <w:pPr>
        <w:spacing w:line="240" w:lineRule="auto"/>
      </w:pPr>
      <w:r>
        <w:t xml:space="preserve">3.4 </w:t>
      </w:r>
      <w:r w:rsidR="000C580E">
        <w:t xml:space="preserve">Population of study </w:t>
      </w:r>
    </w:p>
    <w:p w14:paraId="245D1877" w14:textId="77777777" w:rsidR="000C580E" w:rsidRDefault="008B65D7" w:rsidP="007E113E">
      <w:pPr>
        <w:spacing w:line="240" w:lineRule="auto"/>
      </w:pPr>
      <w:r>
        <w:t xml:space="preserve">3.5 </w:t>
      </w:r>
      <w:r w:rsidR="000C580E">
        <w:t xml:space="preserve">Sample and sampling procedures </w:t>
      </w:r>
    </w:p>
    <w:p w14:paraId="22804C19" w14:textId="77777777" w:rsidR="000C580E" w:rsidRDefault="008B65D7" w:rsidP="007E113E">
      <w:pPr>
        <w:spacing w:line="240" w:lineRule="auto"/>
      </w:pPr>
      <w:r>
        <w:t xml:space="preserve">3.6 </w:t>
      </w:r>
      <w:r w:rsidR="000C580E">
        <w:t xml:space="preserve">Research instrument </w:t>
      </w:r>
    </w:p>
    <w:p w14:paraId="2EF41DC5" w14:textId="77777777" w:rsidR="000C580E" w:rsidRDefault="008B65D7" w:rsidP="007E113E">
      <w:pPr>
        <w:spacing w:line="240" w:lineRule="auto"/>
      </w:pPr>
      <w:r>
        <w:t xml:space="preserve">3.7 </w:t>
      </w:r>
      <w:r w:rsidR="000C580E">
        <w:t xml:space="preserve">Validity of instrument </w:t>
      </w:r>
    </w:p>
    <w:p w14:paraId="6626DB5E" w14:textId="77777777" w:rsidR="000C580E" w:rsidRDefault="008B65D7" w:rsidP="007E113E">
      <w:pPr>
        <w:spacing w:line="240" w:lineRule="auto"/>
      </w:pPr>
      <w:r>
        <w:t xml:space="preserve">3.8 </w:t>
      </w:r>
      <w:r w:rsidR="000C580E">
        <w:t xml:space="preserve">Reliability of the instrument </w:t>
      </w:r>
    </w:p>
    <w:p w14:paraId="7BBA85F4" w14:textId="77777777" w:rsidR="000C580E" w:rsidRDefault="008B65D7" w:rsidP="007E113E">
      <w:pPr>
        <w:spacing w:line="240" w:lineRule="auto"/>
      </w:pPr>
      <w:r>
        <w:t xml:space="preserve">3.9 </w:t>
      </w:r>
      <w:r w:rsidR="000C580E">
        <w:t xml:space="preserve">Administration of instrument </w:t>
      </w:r>
    </w:p>
    <w:p w14:paraId="3DB1D58E" w14:textId="77777777" w:rsidR="000C580E" w:rsidRDefault="008B65D7" w:rsidP="007E113E">
      <w:pPr>
        <w:spacing w:line="240" w:lineRule="auto"/>
      </w:pPr>
      <w:r>
        <w:t xml:space="preserve">3.10 </w:t>
      </w:r>
      <w:r w:rsidR="003B26CA">
        <w:t>Data analysis</w:t>
      </w:r>
      <w:r w:rsidR="000C580E">
        <w:t xml:space="preserve"> method</w:t>
      </w:r>
    </w:p>
    <w:p w14:paraId="6A5A826C" w14:textId="77777777" w:rsidR="000C580E" w:rsidRDefault="000C580E" w:rsidP="007E113E">
      <w:pPr>
        <w:spacing w:line="240" w:lineRule="auto"/>
      </w:pPr>
      <w:r>
        <w:t xml:space="preserve">CHAPTER FOUR </w:t>
      </w:r>
    </w:p>
    <w:p w14:paraId="2D4A6145" w14:textId="77777777" w:rsidR="008B65D7" w:rsidRDefault="008B65D7" w:rsidP="007E113E">
      <w:pPr>
        <w:spacing w:line="240" w:lineRule="auto"/>
      </w:pPr>
      <w:r>
        <w:t>4.1 Introduction</w:t>
      </w:r>
    </w:p>
    <w:p w14:paraId="19826D75" w14:textId="77777777" w:rsidR="000C580E" w:rsidRDefault="008B65D7" w:rsidP="007E113E">
      <w:pPr>
        <w:spacing w:line="240" w:lineRule="auto"/>
      </w:pPr>
      <w:r>
        <w:t xml:space="preserve">4.2 </w:t>
      </w:r>
      <w:r w:rsidR="000C580E">
        <w:t xml:space="preserve">Data presentation, analysis and result </w:t>
      </w:r>
    </w:p>
    <w:p w14:paraId="3BADEFBB" w14:textId="77777777" w:rsidR="000C580E" w:rsidRDefault="008B65D7" w:rsidP="007E113E">
      <w:pPr>
        <w:spacing w:line="240" w:lineRule="auto"/>
      </w:pPr>
      <w:r>
        <w:t xml:space="preserve">4.3 </w:t>
      </w:r>
      <w:r w:rsidR="000C580E">
        <w:t xml:space="preserve">Discussion on findings </w:t>
      </w:r>
    </w:p>
    <w:p w14:paraId="1AD2A4B0" w14:textId="77777777" w:rsidR="000C580E" w:rsidRDefault="000C580E" w:rsidP="007E113E">
      <w:pPr>
        <w:spacing w:line="240" w:lineRule="auto"/>
      </w:pPr>
      <w:r>
        <w:t>CHAPTER FIVE</w:t>
      </w:r>
    </w:p>
    <w:p w14:paraId="1E04BFEB" w14:textId="77777777" w:rsidR="000C580E" w:rsidRDefault="008B65D7" w:rsidP="007E113E">
      <w:pPr>
        <w:spacing w:line="240" w:lineRule="auto"/>
      </w:pPr>
      <w:r>
        <w:t xml:space="preserve">5.1 </w:t>
      </w:r>
      <w:r w:rsidR="003B26CA">
        <w:t>Conclusion</w:t>
      </w:r>
      <w:r w:rsidR="000C580E">
        <w:t xml:space="preserve"> and recommendations </w:t>
      </w:r>
    </w:p>
    <w:p w14:paraId="374354E4" w14:textId="77777777" w:rsidR="000C580E" w:rsidRDefault="008B65D7" w:rsidP="007E113E">
      <w:pPr>
        <w:spacing w:line="240" w:lineRule="auto"/>
      </w:pPr>
      <w:r>
        <w:t xml:space="preserve">5.3 </w:t>
      </w:r>
      <w:r w:rsidR="000C580E">
        <w:t xml:space="preserve">Conclusion </w:t>
      </w:r>
    </w:p>
    <w:p w14:paraId="2D1C8359" w14:textId="77777777" w:rsidR="000C580E" w:rsidRDefault="008B65D7" w:rsidP="007E113E">
      <w:pPr>
        <w:spacing w:line="240" w:lineRule="auto"/>
      </w:pPr>
      <w:r>
        <w:t xml:space="preserve">5.3 </w:t>
      </w:r>
      <w:r w:rsidR="000C580E">
        <w:t>Recommendation</w:t>
      </w:r>
    </w:p>
    <w:p w14:paraId="39E7C2FA" w14:textId="77777777" w:rsidR="000C580E" w:rsidRDefault="008B65D7" w:rsidP="007E113E">
      <w:pPr>
        <w:spacing w:line="240" w:lineRule="auto"/>
      </w:pPr>
      <w:r>
        <w:t xml:space="preserve">5.4 </w:t>
      </w:r>
      <w:r w:rsidR="000C580E">
        <w:t xml:space="preserve">Questions for further research </w:t>
      </w:r>
    </w:p>
    <w:p w14:paraId="0B2FBBE7" w14:textId="77777777" w:rsidR="000C580E" w:rsidRDefault="000C580E" w:rsidP="007E113E">
      <w:pPr>
        <w:spacing w:line="240" w:lineRule="auto"/>
      </w:pPr>
      <w:r>
        <w:t xml:space="preserve">REFERENCES   </w:t>
      </w:r>
    </w:p>
    <w:p w14:paraId="4148408B" w14:textId="77777777" w:rsidR="008B65D7" w:rsidRDefault="000C580E" w:rsidP="007E113E">
      <w:pPr>
        <w:spacing w:line="240" w:lineRule="auto"/>
      </w:pPr>
      <w:r>
        <w:t xml:space="preserve">APPENDIX  </w:t>
      </w:r>
    </w:p>
    <w:p w14:paraId="0BE0F41C" w14:textId="77777777" w:rsidR="00257C6A" w:rsidRDefault="008B65D7" w:rsidP="007E113E">
      <w:pPr>
        <w:spacing w:line="240" w:lineRule="auto"/>
      </w:pPr>
      <w:r>
        <w:t>Sample questionnaire and any other materials</w:t>
      </w:r>
      <w:r w:rsidR="000C580E">
        <w:t xml:space="preserve">       </w:t>
      </w:r>
    </w:p>
    <w:sectPr w:rsidR="00257C6A" w:rsidSect="003B26CA">
      <w:headerReference w:type="default" r:id="rId7"/>
      <w:pgSz w:w="12240" w:h="15840"/>
      <w:pgMar w:top="69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9486C" w14:textId="77777777" w:rsidR="000458DF" w:rsidRDefault="000458DF" w:rsidP="000C580E">
      <w:pPr>
        <w:spacing w:after="0" w:line="240" w:lineRule="auto"/>
      </w:pPr>
      <w:r>
        <w:separator/>
      </w:r>
    </w:p>
  </w:endnote>
  <w:endnote w:type="continuationSeparator" w:id="0">
    <w:p w14:paraId="34B4A018" w14:textId="77777777" w:rsidR="000458DF" w:rsidRDefault="000458DF" w:rsidP="000C5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94FC7" w14:textId="77777777" w:rsidR="000458DF" w:rsidRDefault="000458DF" w:rsidP="000C580E">
      <w:pPr>
        <w:spacing w:after="0" w:line="240" w:lineRule="auto"/>
      </w:pPr>
      <w:r>
        <w:separator/>
      </w:r>
    </w:p>
  </w:footnote>
  <w:footnote w:type="continuationSeparator" w:id="0">
    <w:p w14:paraId="5DA46AE5" w14:textId="77777777" w:rsidR="000458DF" w:rsidRDefault="000458DF" w:rsidP="000C5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276518F698E48C1B9F224261425ABD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5C72524" w14:textId="77777777" w:rsidR="000C580E" w:rsidRDefault="000C580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C580E">
          <w:rPr>
            <w:rFonts w:asciiTheme="majorHAnsi" w:eastAsiaTheme="majorEastAsia" w:hAnsiTheme="majorHAnsi" w:cstheme="majorBidi"/>
            <w:sz w:val="32"/>
            <w:szCs w:val="32"/>
          </w:rPr>
          <w:t>TABLE OF CONTENT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II</w:t>
        </w:r>
      </w:p>
    </w:sdtContent>
  </w:sdt>
  <w:p w14:paraId="73E8DD79" w14:textId="77777777" w:rsidR="000C580E" w:rsidRDefault="000C58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4165"/>
    <w:multiLevelType w:val="multilevel"/>
    <w:tmpl w:val="004A6B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E7E6F6A"/>
    <w:multiLevelType w:val="hybridMultilevel"/>
    <w:tmpl w:val="430A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776C6"/>
    <w:multiLevelType w:val="hybridMultilevel"/>
    <w:tmpl w:val="CA7CB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0E"/>
    <w:rsid w:val="000458DF"/>
    <w:rsid w:val="000C580E"/>
    <w:rsid w:val="001442E2"/>
    <w:rsid w:val="001706EF"/>
    <w:rsid w:val="00185364"/>
    <w:rsid w:val="001B1207"/>
    <w:rsid w:val="002043FF"/>
    <w:rsid w:val="002817B7"/>
    <w:rsid w:val="00305A8A"/>
    <w:rsid w:val="00362C6B"/>
    <w:rsid w:val="00367896"/>
    <w:rsid w:val="003B26CA"/>
    <w:rsid w:val="00544A33"/>
    <w:rsid w:val="00624618"/>
    <w:rsid w:val="00654AE8"/>
    <w:rsid w:val="00722EB3"/>
    <w:rsid w:val="007E113E"/>
    <w:rsid w:val="008934C1"/>
    <w:rsid w:val="008B65D7"/>
    <w:rsid w:val="00905C80"/>
    <w:rsid w:val="00945B41"/>
    <w:rsid w:val="00985902"/>
    <w:rsid w:val="00A37CF5"/>
    <w:rsid w:val="00A444FB"/>
    <w:rsid w:val="00B2447D"/>
    <w:rsid w:val="00BF48F2"/>
    <w:rsid w:val="00C16D6B"/>
    <w:rsid w:val="00CE5871"/>
    <w:rsid w:val="00D2686B"/>
    <w:rsid w:val="00DB0CF6"/>
    <w:rsid w:val="00E27E40"/>
    <w:rsid w:val="00E712FB"/>
    <w:rsid w:val="00EB729C"/>
    <w:rsid w:val="00FB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B500"/>
  <w15:docId w15:val="{402E7379-4EF2-437C-B4F0-5ABACA7C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80E"/>
  </w:style>
  <w:style w:type="paragraph" w:styleId="Footer">
    <w:name w:val="footer"/>
    <w:basedOn w:val="Normal"/>
    <w:link w:val="FooterChar"/>
    <w:uiPriority w:val="99"/>
    <w:unhideWhenUsed/>
    <w:rsid w:val="000C5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80E"/>
  </w:style>
  <w:style w:type="paragraph" w:styleId="BalloonText">
    <w:name w:val="Balloon Text"/>
    <w:basedOn w:val="Normal"/>
    <w:link w:val="BalloonTextChar"/>
    <w:uiPriority w:val="99"/>
    <w:semiHidden/>
    <w:unhideWhenUsed/>
    <w:rsid w:val="000C5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5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glossaryDocument" Target="glossary/document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76518F698E48C1B9F224261425A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57CA1-3B38-42B1-B0BA-D9B9A5219547}"/>
      </w:docPartPr>
      <w:docPartBody>
        <w:p w:rsidR="00E93C3F" w:rsidRDefault="000F0ACC" w:rsidP="000F0ACC">
          <w:pPr>
            <w:pStyle w:val="9276518F698E48C1B9F224261425ABD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0ACC"/>
    <w:rsid w:val="00081832"/>
    <w:rsid w:val="000F0ACC"/>
    <w:rsid w:val="00147E98"/>
    <w:rsid w:val="003B515F"/>
    <w:rsid w:val="003B7A92"/>
    <w:rsid w:val="006A799A"/>
    <w:rsid w:val="006E0B04"/>
    <w:rsid w:val="006E7C6E"/>
    <w:rsid w:val="007D6CAD"/>
    <w:rsid w:val="007F5C97"/>
    <w:rsid w:val="00A53DF0"/>
    <w:rsid w:val="00CD6296"/>
    <w:rsid w:val="00E93C3F"/>
    <w:rsid w:val="00ED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76518F698E48C1B9F224261425ABDC">
    <w:name w:val="9276518F698E48C1B9F224261425ABDC"/>
    <w:rsid w:val="000F0A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 II</vt:lpstr>
    </vt:vector>
  </TitlesOfParts>
  <Company>Grizli777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 II</dc:title>
  <dc:creator>user</dc:creator>
  <cp:lastModifiedBy>Guest User</cp:lastModifiedBy>
  <cp:revision>2</cp:revision>
  <cp:lastPrinted>2018-11-08T09:48:00Z</cp:lastPrinted>
  <dcterms:created xsi:type="dcterms:W3CDTF">2022-08-31T11:44:00Z</dcterms:created>
  <dcterms:modified xsi:type="dcterms:W3CDTF">2022-08-31T11:44:00Z</dcterms:modified>
</cp:coreProperties>
</file>