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</w:t>
      </w:r>
      <w:r>
        <w:t xml:space="preserve"> </w:t>
      </w:r>
      <w:r>
        <w:t xml:space="preserve">to</w:t>
      </w:r>
      <w:r>
        <w:t xml:space="preserve"> </w:t>
      </w:r>
      <w:r>
        <w:t xml:space="preserve">catalogs</w:t>
      </w:r>
    </w:p>
    <w:p>
      <w:pPr>
        <w:pStyle w:val="FirstParagraph"/>
      </w:pPr>
      <w:r>
        <w:t xml:space="preserve">OPDS Catalogues</w:t>
      </w:r>
    </w:p>
    <w:p>
      <w:pPr>
        <w:pStyle w:val="BodyText"/>
      </w:pPr>
      <w:r>
        <w:t xml:space="preserve">Many public libraries and bookstores are adopting</w:t>
      </w:r>
      <w:r>
        <w:t xml:space="preserve"> </w:t>
      </w:r>
      <w:r>
        <w:t xml:space="preserve">OPDS</w:t>
      </w:r>
      <w:r>
        <w:t xml:space="preserve"> </w:t>
      </w:r>
      <w:r>
        <w:t xml:space="preserve">as a standard format to display their</w:t>
      </w:r>
      <w:r>
        <w:t xml:space="preserve"> </w:t>
      </w:r>
      <w:r>
        <w:t xml:space="preserve">catalog on the Web. Thorium can provide access to OPDS 1 and 2 catalogs.</w:t>
      </w:r>
      <w:r>
        <w:t xml:space="preserve"> </w:t>
      </w:r>
      <w:r>
        <w:t xml:space="preserve">It also supports several identification formats associated with OPDS</w:t>
      </w:r>
      <w:r>
        <w:t xml:space="preserve"> </w:t>
      </w:r>
      <w:r>
        <w:t xml:space="preserve">and can therefore provide users with access to their personal library,</w:t>
      </w:r>
      <w:r>
        <w:br/>
      </w:r>
      <w:r>
        <w:t xml:space="preserve">i.e. the digital books that the user has acquired or</w:t>
      </w:r>
      <w:r>
        <w:t xml:space="preserve"> </w:t>
      </w:r>
      <w:r>
        <w:t xml:space="preserve">borrowed, allowing them to be downloaded and read immediately.</w:t>
      </w:r>
    </w:p>
    <w:p>
      <w:pPr>
        <w:pStyle w:val="BodyText"/>
      </w:pPr>
      <w:r>
        <w:t xml:space="preserve">{{&lt; columns &gt;}}</w:t>
      </w:r>
    </w:p>
    <w:p>
      <w:pPr>
        <w:pStyle w:val="BodyText"/>
      </w:pPr>
      <w:r>
        <w:t xml:space="preserve">{{&lt; hint info &gt;}}</w:t>
      </w:r>
      <w:r>
        <w:t xml:space="preserve"> </w:t>
      </w:r>
      <w:r>
        <w:t xml:space="preserve">When you are in the Thorium library, select the</w:t>
      </w:r>
      <w:r>
        <w:t xml:space="preserve"> </w:t>
      </w:r>
      <w:r>
        <w:rPr>
          <w:rStyle w:val="VerbatimChar"/>
        </w:rPr>
        <w:t xml:space="preserve">Catalogs</w:t>
      </w:r>
      <w:r>
        <w:t xml:space="preserve"> </w:t>
      </w:r>
      <w:r>
        <w:t xml:space="preserve">tab then the button</w:t>
      </w:r>
      <w:r>
        <w:t xml:space="preserve"> </w:t>
      </w:r>
      <w:r>
        <w:rPr>
          <w:rStyle w:val="VerbatimChar"/>
        </w:rPr>
        <w:t xml:space="preserve">+ Add an OPDS feed</w:t>
      </w:r>
      <w:r>
        <w:t xml:space="preserve">.</w:t>
      </w:r>
      <w:r>
        <w:t xml:space="preserve"> </w:t>
      </w:r>
      <w:r>
        <w:t xml:space="preserve">Indicate a Name to designate this catalog and paste an address corresponding to</w:t>
      </w:r>
      <w:r>
        <w:t xml:space="preserve"> </w:t>
      </w:r>
      <w:r>
        <w:t xml:space="preserve">to a catalog distributed in OPDS format. Validate with the button</w:t>
      </w:r>
      <w:r>
        <w:t xml:space="preserve"> </w:t>
      </w:r>
      <w:r>
        <w:rPr>
          <w:rStyle w:val="VerbatimChar"/>
        </w:rPr>
        <w:t xml:space="preserve">Add</w:t>
      </w:r>
      <w:r>
        <w:t xml:space="preserve">.</w:t>
      </w:r>
    </w:p>
    <w:p>
      <w:pPr>
        <w:pStyle w:val="BodyText"/>
      </w:pPr>
      <w:r>
        <w:t xml:space="preserve">Exemple :</w:t>
      </w:r>
    </w:p>
    <w:p>
      <w:pPr>
        <w:pStyle w:val="BodyText"/>
      </w:pPr>
      <w:r>
        <w:t xml:space="preserve"> </w:t>
      </w:r>
      <w:r>
        <w:t xml:space="preserve">Right clic Copy this link and paste it into Thorium Add an OPDS panel</w:t>
      </w:r>
      <w:r>
        <w:t xml:space="preserve"> </w:t>
      </w:r>
      <w:r>
        <w:t xml:space="preserve">to see the magic happen.</w:t>
      </w:r>
    </w:p>
    <w:p>
      <w:pPr>
        <w:pStyle w:val="BodyText"/>
      </w:pPr>
      <w:r>
        <w:t xml:space="preserve">{{&lt; /hint &gt;}}</w:t>
      </w:r>
    </w:p>
    <w:p>
      <w:pPr>
        <w:pStyle w:val="BodyText"/>
      </w:pPr>
    </w:p>
    <w:p>
      <w:pPr>
        <w:pStyle w:val="BodyText"/>
      </w:pPr>
      <w:r>
        <w:t xml:space="preserve">&lt;—&gt;</w:t>
      </w:r>
      <w:r>
        <w:t xml:space="preserve"> </w:t>
      </w:r>
      <w:r>
        <w:t xml:space="preserve"> </w:t>
      </w:r>
      <w:r>
        <w:t xml:space="preserve">## An exemple : Gallica (French)</w:t>
      </w:r>
    </w:p>
    <w:p>
      <w:pPr>
        <w:pStyle w:val="BodyText"/>
      </w:pPr>
      <w:r>
        <w:t xml:space="preserve">Gallica proposes</w:t>
      </w:r>
      <w:r>
        <w:t xml:space="preserve"> </w:t>
      </w:r>
      <w:r>
        <w:t xml:space="preserve">an OPDS catalog (in french)</w:t>
      </w:r>
      <w:r>
        <w:t xml:space="preserve"> </w:t>
      </w:r>
      <w:r>
        <w:t xml:space="preserve">to browse, download and read all the books in Gallica.</w:t>
      </w:r>
      <w:r>
        <w:t xml:space="preserve"> </w:t>
      </w:r>
      <w:r>
        <w:t xml:space="preserve">available in EPUB format</w:t>
      </w:r>
      <w:r>
        <w:t xml:space="preserve">.</w:t>
      </w:r>
    </w:p>
    <w:p>
      <w:pPr>
        <w:pStyle w:val="BodyText"/>
      </w:pPr>
      <w:r>
        <w:t xml:space="preserve">The following links provide</w:t>
      </w:r>
      <w:r>
        <w:t xml:space="preserve"> </w:t>
      </w:r>
      <w:r>
        <w:t xml:space="preserve"> </w:t>
      </w:r>
      <w:r>
        <w:t xml:space="preserve">more information on the OPDS catalog of Gallica (in French)</w:t>
      </w:r>
      <w:r>
        <w:t xml:space="preserve"> </w:t>
      </w:r>
      <w:r>
        <w:t xml:space="preserve">and</w:t>
      </w:r>
      <w:r>
        <w:t xml:space="preserve"> </w:t>
      </w:r>
      <w:r>
        <w:t xml:space="preserve">about Gallica.</w:t>
      </w:r>
    </w:p>
    <w:p>
      <w:pPr>
        <w:pStyle w:val="BodyText"/>
      </w:pPr>
    </w:p>
    <w:p>
      <w:pPr>
        <w:pStyle w:val="BodyText"/>
      </w:pPr>
      <w:r>
        <w:t xml:space="preserve">{{&lt; /columns &gt;}}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to catalogs</dc:title>
  <dc:creator/>
  <dc:description/>
  <cp:keywords/>
  <dcterms:created xsi:type="dcterms:W3CDTF">2022-09-12T14:38:14Z</dcterms:created>
  <dcterms:modified xsi:type="dcterms:W3CDTF">2022-09-12T14:38:14Z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ft">
    <vt:lpwstr>False</vt:lpwstr>
  </property>
  <property fmtid="{D5CDD505-2E9C-101B-9397-08002B2CF9AE}" pid="3" name="toc">
    <vt:lpwstr>False</vt:lpwstr>
  </property>
  <property fmtid="{D5CDD505-2E9C-101B-9397-08002B2CF9AE}" pid="4" name="weight">
    <vt:lpwstr>222</vt:lpwstr>
  </property>
</Properties>
</file>