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97EF" w14:textId="30DD9FE4" w:rsidR="00435A86" w:rsidRDefault="00435A86" w:rsidP="00644DC1">
      <w:pPr>
        <w:pStyle w:val="NoSpacing"/>
      </w:pPr>
    </w:p>
    <w:p w14:paraId="414BAF3E" w14:textId="03BB5E8D" w:rsidR="00435A86" w:rsidRDefault="00435A86" w:rsidP="00644DC1">
      <w:pPr>
        <w:pStyle w:val="NoSpacing"/>
        <w:rPr>
          <w:b/>
          <w:bCs w:val="0"/>
        </w:rPr>
      </w:pPr>
      <w:r w:rsidRPr="00D0780C">
        <w:rPr>
          <w:b/>
          <w:bCs w:val="0"/>
        </w:rPr>
        <w:t>About Me</w:t>
      </w:r>
    </w:p>
    <w:p w14:paraId="4626EC63" w14:textId="7E8A47A4" w:rsidR="00D56467" w:rsidRPr="00D56467" w:rsidRDefault="00D56467" w:rsidP="00644DC1">
      <w:pPr>
        <w:pStyle w:val="NoSpacing"/>
      </w:pPr>
      <w:r>
        <w:t>(Image of me on the stone bridge)</w:t>
      </w:r>
    </w:p>
    <w:p w14:paraId="5DC10C22" w14:textId="65C6193B" w:rsidR="00825048" w:rsidRDefault="00BA3585" w:rsidP="00644DC1">
      <w:pPr>
        <w:pStyle w:val="NoSpacing"/>
      </w:pPr>
      <w:r>
        <w:t>I</w:t>
      </w:r>
      <w:r w:rsidR="00DD60C6">
        <w:t xml:space="preserve"> am</w:t>
      </w:r>
      <w:r>
        <w:t xml:space="preserve"> Sharla Dawn Robinson Ng.  Welcome to my website.  I believe one of the most import gifts I can share is awareness</w:t>
      </w:r>
      <w:r w:rsidR="00825048">
        <w:t xml:space="preserve"> - awareness of internal experiences and </w:t>
      </w:r>
      <w:r w:rsidR="00DD60C6">
        <w:t xml:space="preserve">of </w:t>
      </w:r>
      <w:r w:rsidR="00825048">
        <w:t>imagin</w:t>
      </w:r>
      <w:r w:rsidR="00DD60C6">
        <w:t>ation’s power to generate new</w:t>
      </w:r>
      <w:r w:rsidR="00825048">
        <w:t xml:space="preserve"> possibilities in any given moment.  </w:t>
      </w:r>
      <w:r>
        <w:t xml:space="preserve">The journey I’ve chosen to take is one of becoming more connected to the deeper world </w:t>
      </w:r>
      <w:r w:rsidR="00DD60C6">
        <w:t xml:space="preserve">within and </w:t>
      </w:r>
      <w:r>
        <w:t xml:space="preserve">around </w:t>
      </w:r>
      <w:r w:rsidR="00DD60C6">
        <w:t>me</w:t>
      </w:r>
      <w:r>
        <w:t xml:space="preserve">.   Whether it is recognizing beauty, evolving </w:t>
      </w:r>
      <w:r w:rsidR="009F6341">
        <w:t>an</w:t>
      </w:r>
      <w:r w:rsidR="00DB4802">
        <w:t xml:space="preserve"> identity, or rebelling against </w:t>
      </w:r>
      <w:r w:rsidR="00825048">
        <w:t xml:space="preserve">notions that </w:t>
      </w:r>
      <w:r w:rsidR="00DD60C6">
        <w:t>hinder human freedom</w:t>
      </w:r>
      <w:r w:rsidR="00825048">
        <w:t xml:space="preserve">, my goal is to offer connections that </w:t>
      </w:r>
      <w:r w:rsidR="00C45637">
        <w:t xml:space="preserve">will </w:t>
      </w:r>
      <w:r w:rsidR="00DD60C6">
        <w:t>assist you</w:t>
      </w:r>
      <w:r w:rsidR="00825048">
        <w:t xml:space="preserve"> to make positive connections in </w:t>
      </w:r>
      <w:r w:rsidR="00DD60C6">
        <w:t>your life</w:t>
      </w:r>
      <w:r w:rsidR="0094023E">
        <w:t xml:space="preserve"> too</w:t>
      </w:r>
      <w:r w:rsidR="00825048">
        <w:t xml:space="preserve">.  </w:t>
      </w:r>
    </w:p>
    <w:p w14:paraId="34B14C46" w14:textId="10C7E569" w:rsidR="00825048" w:rsidRDefault="00825048" w:rsidP="00644DC1">
      <w:pPr>
        <w:pStyle w:val="NoSpacing"/>
      </w:pPr>
    </w:p>
    <w:p w14:paraId="5FB8A7A9" w14:textId="60A70CAA" w:rsidR="00825048" w:rsidRDefault="00825048" w:rsidP="00825048">
      <w:pPr>
        <w:pStyle w:val="NoSpacing"/>
        <w:numPr>
          <w:ilvl w:val="0"/>
          <w:numId w:val="1"/>
        </w:numPr>
      </w:pPr>
      <w:r>
        <w:t xml:space="preserve"> More about me</w:t>
      </w:r>
    </w:p>
    <w:p w14:paraId="727554DF" w14:textId="24830B11" w:rsidR="00D56467" w:rsidRDefault="00D56467" w:rsidP="00644DC1">
      <w:pPr>
        <w:pStyle w:val="NoSpacing"/>
      </w:pPr>
      <w:r>
        <w:t>(New photo of me)</w:t>
      </w:r>
    </w:p>
    <w:p w14:paraId="631A2CD1" w14:textId="6E5DDC78" w:rsidR="009F6341" w:rsidRDefault="009F6341" w:rsidP="00644DC1">
      <w:pPr>
        <w:pStyle w:val="NoSpacing"/>
      </w:pPr>
      <w:r>
        <w:t>My formal education is in English and law.  My work experience i</w:t>
      </w:r>
      <w:r w:rsidR="00E56FAD">
        <w:t>ncludes</w:t>
      </w:r>
      <w:r>
        <w:t xml:space="preserve"> researching and writing judicial opinions, as well as </w:t>
      </w:r>
      <w:r w:rsidR="00846058">
        <w:t>human resource materials</w:t>
      </w:r>
      <w:r>
        <w:t>.  My family is multi-cultural</w:t>
      </w:r>
      <w:r w:rsidR="00846058">
        <w:t xml:space="preserve">, </w:t>
      </w:r>
      <w:proofErr w:type="gramStart"/>
      <w:r w:rsidR="00846058">
        <w:t>Chinese-American</w:t>
      </w:r>
      <w:proofErr w:type="gramEnd"/>
      <w:r w:rsidR="00846058">
        <w:t xml:space="preserve">.  I have lived </w:t>
      </w:r>
      <w:r w:rsidR="00C45637">
        <w:t xml:space="preserve">mostly </w:t>
      </w:r>
      <w:r w:rsidR="00846058">
        <w:t>in Boise, Ida</w:t>
      </w:r>
      <w:r w:rsidR="00C45637">
        <w:t>ho</w:t>
      </w:r>
      <w:r w:rsidR="00E56FAD">
        <w:t>, U.S.A</w:t>
      </w:r>
      <w:r w:rsidR="00C45637">
        <w:t xml:space="preserve">.  </w:t>
      </w:r>
      <w:proofErr w:type="spellStart"/>
      <w:r w:rsidR="00C45637">
        <w:t>Jeongja</w:t>
      </w:r>
      <w:proofErr w:type="spellEnd"/>
      <w:r w:rsidR="00846058">
        <w:t xml:space="preserve"> is near Seoul,</w:t>
      </w:r>
      <w:r w:rsidR="00C45637">
        <w:t xml:space="preserve"> S Korea,</w:t>
      </w:r>
      <w:r w:rsidR="00846058">
        <w:t xml:space="preserve"> and it's where my family and I lived for 18 months before the COVID pandemic of 2020. </w:t>
      </w:r>
    </w:p>
    <w:p w14:paraId="688DA947" w14:textId="1DA3FC7C" w:rsidR="00435A86" w:rsidRDefault="00435A86" w:rsidP="00644DC1">
      <w:pPr>
        <w:pStyle w:val="NoSpacing"/>
      </w:pPr>
    </w:p>
    <w:p w14:paraId="3719E5E8" w14:textId="394064BB" w:rsidR="00435A86" w:rsidRDefault="00435A86" w:rsidP="00644DC1">
      <w:pPr>
        <w:pStyle w:val="NoSpacing"/>
        <w:rPr>
          <w:b/>
          <w:bCs w:val="0"/>
        </w:rPr>
      </w:pPr>
      <w:r w:rsidRPr="00D0780C">
        <w:rPr>
          <w:b/>
          <w:bCs w:val="0"/>
        </w:rPr>
        <w:t>About My Books</w:t>
      </w:r>
    </w:p>
    <w:p w14:paraId="76653F29" w14:textId="7C23E7FD" w:rsidR="00D0780C" w:rsidRDefault="00D0780C" w:rsidP="00644DC1">
      <w:pPr>
        <w:pStyle w:val="NoSpacing"/>
        <w:rPr>
          <w:b/>
          <w:bCs w:val="0"/>
        </w:rPr>
      </w:pPr>
      <w:r>
        <w:rPr>
          <w:b/>
          <w:bCs w:val="0"/>
        </w:rPr>
        <w:t>Forthcoming</w:t>
      </w:r>
    </w:p>
    <w:p w14:paraId="0887BFD6" w14:textId="7CD3906D" w:rsidR="00D0780C" w:rsidRDefault="00D0780C" w:rsidP="00644DC1">
      <w:pPr>
        <w:pStyle w:val="NoSpacing"/>
      </w:pPr>
      <w:r>
        <w:t xml:space="preserve">(Image of </w:t>
      </w:r>
      <w:r w:rsidR="00C45637">
        <w:t>my view from Time Bridge</w:t>
      </w:r>
      <w:r>
        <w:t>)</w:t>
      </w:r>
    </w:p>
    <w:p w14:paraId="5D9152B6" w14:textId="334F832D" w:rsidR="00D0780C" w:rsidRPr="00D0780C" w:rsidRDefault="00D0780C" w:rsidP="00644DC1">
      <w:pPr>
        <w:pStyle w:val="NoSpacing"/>
      </w:pPr>
      <w:r w:rsidRPr="0027198F">
        <w:rPr>
          <w:b/>
          <w:bCs w:val="0"/>
        </w:rPr>
        <w:t>American Woman Suspended</w:t>
      </w:r>
      <w:r>
        <w:t xml:space="preserve"> </w:t>
      </w:r>
      <w:r w:rsidR="00C45637">
        <w:t xml:space="preserve">is expected to be complete in 2023. </w:t>
      </w:r>
      <w:r w:rsidR="00AE051E">
        <w:t xml:space="preserve"> Based on my internal thoughts about living in S Korea, I offer insights into what it means to be a human living between worlds.  Whether embarking on a long-term business assignment like my family did in 2018, or serving military or ambassador assignments, or even immigrating out of </w:t>
      </w:r>
      <w:r w:rsidR="00E56FAD">
        <w:t>one country to another</w:t>
      </w:r>
      <w:r w:rsidR="00AE051E">
        <w:t xml:space="preserve">, this book will frame the cultural transition experience though five psychological phases and prepare you and your family for the move away from home and, surprisingly, for the cultural shift </w:t>
      </w:r>
      <w:r w:rsidR="00E56FAD">
        <w:t xml:space="preserve">involved when </w:t>
      </w:r>
      <w:r w:rsidR="00AE051E">
        <w:t>back.</w:t>
      </w:r>
    </w:p>
    <w:p w14:paraId="463749A0" w14:textId="521061A8" w:rsidR="00D0780C" w:rsidRDefault="00D0780C" w:rsidP="00644DC1">
      <w:pPr>
        <w:pStyle w:val="NoSpacing"/>
      </w:pPr>
    </w:p>
    <w:p w14:paraId="597F3E66" w14:textId="5DE382F5" w:rsidR="00D0780C" w:rsidRPr="00D0780C" w:rsidRDefault="00D0780C" w:rsidP="00D0780C">
      <w:pPr>
        <w:pStyle w:val="NoSpacing"/>
        <w:numPr>
          <w:ilvl w:val="0"/>
          <w:numId w:val="1"/>
        </w:numPr>
        <w:rPr>
          <w:b/>
          <w:bCs w:val="0"/>
        </w:rPr>
      </w:pPr>
      <w:r>
        <w:rPr>
          <w:b/>
          <w:bCs w:val="0"/>
        </w:rPr>
        <w:t>Previous Books</w:t>
      </w:r>
    </w:p>
    <w:p w14:paraId="6B3E3D9E" w14:textId="4343D76B" w:rsidR="00435A86" w:rsidRDefault="00C45637" w:rsidP="00644DC1">
      <w:pPr>
        <w:pStyle w:val="NoSpacing"/>
      </w:pPr>
      <w:r>
        <w:t xml:space="preserve">(Image of Cover of AQWS – NOTE:  the current AQWS cover image </w:t>
      </w:r>
      <w:r w:rsidR="0094023E">
        <w:t xml:space="preserve">on the SD website draft </w:t>
      </w:r>
      <w:r>
        <w:t>is the wrong one!)</w:t>
      </w:r>
    </w:p>
    <w:p w14:paraId="1CAC0428" w14:textId="4259363D" w:rsidR="0027198F" w:rsidRPr="0027198F" w:rsidRDefault="0027198F" w:rsidP="00644DC1">
      <w:pPr>
        <w:pStyle w:val="NoSpacing"/>
        <w:rPr>
          <w:b/>
          <w:bCs w:val="0"/>
        </w:rPr>
      </w:pPr>
      <w:r w:rsidRPr="0027198F">
        <w:rPr>
          <w:b/>
          <w:bCs w:val="0"/>
        </w:rPr>
        <w:t>A Quiet Wind Speaks</w:t>
      </w:r>
    </w:p>
    <w:p w14:paraId="154C3461" w14:textId="4C53E257" w:rsidR="00AE051E" w:rsidRDefault="00AE051E" w:rsidP="00644DC1">
      <w:pPr>
        <w:pStyle w:val="NoSpacing"/>
      </w:pPr>
      <w:r>
        <w:t>“REVIEW?”</w:t>
      </w:r>
    </w:p>
    <w:p w14:paraId="28C1219C" w14:textId="3F126797" w:rsidR="00AE051E" w:rsidRPr="00C64B0B" w:rsidRDefault="00AE051E" w:rsidP="00AE051E">
      <w:pPr>
        <w:shd w:val="clear" w:color="auto" w:fill="FFFFFF"/>
        <w:rPr>
          <w:rFonts w:eastAsia="Times New Roman"/>
          <w:color w:val="000000"/>
          <w:sz w:val="27"/>
          <w:szCs w:val="27"/>
        </w:rPr>
      </w:pPr>
      <w:r w:rsidRPr="00C64B0B">
        <w:rPr>
          <w:rFonts w:eastAsia="Times New Roman"/>
          <w:color w:val="000000"/>
          <w:sz w:val="27"/>
          <w:szCs w:val="27"/>
        </w:rPr>
        <w:t xml:space="preserve">Through 43 poems that explore a variety of subjects including nature, social justice, emigration and immigration, relationships, art, and aging, the Live Poets speak as one supportive community.  Three short essays suggest how diverse and varied </w:t>
      </w:r>
      <w:r w:rsidR="00E56FAD">
        <w:rPr>
          <w:rFonts w:eastAsia="Times New Roman"/>
          <w:color w:val="000000"/>
          <w:sz w:val="27"/>
          <w:szCs w:val="27"/>
        </w:rPr>
        <w:t>writers</w:t>
      </w:r>
      <w:r w:rsidRPr="00C64B0B">
        <w:rPr>
          <w:rFonts w:eastAsia="Times New Roman"/>
          <w:color w:val="000000"/>
          <w:sz w:val="27"/>
          <w:szCs w:val="27"/>
        </w:rPr>
        <w:t xml:space="preserve"> may not only endure but </w:t>
      </w:r>
      <w:r w:rsidR="00E56FAD">
        <w:rPr>
          <w:rFonts w:eastAsia="Times New Roman"/>
          <w:color w:val="000000"/>
          <w:sz w:val="27"/>
          <w:szCs w:val="27"/>
        </w:rPr>
        <w:t xml:space="preserve">also </w:t>
      </w:r>
      <w:r w:rsidRPr="00C64B0B">
        <w:rPr>
          <w:rFonts w:eastAsia="Times New Roman"/>
          <w:color w:val="000000"/>
          <w:sz w:val="27"/>
          <w:szCs w:val="27"/>
        </w:rPr>
        <w:t>thrive! </w:t>
      </w:r>
    </w:p>
    <w:p w14:paraId="0A97FD44" w14:textId="77777777" w:rsidR="00AE051E" w:rsidRPr="00F41095" w:rsidRDefault="00AE051E" w:rsidP="00AE051E">
      <w:pPr>
        <w:shd w:val="clear" w:color="auto" w:fill="FFFFFF"/>
        <w:rPr>
          <w:rFonts w:eastAsia="Times New Roman" w:cs="Times New Roman"/>
          <w:color w:val="222222"/>
        </w:rPr>
      </w:pPr>
      <w:r>
        <w:rPr>
          <w:rFonts w:eastAsia="Times New Roman"/>
          <w:color w:val="000000"/>
          <w:sz w:val="27"/>
          <w:szCs w:val="27"/>
        </w:rPr>
        <w:t>This unpredictable anthology is authored by nine Live Poets. Their</w:t>
      </w:r>
      <w:r>
        <w:rPr>
          <w:rFonts w:eastAsia="Times New Roman" w:cs="Times New Roman"/>
          <w:color w:val="222222"/>
        </w:rPr>
        <w:t xml:space="preserve"> </w:t>
      </w:r>
      <w:r w:rsidRPr="00F41095">
        <w:rPr>
          <w:rFonts w:eastAsia="Times New Roman"/>
          <w:color w:val="222222"/>
          <w:sz w:val="27"/>
          <w:szCs w:val="27"/>
        </w:rPr>
        <w:t>spirit of collaboration </w:t>
      </w:r>
      <w:r>
        <w:rPr>
          <w:rFonts w:eastAsia="Times New Roman"/>
          <w:color w:val="222222"/>
          <w:sz w:val="27"/>
          <w:szCs w:val="27"/>
        </w:rPr>
        <w:t xml:space="preserve">is </w:t>
      </w:r>
      <w:r w:rsidRPr="00F41095">
        <w:rPr>
          <w:rFonts w:eastAsia="Times New Roman"/>
          <w:color w:val="222222"/>
          <w:sz w:val="27"/>
          <w:szCs w:val="27"/>
        </w:rPr>
        <w:t>exemplified by the poems’ unique presentation on the page.  Poets’ names don’t</w:t>
      </w:r>
      <w:r>
        <w:rPr>
          <w:rFonts w:eastAsia="Times New Roman"/>
          <w:color w:val="222222"/>
          <w:sz w:val="27"/>
          <w:szCs w:val="27"/>
        </w:rPr>
        <w:t xml:space="preserve"> appear until</w:t>
      </w:r>
      <w:r w:rsidRPr="00F41095">
        <w:rPr>
          <w:rFonts w:eastAsia="Times New Roman"/>
          <w:color w:val="222222"/>
          <w:sz w:val="27"/>
          <w:szCs w:val="27"/>
        </w:rPr>
        <w:t xml:space="preserve"> the </w:t>
      </w:r>
      <w:r>
        <w:rPr>
          <w:rFonts w:eastAsia="Times New Roman"/>
          <w:color w:val="222222"/>
          <w:sz w:val="27"/>
          <w:szCs w:val="27"/>
        </w:rPr>
        <w:t>final pages of the book</w:t>
      </w:r>
      <w:r w:rsidRPr="00F41095">
        <w:rPr>
          <w:rFonts w:eastAsia="Times New Roman"/>
          <w:color w:val="222222"/>
          <w:sz w:val="27"/>
          <w:szCs w:val="27"/>
        </w:rPr>
        <w:t xml:space="preserve">.  This arrangement focuses the reader’s attention on the continuity of </w:t>
      </w:r>
      <w:r>
        <w:rPr>
          <w:rFonts w:eastAsia="Times New Roman"/>
          <w:color w:val="222222"/>
          <w:sz w:val="27"/>
          <w:szCs w:val="27"/>
        </w:rPr>
        <w:t>the sequence of poems</w:t>
      </w:r>
      <w:r w:rsidRPr="00F41095">
        <w:rPr>
          <w:rFonts w:eastAsia="Times New Roman"/>
          <w:color w:val="222222"/>
          <w:sz w:val="27"/>
          <w:szCs w:val="27"/>
        </w:rPr>
        <w:t xml:space="preserve"> rather than on the authorship of the poems.  Readers will also </w:t>
      </w:r>
      <w:r w:rsidRPr="00F41095">
        <w:rPr>
          <w:rFonts w:eastAsia="Times New Roman"/>
          <w:color w:val="222222"/>
          <w:sz w:val="27"/>
          <w:szCs w:val="27"/>
        </w:rPr>
        <w:lastRenderedPageBreak/>
        <w:t>discover an elegant give-and-take model of communication in the Preface and</w:t>
      </w:r>
      <w:r>
        <w:rPr>
          <w:rFonts w:eastAsia="Times New Roman"/>
          <w:color w:val="222222"/>
          <w:sz w:val="27"/>
          <w:szCs w:val="27"/>
        </w:rPr>
        <w:t xml:space="preserve"> the</w:t>
      </w:r>
      <w:r w:rsidRPr="00F41095">
        <w:rPr>
          <w:rFonts w:eastAsia="Times New Roman"/>
          <w:color w:val="222222"/>
          <w:sz w:val="27"/>
          <w:szCs w:val="27"/>
        </w:rPr>
        <w:t xml:space="preserve"> Editor’s Remarks.  The imaginative reader may</w:t>
      </w:r>
      <w:r>
        <w:rPr>
          <w:rFonts w:eastAsia="Times New Roman"/>
          <w:color w:val="222222"/>
          <w:sz w:val="27"/>
          <w:szCs w:val="27"/>
        </w:rPr>
        <w:t xml:space="preserve"> decide to</w:t>
      </w:r>
      <w:r w:rsidRPr="00F41095">
        <w:rPr>
          <w:rFonts w:eastAsia="Times New Roman"/>
          <w:color w:val="222222"/>
          <w:sz w:val="27"/>
          <w:szCs w:val="27"/>
        </w:rPr>
        <w:t> apply this communication model in any community.</w:t>
      </w:r>
    </w:p>
    <w:p w14:paraId="24F051A4" w14:textId="77777777" w:rsidR="00AE051E" w:rsidRDefault="00AE051E" w:rsidP="00AE051E">
      <w:pPr>
        <w:shd w:val="clear" w:color="auto" w:fill="FFFFFF"/>
        <w:rPr>
          <w:rFonts w:eastAsia="Times New Roman"/>
          <w:color w:val="222222"/>
          <w:sz w:val="27"/>
          <w:szCs w:val="27"/>
        </w:rPr>
      </w:pPr>
      <w:r>
        <w:rPr>
          <w:rFonts w:eastAsia="Times New Roman"/>
          <w:color w:val="222222"/>
          <w:sz w:val="27"/>
          <w:szCs w:val="27"/>
        </w:rPr>
        <w:t xml:space="preserve">These poets have </w:t>
      </w:r>
      <w:r w:rsidRPr="00F41095">
        <w:rPr>
          <w:rFonts w:eastAsia="Times New Roman"/>
          <w:color w:val="222222"/>
          <w:sz w:val="27"/>
          <w:szCs w:val="27"/>
        </w:rPr>
        <w:t>broadly based interests and backgrounds</w:t>
      </w:r>
      <w:r>
        <w:rPr>
          <w:rFonts w:eastAsia="Times New Roman"/>
          <w:color w:val="222222"/>
          <w:sz w:val="27"/>
          <w:szCs w:val="27"/>
        </w:rPr>
        <w:t>, including</w:t>
      </w:r>
      <w:r w:rsidRPr="00F41095">
        <w:rPr>
          <w:rFonts w:eastAsia="Times New Roman"/>
          <w:color w:val="222222"/>
          <w:sz w:val="27"/>
          <w:szCs w:val="27"/>
        </w:rPr>
        <w:t xml:space="preserve"> three public school teachers, a retired pastor whose youth was spent in New Guinea, a former professor of culture and literacy, a former global nomad who is also a lawyer, a scientist who is also a jeweler, a retired Executive Director of the Idaho Zoological Society, and a Jamaican caregiver who recently became a naturalized US citizen.  Also included are the poems of two Live Poets</w:t>
      </w:r>
      <w:r>
        <w:rPr>
          <w:rFonts w:eastAsia="Times New Roman"/>
          <w:color w:val="222222"/>
          <w:sz w:val="27"/>
          <w:szCs w:val="27"/>
        </w:rPr>
        <w:t xml:space="preserve"> who are deceased—one a former in</w:t>
      </w:r>
      <w:r w:rsidRPr="00F41095">
        <w:rPr>
          <w:rFonts w:eastAsia="Times New Roman"/>
          <w:color w:val="222222"/>
          <w:sz w:val="27"/>
          <w:szCs w:val="27"/>
        </w:rPr>
        <w:t>vestment firm’s operations manager</w:t>
      </w:r>
      <w:r>
        <w:rPr>
          <w:rFonts w:eastAsia="Times New Roman"/>
          <w:color w:val="222222"/>
          <w:sz w:val="27"/>
          <w:szCs w:val="27"/>
        </w:rPr>
        <w:t xml:space="preserve"> and the other a former </w:t>
      </w:r>
      <w:r w:rsidRPr="00F41095">
        <w:rPr>
          <w:rFonts w:eastAsia="Times New Roman"/>
          <w:color w:val="222222"/>
          <w:sz w:val="27"/>
          <w:szCs w:val="27"/>
        </w:rPr>
        <w:t>Idaho State Supreme Court justice.</w:t>
      </w:r>
    </w:p>
    <w:p w14:paraId="5D3E3C22" w14:textId="77777777" w:rsidR="00AE051E" w:rsidRPr="00F41095" w:rsidRDefault="00AE051E" w:rsidP="00AE051E">
      <w:pPr>
        <w:shd w:val="clear" w:color="auto" w:fill="FFFFFF"/>
        <w:rPr>
          <w:rFonts w:eastAsia="Times New Roman" w:cs="Times New Roman"/>
        </w:rPr>
      </w:pPr>
      <w:r w:rsidRPr="00432B8B">
        <w:rPr>
          <w:sz w:val="27"/>
          <w:szCs w:val="27"/>
          <w:shd w:val="clear" w:color="auto" w:fill="FFFFFF"/>
        </w:rPr>
        <w:t>Cohesive for over 25 years, the Live Poets Society has given readings at libraries, bookstores, an art museum and a theater in Boise, Idaho, USA.  Through public readings and publications, the Live Poets strive to encourage an appreciation of poetry within the community.</w:t>
      </w:r>
    </w:p>
    <w:p w14:paraId="5C725EF2" w14:textId="2AB163C0" w:rsidR="00D56467" w:rsidRDefault="00D56467" w:rsidP="00644DC1">
      <w:pPr>
        <w:pStyle w:val="NoSpacing"/>
      </w:pPr>
    </w:p>
    <w:p w14:paraId="724C7D8F" w14:textId="66F590C8" w:rsidR="00D56467" w:rsidRDefault="00D56467" w:rsidP="00644DC1">
      <w:pPr>
        <w:pStyle w:val="NoSpacing"/>
      </w:pPr>
      <w:r>
        <w:t>(Image Folding/Unfolding)</w:t>
      </w:r>
    </w:p>
    <w:p w14:paraId="75C03F31" w14:textId="7DBBA25D" w:rsidR="00D56467" w:rsidRPr="0027198F" w:rsidRDefault="00D56467" w:rsidP="00644DC1">
      <w:pPr>
        <w:pStyle w:val="NoSpacing"/>
        <w:rPr>
          <w:b/>
          <w:bCs w:val="0"/>
        </w:rPr>
      </w:pPr>
      <w:r w:rsidRPr="0027198F">
        <w:rPr>
          <w:b/>
          <w:bCs w:val="0"/>
        </w:rPr>
        <w:t>Folding/Unfolding</w:t>
      </w:r>
    </w:p>
    <w:p w14:paraId="7FC75229" w14:textId="5CD7571D" w:rsidR="0027198F" w:rsidRDefault="0027198F" w:rsidP="00644DC1">
      <w:pPr>
        <w:pStyle w:val="NoSpacing"/>
      </w:pPr>
      <w:r>
        <w:t>“Review by Kelli Brown?”</w:t>
      </w:r>
    </w:p>
    <w:p w14:paraId="4C35D012" w14:textId="5C45BCBC" w:rsidR="0027198F" w:rsidRDefault="0027198F" w:rsidP="00644DC1">
      <w:pPr>
        <w:pStyle w:val="NoSpacing"/>
      </w:pPr>
      <w:r>
        <w:t>Dance is the first art I ever loved.  Its essence is energy, the lightness of being.  Poetry — the art of dancing with thoughts and words —sustains me in my middle years.  When Kelli proposed a dance/poetry collaboration responding to the Boise Art Museum’s origami exhibit, I felt she was on to something good.  Time, like our 30-year friendship. Would tell.  Kelli began enthusiastically offering many possibilities to perform and display poetry with her choreography:  readings, paper print, even screen projections.  Sketches of Angela Rockefeller’s costumes appeared</w:t>
      </w:r>
      <w:r w:rsidR="008B70CC">
        <w:t xml:space="preserve">.  Poets observed dance rehearsal video clips.  And the poetry began to surface.  When the Boise Art Museum’s International collection of origami came to town, poets attended.  More poems surfaced.  As poets watched dance rehearsals, more poems came to light.  Although not every Live Poet contributed responsive works, everyone gave feedback on early drafts and encouragement.  Jamie Armstrong’s measured approach and good judgement served us all.  He guided our collaboration on this book.  And his spontaneous back-stage yo-yo performance delighted and untied the entire dance-poetry crew out of pre-performance jitters the night we sold out at the Boise Art Museum.  Finally, I knew we’d done something good when the children from Valley View Elementary folded 1000 cranes for the spring shows at the Boise Contemporary Theatre.  They wished that the sick may be healed.  Based on this project’s history, the odds are favorable.  </w:t>
      </w:r>
    </w:p>
    <w:p w14:paraId="01399151" w14:textId="77777777" w:rsidR="0027198F" w:rsidRDefault="0027198F" w:rsidP="00644DC1">
      <w:pPr>
        <w:pStyle w:val="NoSpacing"/>
      </w:pPr>
    </w:p>
    <w:p w14:paraId="12BB2751" w14:textId="7E9689E9" w:rsidR="00435A86" w:rsidRDefault="00435A86" w:rsidP="00644DC1">
      <w:pPr>
        <w:pStyle w:val="NoSpacing"/>
        <w:rPr>
          <w:b/>
          <w:bCs w:val="0"/>
        </w:rPr>
      </w:pPr>
      <w:r w:rsidRPr="00D56467">
        <w:rPr>
          <w:b/>
          <w:bCs w:val="0"/>
        </w:rPr>
        <w:t>About My Poetry</w:t>
      </w:r>
    </w:p>
    <w:p w14:paraId="7035BCBB" w14:textId="663B15AC" w:rsidR="00D56467" w:rsidRPr="00D56467" w:rsidRDefault="00D56467" w:rsidP="00644DC1">
      <w:pPr>
        <w:pStyle w:val="NoSpacing"/>
      </w:pPr>
      <w:r w:rsidRPr="00D56467">
        <w:t>(Image of my pearl)</w:t>
      </w:r>
    </w:p>
    <w:p w14:paraId="40000CA8" w14:textId="351464ED" w:rsidR="00D56467" w:rsidRPr="00D56467" w:rsidRDefault="00D56467" w:rsidP="00D56467">
      <w:pPr>
        <w:spacing w:after="0" w:line="240" w:lineRule="auto"/>
        <w:jc w:val="center"/>
      </w:pPr>
      <w:r w:rsidRPr="00D56467">
        <w:t>I Wonder. . .</w:t>
      </w:r>
    </w:p>
    <w:p w14:paraId="5CF25AC7" w14:textId="77777777" w:rsidR="00D56467" w:rsidRPr="00D56467" w:rsidRDefault="00D56467" w:rsidP="00D56467">
      <w:pPr>
        <w:pStyle w:val="NoSpacing"/>
        <w:jc w:val="center"/>
      </w:pPr>
    </w:p>
    <w:p w14:paraId="589164A6" w14:textId="77777777" w:rsidR="00D56467" w:rsidRPr="00D56467" w:rsidRDefault="00D56467" w:rsidP="00D56467">
      <w:pPr>
        <w:pStyle w:val="NoSpacing"/>
        <w:jc w:val="center"/>
      </w:pPr>
    </w:p>
    <w:p w14:paraId="5CCF24C5" w14:textId="77777777" w:rsidR="00D56467" w:rsidRPr="00D56467" w:rsidRDefault="00D56467" w:rsidP="00D56467">
      <w:pPr>
        <w:pStyle w:val="NoSpacing"/>
        <w:jc w:val="center"/>
      </w:pPr>
      <w:r w:rsidRPr="00D56467">
        <w:t>I wonder. . .</w:t>
      </w:r>
    </w:p>
    <w:p w14:paraId="11C28C0F" w14:textId="77777777" w:rsidR="00D56467" w:rsidRPr="00D56467" w:rsidRDefault="00D56467" w:rsidP="00D56467">
      <w:pPr>
        <w:pStyle w:val="NoSpacing"/>
        <w:jc w:val="center"/>
      </w:pPr>
      <w:r w:rsidRPr="00D56467">
        <w:t>if identity</w:t>
      </w:r>
    </w:p>
    <w:p w14:paraId="6F83E3E7" w14:textId="77777777" w:rsidR="00D56467" w:rsidRPr="00D56467" w:rsidRDefault="00D56467" w:rsidP="00D56467">
      <w:pPr>
        <w:pStyle w:val="NoSpacing"/>
        <w:jc w:val="center"/>
      </w:pPr>
      <w:r w:rsidRPr="00D56467">
        <w:t>might have a belly button.</w:t>
      </w:r>
    </w:p>
    <w:p w14:paraId="31CB078F" w14:textId="77777777" w:rsidR="00D56467" w:rsidRPr="00D56467" w:rsidRDefault="00D56467" w:rsidP="00D56467">
      <w:pPr>
        <w:pStyle w:val="NoSpacing"/>
        <w:jc w:val="center"/>
      </w:pPr>
    </w:p>
    <w:p w14:paraId="54EDCF7E" w14:textId="77777777" w:rsidR="00D56467" w:rsidRPr="00D56467" w:rsidRDefault="00D56467" w:rsidP="00D56467">
      <w:pPr>
        <w:pStyle w:val="NoSpacing"/>
        <w:jc w:val="center"/>
      </w:pPr>
      <w:r w:rsidRPr="00D56467">
        <w:t>Is the pearl of me</w:t>
      </w:r>
    </w:p>
    <w:p w14:paraId="423DE6BF" w14:textId="77777777" w:rsidR="00D56467" w:rsidRPr="00D56467" w:rsidRDefault="00D56467" w:rsidP="00D56467">
      <w:pPr>
        <w:pStyle w:val="NoSpacing"/>
        <w:jc w:val="center"/>
      </w:pPr>
      <w:r w:rsidRPr="00D56467">
        <w:t>(</w:t>
      </w:r>
      <w:proofErr w:type="gramStart"/>
      <w:r w:rsidRPr="00D56467">
        <w:t>surrounded</w:t>
      </w:r>
      <w:proofErr w:type="gramEnd"/>
      <w:r w:rsidRPr="00D56467">
        <w:t xml:space="preserve"> by exterior, shell and muscle)</w:t>
      </w:r>
    </w:p>
    <w:p w14:paraId="5BC9FC49" w14:textId="77777777" w:rsidR="00D56467" w:rsidRPr="00D56467" w:rsidRDefault="00D56467" w:rsidP="00D56467">
      <w:pPr>
        <w:pStyle w:val="NoSpacing"/>
        <w:jc w:val="center"/>
      </w:pPr>
      <w:r w:rsidRPr="00D56467">
        <w:t>tethered to something silent?</w:t>
      </w:r>
    </w:p>
    <w:p w14:paraId="6EE0609F" w14:textId="77777777" w:rsidR="00D56467" w:rsidRPr="00D56467" w:rsidRDefault="00D56467" w:rsidP="00D56467">
      <w:pPr>
        <w:pStyle w:val="NoSpacing"/>
        <w:jc w:val="center"/>
      </w:pPr>
      <w:r w:rsidRPr="00D56467">
        <w:t>something essential and everywhere?</w:t>
      </w:r>
    </w:p>
    <w:p w14:paraId="30E7A761" w14:textId="77777777" w:rsidR="00D56467" w:rsidRPr="00D56467" w:rsidRDefault="00D56467" w:rsidP="00D56467">
      <w:pPr>
        <w:pStyle w:val="NoSpacing"/>
        <w:jc w:val="center"/>
      </w:pPr>
    </w:p>
    <w:p w14:paraId="420CF234" w14:textId="77777777" w:rsidR="00D56467" w:rsidRPr="00D56467" w:rsidRDefault="00D56467" w:rsidP="00D56467">
      <w:pPr>
        <w:pStyle w:val="NoSpacing"/>
        <w:jc w:val="center"/>
      </w:pPr>
      <w:r w:rsidRPr="00D56467">
        <w:t>Watching events take shape</w:t>
      </w:r>
    </w:p>
    <w:p w14:paraId="05B4970D" w14:textId="77777777" w:rsidR="00D56467" w:rsidRPr="00D56467" w:rsidRDefault="00D56467" w:rsidP="00D56467">
      <w:pPr>
        <w:pStyle w:val="NoSpacing"/>
        <w:jc w:val="center"/>
      </w:pPr>
      <w:r w:rsidRPr="00D56467">
        <w:t>safely accepting decay and evolution</w:t>
      </w:r>
    </w:p>
    <w:p w14:paraId="7C137F3F" w14:textId="77777777" w:rsidR="00D56467" w:rsidRPr="00D56467" w:rsidRDefault="00D56467" w:rsidP="00D56467">
      <w:pPr>
        <w:pStyle w:val="NoSpacing"/>
        <w:jc w:val="center"/>
      </w:pPr>
      <w:r w:rsidRPr="00D56467">
        <w:t>this pearl could turn a world</w:t>
      </w:r>
    </w:p>
    <w:p w14:paraId="34FF8234" w14:textId="524C5F9F" w:rsidR="00644DC1" w:rsidRDefault="00D56467" w:rsidP="00D56467">
      <w:pPr>
        <w:pStyle w:val="NoSpacing"/>
        <w:jc w:val="center"/>
      </w:pPr>
      <w:r w:rsidRPr="00D56467">
        <w:t>inside out</w:t>
      </w:r>
      <w:r>
        <w:t>.</w:t>
      </w:r>
    </w:p>
    <w:p w14:paraId="56FD256F" w14:textId="489208E3" w:rsidR="00D56467" w:rsidRDefault="00D56467" w:rsidP="00D56467">
      <w:pPr>
        <w:pStyle w:val="NoSpacing"/>
        <w:jc w:val="center"/>
      </w:pPr>
    </w:p>
    <w:p w14:paraId="256BC615" w14:textId="3E990C84" w:rsidR="00D56467" w:rsidRDefault="0094023E" w:rsidP="00D56467">
      <w:pPr>
        <w:pStyle w:val="NoSpacing"/>
      </w:pPr>
      <w:r>
        <w:t xml:space="preserve">This poem </w:t>
      </w:r>
      <w:r w:rsidR="00E56FAD">
        <w:t>surprised</w:t>
      </w:r>
      <w:r>
        <w:t xml:space="preserve"> me.  It arrived and it was not until I read it to the Poets that its generative qualities became </w:t>
      </w:r>
      <w:r w:rsidR="007716EE">
        <w:t>recognizable</w:t>
      </w:r>
      <w:r>
        <w:t xml:space="preserve">.  One member of </w:t>
      </w:r>
      <w:r w:rsidR="00DC2EDC">
        <w:t>T</w:t>
      </w:r>
      <w:r>
        <w:t xml:space="preserve">he Live Poets Society took the time to think it through and explain the numerous connections a reader might discover, connections that go beyond what I had intended. So far, this is my most humbling poetic experience.   </w:t>
      </w:r>
    </w:p>
    <w:p w14:paraId="133B8262" w14:textId="77777777" w:rsidR="002B567F" w:rsidRDefault="002B567F" w:rsidP="002B567F">
      <w:pPr>
        <w:pStyle w:val="NoSpacing"/>
      </w:pPr>
    </w:p>
    <w:p w14:paraId="1F558FC9" w14:textId="07B3C238" w:rsidR="008B70CC" w:rsidRDefault="00DC2EDC" w:rsidP="00D56467">
      <w:pPr>
        <w:pStyle w:val="NoSpacing"/>
      </w:pPr>
      <w:r>
        <w:t>Bu</w:t>
      </w:r>
      <w:r w:rsidR="00E56FAD">
        <w:t xml:space="preserve">t </w:t>
      </w:r>
      <w:r>
        <w:t>t</w:t>
      </w:r>
      <w:r w:rsidR="002B567F">
        <w:t xml:space="preserve">he last word about my poetry </w:t>
      </w:r>
      <w:r>
        <w:t>shall</w:t>
      </w:r>
      <w:r w:rsidR="002B567F">
        <w:t xml:space="preserve"> not be mine</w:t>
      </w:r>
      <w:r w:rsidR="00E56FAD">
        <w:t xml:space="preserve">; it’s one of William Blake’s </w:t>
      </w:r>
      <w:r w:rsidR="002B567F" w:rsidRPr="00DC2EDC">
        <w:t>famous proverb</w:t>
      </w:r>
      <w:r w:rsidR="00E56FAD">
        <w:t xml:space="preserve">s.  </w:t>
      </w:r>
      <w:r w:rsidR="002B567F">
        <w:t>Blake</w:t>
      </w:r>
      <w:r w:rsidR="001E6596">
        <w:t xml:space="preserve"> </w:t>
      </w:r>
      <w:r w:rsidR="002B567F">
        <w:t>understood</w:t>
      </w:r>
      <w:r w:rsidR="001E6596">
        <w:t xml:space="preserve"> the human imagination serves a </w:t>
      </w:r>
      <w:r w:rsidR="002B567F">
        <w:t xml:space="preserve">uniquely </w:t>
      </w:r>
      <w:r w:rsidR="001E6596">
        <w:t xml:space="preserve">generative purpose in the universe.  </w:t>
      </w:r>
      <w:r w:rsidR="00E56FAD">
        <w:t xml:space="preserve">I think </w:t>
      </w:r>
      <w:r w:rsidR="00E56FAD">
        <w:t xml:space="preserve">this </w:t>
      </w:r>
      <w:r w:rsidR="007716EE">
        <w:t>proverb is</w:t>
      </w:r>
      <w:r w:rsidR="00E56FAD">
        <w:t xml:space="preserve"> pure delight</w:t>
      </w:r>
      <w:r w:rsidR="00E56FAD">
        <w:t>:</w:t>
      </w:r>
      <w:r w:rsidR="00E56FAD">
        <w:t xml:space="preserve">  </w:t>
      </w:r>
    </w:p>
    <w:p w14:paraId="76F24173" w14:textId="46C5D0AA" w:rsidR="00E56FAD" w:rsidRDefault="00E56FAD" w:rsidP="00D56467">
      <w:pPr>
        <w:pStyle w:val="NoSpacing"/>
      </w:pPr>
    </w:p>
    <w:p w14:paraId="2DE2D536" w14:textId="7658C9FE" w:rsidR="00E56FAD" w:rsidRPr="007716EE" w:rsidRDefault="00E56FAD" w:rsidP="00E56FAD">
      <w:pPr>
        <w:pStyle w:val="NoSpacing"/>
        <w:jc w:val="center"/>
        <w:rPr>
          <w:b/>
          <w:bCs w:val="0"/>
        </w:rPr>
      </w:pPr>
      <w:r w:rsidRPr="007716EE">
        <w:rPr>
          <w:b/>
          <w:bCs w:val="0"/>
        </w:rPr>
        <w:t>“Eternity is in love the productions of time.”</w:t>
      </w:r>
    </w:p>
    <w:p w14:paraId="6B9D03C3" w14:textId="01A63047" w:rsidR="008B70CC" w:rsidRDefault="008B70CC" w:rsidP="00D56467">
      <w:pPr>
        <w:pStyle w:val="NoSpacing"/>
      </w:pPr>
    </w:p>
    <w:p w14:paraId="5E8B4B74" w14:textId="77777777" w:rsidR="008B70CC" w:rsidRDefault="008B70CC" w:rsidP="008B70CC">
      <w:pPr>
        <w:pStyle w:val="NoSpacing"/>
      </w:pPr>
    </w:p>
    <w:p w14:paraId="7A8FAB20" w14:textId="77777777" w:rsidR="008B70CC" w:rsidRDefault="008B70CC" w:rsidP="008B70CC">
      <w:pPr>
        <w:pStyle w:val="NoSpacing"/>
      </w:pPr>
    </w:p>
    <w:p w14:paraId="757B5CA4" w14:textId="77777777" w:rsidR="008B70CC" w:rsidRDefault="008B70CC" w:rsidP="008B70CC">
      <w:pPr>
        <w:pStyle w:val="NoSpacing"/>
      </w:pPr>
    </w:p>
    <w:p w14:paraId="7CEF557E" w14:textId="77777777" w:rsidR="008B70CC" w:rsidRDefault="008B70CC" w:rsidP="008B70CC">
      <w:pPr>
        <w:pStyle w:val="NoSpacing"/>
      </w:pPr>
    </w:p>
    <w:p w14:paraId="62CCC58A" w14:textId="77777777" w:rsidR="008B70CC" w:rsidRDefault="008B70CC" w:rsidP="008B70CC">
      <w:pPr>
        <w:pStyle w:val="NoSpacing"/>
      </w:pPr>
    </w:p>
    <w:p w14:paraId="2C347389" w14:textId="77777777" w:rsidR="008B70CC" w:rsidRDefault="008B70CC" w:rsidP="008B70CC">
      <w:pPr>
        <w:pStyle w:val="NoSpacing"/>
      </w:pPr>
    </w:p>
    <w:p w14:paraId="22EE3ACE" w14:textId="77777777" w:rsidR="008B70CC" w:rsidRDefault="008B70CC" w:rsidP="008B70CC">
      <w:pPr>
        <w:pStyle w:val="NoSpacing"/>
      </w:pPr>
    </w:p>
    <w:p w14:paraId="0AF123A0" w14:textId="77777777" w:rsidR="008B70CC" w:rsidRDefault="008B70CC" w:rsidP="008B70CC">
      <w:pPr>
        <w:pStyle w:val="NoSpacing"/>
      </w:pPr>
    </w:p>
    <w:p w14:paraId="2791D41D" w14:textId="77777777" w:rsidR="008B70CC" w:rsidRDefault="008B70CC" w:rsidP="008B70CC">
      <w:pPr>
        <w:pStyle w:val="NoSpacing"/>
      </w:pPr>
    </w:p>
    <w:p w14:paraId="351A02BE" w14:textId="5FF07A54" w:rsidR="008B70CC" w:rsidRPr="008B70CC" w:rsidRDefault="008B70CC" w:rsidP="008B70CC">
      <w:pPr>
        <w:pStyle w:val="NoSpacing"/>
        <w:rPr>
          <w:b/>
          <w:bCs w:val="0"/>
        </w:rPr>
      </w:pPr>
      <w:r w:rsidRPr="008B70CC">
        <w:rPr>
          <w:b/>
          <w:bCs w:val="0"/>
        </w:rPr>
        <w:t xml:space="preserve">Brand – </w:t>
      </w:r>
    </w:p>
    <w:p w14:paraId="41E80332" w14:textId="458DA814" w:rsidR="008B70CC" w:rsidRPr="00891A70" w:rsidRDefault="008B70CC" w:rsidP="008B70CC">
      <w:pPr>
        <w:pStyle w:val="NoSpacing"/>
      </w:pPr>
      <w:proofErr w:type="spellStart"/>
      <w:r w:rsidRPr="00891A70">
        <w:t>Colours</w:t>
      </w:r>
      <w:proofErr w:type="spellEnd"/>
      <w:r w:rsidRPr="00891A70">
        <w:t xml:space="preserve"> –turquoise, </w:t>
      </w:r>
      <w:proofErr w:type="spellStart"/>
      <w:r w:rsidRPr="00891A70">
        <w:t>forrest</w:t>
      </w:r>
      <w:proofErr w:type="spellEnd"/>
      <w:r w:rsidRPr="00891A70">
        <w:t xml:space="preserve"> green, beige/cream</w:t>
      </w:r>
      <w:r>
        <w:t xml:space="preserve">, </w:t>
      </w:r>
      <w:proofErr w:type="spellStart"/>
      <w:r w:rsidRPr="00891A70">
        <w:t>Charcole</w:t>
      </w:r>
      <w:proofErr w:type="spellEnd"/>
      <w:r w:rsidRPr="00891A70">
        <w:t>,</w:t>
      </w:r>
    </w:p>
    <w:p w14:paraId="7CCF7CA3" w14:textId="77777777" w:rsidR="008B70CC" w:rsidRPr="00891A70" w:rsidRDefault="008B70CC" w:rsidP="008B70CC">
      <w:pPr>
        <w:pStyle w:val="NoSpacing"/>
      </w:pPr>
      <w:r w:rsidRPr="00891A70">
        <w:t>Values – authentic responses, balance, equality</w:t>
      </w:r>
    </w:p>
    <w:p w14:paraId="3EED7380" w14:textId="77777777" w:rsidR="008B70CC" w:rsidRDefault="008B70CC" w:rsidP="008B70CC">
      <w:pPr>
        <w:pStyle w:val="NoSpacing"/>
      </w:pPr>
      <w:r w:rsidRPr="00644DC1">
        <w:t>Associations – literature, writing, humanities, law,</w:t>
      </w:r>
      <w:r>
        <w:t xml:space="preserve"> education</w:t>
      </w:r>
    </w:p>
    <w:p w14:paraId="3674B9C3" w14:textId="77777777" w:rsidR="008B70CC" w:rsidRDefault="008B70CC" w:rsidP="008B70CC">
      <w:pPr>
        <w:pStyle w:val="NoSpacing"/>
      </w:pPr>
      <w:proofErr w:type="gramStart"/>
      <w:r>
        <w:t>Wisdom</w:t>
      </w:r>
      <w:proofErr w:type="gramEnd"/>
      <w:r>
        <w:t xml:space="preserve"> I have to share – multiculturalism and humanism that brings people together.</w:t>
      </w:r>
    </w:p>
    <w:p w14:paraId="37073386" w14:textId="77777777" w:rsidR="008B70CC" w:rsidRDefault="008B70CC" w:rsidP="008B70CC">
      <w:pPr>
        <w:pStyle w:val="NoSpacing"/>
      </w:pPr>
    </w:p>
    <w:p w14:paraId="2A5072AC" w14:textId="77777777" w:rsidR="008B70CC" w:rsidRDefault="008B70CC" w:rsidP="008B70CC">
      <w:pPr>
        <w:pStyle w:val="NoSpacing"/>
      </w:pPr>
      <w:r>
        <w:t xml:space="preserve">Interviewee List – Jamie, Maggie, Vera, Dwight Edwards, Kelli, The </w:t>
      </w:r>
      <w:proofErr w:type="gramStart"/>
      <w:r>
        <w:t>Cabin?,</w:t>
      </w:r>
      <w:proofErr w:type="gramEnd"/>
      <w:r>
        <w:t xml:space="preserve"> ISB?</w:t>
      </w:r>
    </w:p>
    <w:p w14:paraId="5F96BE93" w14:textId="77777777" w:rsidR="008B70CC" w:rsidRPr="00D56467" w:rsidRDefault="008B70CC" w:rsidP="00D56467">
      <w:pPr>
        <w:pStyle w:val="NoSpacing"/>
      </w:pPr>
    </w:p>
    <w:sectPr w:rsidR="008B70CC" w:rsidRPr="00D56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D31DB"/>
    <w:multiLevelType w:val="hybridMultilevel"/>
    <w:tmpl w:val="7818A9D8"/>
    <w:lvl w:ilvl="0" w:tplc="2904F1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741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EB7"/>
    <w:rsid w:val="001E6596"/>
    <w:rsid w:val="0027198F"/>
    <w:rsid w:val="002B567F"/>
    <w:rsid w:val="00435A86"/>
    <w:rsid w:val="00485EB7"/>
    <w:rsid w:val="00644DC1"/>
    <w:rsid w:val="007716EE"/>
    <w:rsid w:val="00825048"/>
    <w:rsid w:val="00846058"/>
    <w:rsid w:val="00891A70"/>
    <w:rsid w:val="008B70CC"/>
    <w:rsid w:val="0094023E"/>
    <w:rsid w:val="009F6341"/>
    <w:rsid w:val="00AE051E"/>
    <w:rsid w:val="00BA3585"/>
    <w:rsid w:val="00C45637"/>
    <w:rsid w:val="00CA1DEF"/>
    <w:rsid w:val="00D0780C"/>
    <w:rsid w:val="00D56467"/>
    <w:rsid w:val="00DB4802"/>
    <w:rsid w:val="00DC2EDC"/>
    <w:rsid w:val="00DD60C6"/>
    <w:rsid w:val="00E5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125A"/>
  <w15:chartTrackingRefBased/>
  <w15:docId w15:val="{D7F5AD36-2861-46BF-ABD6-1C7EC26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67"/>
    <w:rPr>
      <w:rFonts w:cs="Arial"/>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4D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Sharla Ng</dc:creator>
  <cp:keywords/>
  <dc:description/>
  <cp:lastModifiedBy>Sharla Ng</cp:lastModifiedBy>
  <cp:revision>5</cp:revision>
  <dcterms:created xsi:type="dcterms:W3CDTF">2023-01-05T05:13:00Z</dcterms:created>
  <dcterms:modified xsi:type="dcterms:W3CDTF">2023-01-11T00:40:00Z</dcterms:modified>
</cp:coreProperties>
</file>