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8D1" w:rsidRDefault="00F468D1" w:rsidP="00F468D1">
      <w:pPr>
        <w:pStyle w:val="En-tte"/>
        <w:tabs>
          <w:tab w:val="left" w:pos="284"/>
        </w:tabs>
        <w:jc w:val="center"/>
        <w:rPr>
          <w:sz w:val="40"/>
          <w:szCs w:val="40"/>
          <w:lang w:val="fr-HT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69F12604" wp14:editId="634C6255">
            <wp:simplePos x="0" y="0"/>
            <wp:positionH relativeFrom="column">
              <wp:posOffset>423545</wp:posOffset>
            </wp:positionH>
            <wp:positionV relativeFrom="paragraph">
              <wp:posOffset>87630</wp:posOffset>
            </wp:positionV>
            <wp:extent cx="962025" cy="9429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8D1" w:rsidRPr="0049285D" w:rsidRDefault="00F468D1" w:rsidP="00F468D1">
      <w:pPr>
        <w:pStyle w:val="En-tte"/>
        <w:tabs>
          <w:tab w:val="left" w:pos="284"/>
        </w:tabs>
        <w:jc w:val="center"/>
        <w:rPr>
          <w:sz w:val="40"/>
          <w:szCs w:val="40"/>
          <w:lang w:val="fr-HT"/>
        </w:rPr>
      </w:pPr>
      <w:r w:rsidRPr="0049285D">
        <w:rPr>
          <w:sz w:val="40"/>
          <w:szCs w:val="40"/>
          <w:lang w:val="fr-HT"/>
        </w:rPr>
        <w:t>C</w:t>
      </w:r>
      <w:r w:rsidRPr="0049285D">
        <w:rPr>
          <w:b/>
          <w:sz w:val="40"/>
          <w:szCs w:val="40"/>
          <w:lang w:val="fr-HT"/>
        </w:rPr>
        <w:t>entre Éducatif Le Modèle</w:t>
      </w:r>
      <w:r>
        <w:rPr>
          <w:b/>
          <w:sz w:val="40"/>
          <w:szCs w:val="40"/>
          <w:lang w:val="fr-HT"/>
        </w:rPr>
        <w:t xml:space="preserve"> </w:t>
      </w:r>
    </w:p>
    <w:p w:rsidR="00F468D1" w:rsidRPr="0049285D" w:rsidRDefault="00F468D1" w:rsidP="00F468D1">
      <w:pPr>
        <w:pStyle w:val="En-tte"/>
        <w:tabs>
          <w:tab w:val="left" w:pos="284"/>
        </w:tabs>
        <w:jc w:val="center"/>
        <w:rPr>
          <w:i/>
          <w:lang w:val="fr-HT"/>
        </w:rPr>
      </w:pPr>
      <w:r w:rsidRPr="0049285D">
        <w:rPr>
          <w:i/>
          <w:lang w:val="fr-HT"/>
        </w:rPr>
        <w:t>#77, Rue Sténio Vincent Fort-Liberté ;</w:t>
      </w:r>
    </w:p>
    <w:p w:rsidR="00F468D1" w:rsidRPr="0049285D" w:rsidRDefault="00F468D1" w:rsidP="00F468D1">
      <w:pPr>
        <w:pStyle w:val="En-tte"/>
        <w:tabs>
          <w:tab w:val="left" w:pos="284"/>
        </w:tabs>
        <w:jc w:val="center"/>
        <w:rPr>
          <w:i/>
          <w:lang w:val="fr-HT"/>
        </w:rPr>
      </w:pPr>
      <w:r w:rsidRPr="0049285D">
        <w:rPr>
          <w:i/>
          <w:lang w:val="fr-HT"/>
        </w:rPr>
        <w:t>Tel : 4105-5101 / 3447-9047</w:t>
      </w:r>
    </w:p>
    <w:p w:rsidR="00F468D1" w:rsidRPr="00163E9C" w:rsidRDefault="00F468D1" w:rsidP="00F468D1">
      <w:pPr>
        <w:pStyle w:val="En-tte"/>
        <w:tabs>
          <w:tab w:val="left" w:pos="284"/>
        </w:tabs>
        <w:jc w:val="center"/>
        <w:rPr>
          <w:rStyle w:val="Lienhypertexte"/>
          <w:b/>
          <w:color w:val="auto"/>
          <w:lang w:val="fr-HT"/>
        </w:rPr>
      </w:pPr>
      <w:r w:rsidRPr="0049285D">
        <w:rPr>
          <w:i/>
          <w:lang w:val="fr-HT"/>
        </w:rPr>
        <w:t xml:space="preserve">Email </w:t>
      </w:r>
      <w:r w:rsidRPr="0049285D">
        <w:rPr>
          <w:b/>
          <w:i/>
          <w:lang w:val="fr-HT"/>
        </w:rPr>
        <w:t xml:space="preserve">: </w:t>
      </w:r>
      <w:hyperlink r:id="rId6" w:history="1">
        <w:r w:rsidRPr="00163E9C">
          <w:rPr>
            <w:rStyle w:val="Lienhypertexte"/>
            <w:b/>
            <w:i/>
            <w:color w:val="auto"/>
            <w:lang w:val="fr-HT"/>
          </w:rPr>
          <w:t>lemodelecentre@gmail.com</w:t>
        </w:r>
      </w:hyperlink>
    </w:p>
    <w:p w:rsidR="00F468D1" w:rsidRDefault="00F468D1" w:rsidP="00F468D1">
      <w:pPr>
        <w:pStyle w:val="En-tte"/>
        <w:tabs>
          <w:tab w:val="left" w:pos="284"/>
        </w:tabs>
        <w:jc w:val="center"/>
        <w:rPr>
          <w:rStyle w:val="Lienhypertexte"/>
          <w:color w:val="auto"/>
          <w:lang w:val="fr-HT"/>
        </w:rPr>
      </w:pPr>
      <w:r w:rsidRPr="00163E9C">
        <w:rPr>
          <w:rStyle w:val="Lienhypertexte"/>
          <w:color w:val="auto"/>
          <w:lang w:val="fr-HT"/>
        </w:rPr>
        <w:t>Le grenier de vrais modèles pour la génération future</w:t>
      </w:r>
    </w:p>
    <w:p w:rsidR="00F468D1" w:rsidRDefault="00F468D1" w:rsidP="00F468D1">
      <w:pPr>
        <w:pStyle w:val="En-tte"/>
        <w:jc w:val="center"/>
        <w:rPr>
          <w:rStyle w:val="Lienhypertexte"/>
          <w:color w:val="auto"/>
          <w:lang w:val="fr-HT"/>
        </w:rPr>
      </w:pPr>
      <w:r>
        <w:rPr>
          <w:rStyle w:val="Lienhypertexte"/>
          <w:color w:val="auto"/>
          <w:lang w:val="fr-HT"/>
        </w:rPr>
        <w:t>_____________________________________________________________________________</w:t>
      </w:r>
    </w:p>
    <w:p w:rsidR="00F468D1" w:rsidRPr="00522A80" w:rsidRDefault="00F468D1" w:rsidP="00F468D1">
      <w:pPr>
        <w:jc w:val="center"/>
        <w:rPr>
          <w:rFonts w:ascii="Times New Roman" w:hAnsi="Times New Roman" w:cs="Times New Roman"/>
          <w:b/>
          <w:u w:val="single"/>
        </w:rPr>
      </w:pPr>
      <w:r w:rsidRPr="00522A80">
        <w:rPr>
          <w:rFonts w:ascii="Times New Roman" w:hAnsi="Times New Roman" w:cs="Times New Roman"/>
          <w:b/>
          <w:u w:val="single"/>
        </w:rPr>
        <w:t>Examen 2</w:t>
      </w:r>
      <w:r w:rsidRPr="00522A80">
        <w:rPr>
          <w:rFonts w:ascii="Times New Roman" w:hAnsi="Times New Roman" w:cs="Times New Roman"/>
          <w:b/>
          <w:u w:val="single"/>
          <w:vertAlign w:val="superscript"/>
        </w:rPr>
        <w:t>ème</w:t>
      </w:r>
      <w:r w:rsidRPr="00522A80">
        <w:rPr>
          <w:rFonts w:ascii="Times New Roman" w:hAnsi="Times New Roman" w:cs="Times New Roman"/>
          <w:b/>
          <w:u w:val="single"/>
        </w:rPr>
        <w:t xml:space="preserve"> contrôle</w:t>
      </w:r>
      <w:r>
        <w:rPr>
          <w:rFonts w:ascii="Times New Roman" w:hAnsi="Times New Roman" w:cs="Times New Roman"/>
          <w:b/>
          <w:u w:val="single"/>
        </w:rPr>
        <w:t xml:space="preserve"> Mars 2022</w:t>
      </w:r>
    </w:p>
    <w:p w:rsidR="00F468D1" w:rsidRPr="00522A80" w:rsidRDefault="00F468D1" w:rsidP="00F468D1">
      <w:pPr>
        <w:ind w:firstLine="720"/>
        <w:rPr>
          <w:rFonts w:ascii="Times New Roman" w:hAnsi="Times New Roman" w:cs="Times New Roman"/>
          <w:b/>
        </w:rPr>
      </w:pPr>
      <w:r w:rsidRPr="00522A80">
        <w:rPr>
          <w:rFonts w:ascii="Times New Roman" w:hAnsi="Times New Roman" w:cs="Times New Roman"/>
          <w:b/>
        </w:rPr>
        <w:t>Nom :</w:t>
      </w:r>
      <w:r w:rsidRPr="00522A80">
        <w:rPr>
          <w:rFonts w:ascii="Times New Roman" w:hAnsi="Times New Roman" w:cs="Times New Roman"/>
          <w:b/>
        </w:rPr>
        <w:tab/>
      </w:r>
      <w:r w:rsidRPr="00522A80">
        <w:rPr>
          <w:rFonts w:ascii="Times New Roman" w:hAnsi="Times New Roman" w:cs="Times New Roman"/>
          <w:b/>
        </w:rPr>
        <w:tab/>
      </w:r>
      <w:r w:rsidRPr="00522A80">
        <w:rPr>
          <w:rFonts w:ascii="Times New Roman" w:hAnsi="Times New Roman" w:cs="Times New Roman"/>
          <w:b/>
        </w:rPr>
        <w:tab/>
      </w:r>
      <w:r w:rsidRPr="00522A80">
        <w:rPr>
          <w:rFonts w:ascii="Times New Roman" w:hAnsi="Times New Roman" w:cs="Times New Roman"/>
          <w:b/>
        </w:rPr>
        <w:tab/>
      </w:r>
      <w:r w:rsidRPr="00522A80">
        <w:rPr>
          <w:rFonts w:ascii="Times New Roman" w:hAnsi="Times New Roman" w:cs="Times New Roman"/>
          <w:b/>
        </w:rPr>
        <w:tab/>
      </w:r>
      <w:r w:rsidRPr="00522A80">
        <w:rPr>
          <w:rFonts w:ascii="Times New Roman" w:hAnsi="Times New Roman" w:cs="Times New Roman"/>
          <w:b/>
        </w:rPr>
        <w:tab/>
        <w:t>Prénom :</w:t>
      </w:r>
      <w:r w:rsidRPr="00522A80">
        <w:rPr>
          <w:rFonts w:ascii="Times New Roman" w:hAnsi="Times New Roman" w:cs="Times New Roman"/>
          <w:b/>
        </w:rPr>
        <w:tab/>
      </w:r>
      <w:r w:rsidRPr="00522A80">
        <w:rPr>
          <w:rFonts w:ascii="Times New Roman" w:hAnsi="Times New Roman" w:cs="Times New Roman"/>
          <w:b/>
        </w:rPr>
        <w:tab/>
      </w:r>
    </w:p>
    <w:p w:rsidR="00F468D1" w:rsidRDefault="00F468D1" w:rsidP="00F468D1">
      <w:pPr>
        <w:ind w:firstLine="720"/>
        <w:rPr>
          <w:rFonts w:ascii="Times New Roman" w:hAnsi="Times New Roman" w:cs="Times New Roman"/>
          <w:b/>
        </w:rPr>
      </w:pPr>
      <w:r w:rsidRPr="00522A80">
        <w:rPr>
          <w:rFonts w:ascii="Times New Roman" w:hAnsi="Times New Roman" w:cs="Times New Roman"/>
          <w:b/>
        </w:rPr>
        <w:t>Classe : 6</w:t>
      </w:r>
      <w:r w:rsidRPr="00522A80">
        <w:rPr>
          <w:rFonts w:ascii="Times New Roman" w:hAnsi="Times New Roman" w:cs="Times New Roman"/>
          <w:b/>
          <w:vertAlign w:val="superscript"/>
        </w:rPr>
        <w:t>ème</w:t>
      </w:r>
      <w:r>
        <w:rPr>
          <w:rFonts w:ascii="Times New Roman" w:hAnsi="Times New Roman" w:cs="Times New Roman"/>
          <w:b/>
          <w:vertAlign w:val="superscript"/>
        </w:rPr>
        <w:t xml:space="preserve"> </w:t>
      </w:r>
      <w:r>
        <w:rPr>
          <w:rFonts w:ascii="Times New Roman" w:hAnsi="Times New Roman" w:cs="Times New Roman"/>
          <w:b/>
        </w:rPr>
        <w:t>AF</w:t>
      </w:r>
      <w:r w:rsidRPr="00522A80">
        <w:rPr>
          <w:rFonts w:ascii="Times New Roman" w:hAnsi="Times New Roman" w:cs="Times New Roman"/>
          <w:b/>
          <w:vertAlign w:val="superscript"/>
        </w:rPr>
        <w:tab/>
      </w:r>
      <w:r w:rsidRPr="00522A80">
        <w:rPr>
          <w:rFonts w:ascii="Times New Roman" w:hAnsi="Times New Roman" w:cs="Times New Roman"/>
          <w:b/>
          <w:vertAlign w:val="superscript"/>
        </w:rPr>
        <w:tab/>
      </w:r>
      <w:r w:rsidRPr="00522A80">
        <w:rPr>
          <w:rFonts w:ascii="Times New Roman" w:hAnsi="Times New Roman" w:cs="Times New Roman"/>
          <w:b/>
          <w:vertAlign w:val="superscript"/>
        </w:rPr>
        <w:tab/>
      </w:r>
      <w:r w:rsidRPr="00522A80">
        <w:rPr>
          <w:rFonts w:ascii="Times New Roman" w:hAnsi="Times New Roman" w:cs="Times New Roman"/>
          <w:b/>
          <w:vertAlign w:val="superscript"/>
        </w:rPr>
        <w:tab/>
      </w:r>
      <w:r w:rsidRPr="00522A80">
        <w:rPr>
          <w:rFonts w:ascii="Times New Roman" w:hAnsi="Times New Roman" w:cs="Times New Roman"/>
          <w:b/>
        </w:rPr>
        <w:t>Matière :</w:t>
      </w:r>
      <w:r>
        <w:rPr>
          <w:rFonts w:ascii="Times New Roman" w:hAnsi="Times New Roman" w:cs="Times New Roman"/>
          <w:b/>
        </w:rPr>
        <w:t xml:space="preserve"> Bible</w:t>
      </w:r>
    </w:p>
    <w:p w:rsidR="00F468D1" w:rsidRDefault="00F468D1" w:rsidP="00F468D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Choisissez la bonne réponse (Question 1 à 3)</w:t>
      </w:r>
    </w:p>
    <w:p w:rsidR="00F468D1" w:rsidRDefault="00F468D1" w:rsidP="00F46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Où naquit Moïse ?</w:t>
      </w:r>
    </w:p>
    <w:p w:rsidR="00F468D1" w:rsidRDefault="00F468D1" w:rsidP="00F468D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Grêce</w:t>
      </w:r>
      <w:r>
        <w:rPr>
          <w:rFonts w:ascii="Times New Roman" w:hAnsi="Times New Roman" w:cs="Times New Roman"/>
        </w:rPr>
        <w:tab/>
        <w:t>b) En Europe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En Israël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En Egype</w:t>
      </w:r>
    </w:p>
    <w:p w:rsidR="00F468D1" w:rsidRDefault="00F468D1" w:rsidP="00F468D1">
      <w:pPr>
        <w:pStyle w:val="Paragraphedeliste"/>
        <w:ind w:left="2160"/>
        <w:rPr>
          <w:rFonts w:ascii="Times New Roman" w:hAnsi="Times New Roman" w:cs="Times New Roman"/>
        </w:rPr>
      </w:pPr>
    </w:p>
    <w:p w:rsidR="00F468D1" w:rsidRDefault="00F468D1" w:rsidP="00F46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s’appelait la femme de Moïse ?</w:t>
      </w:r>
    </w:p>
    <w:p w:rsidR="00F468D1" w:rsidRDefault="00F468D1" w:rsidP="00F468D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fr-HT"/>
        </w:rPr>
      </w:pPr>
      <w:r w:rsidRPr="00754E63">
        <w:rPr>
          <w:rFonts w:ascii="Times New Roman" w:hAnsi="Times New Roman" w:cs="Times New Roman"/>
          <w:lang w:val="fr-HT"/>
        </w:rPr>
        <w:t>Marie</w:t>
      </w:r>
      <w:r w:rsidRPr="00754E63">
        <w:rPr>
          <w:rFonts w:ascii="Times New Roman" w:hAnsi="Times New Roman" w:cs="Times New Roman"/>
          <w:lang w:val="fr-HT"/>
        </w:rPr>
        <w:tab/>
      </w:r>
      <w:r w:rsidRPr="00754E63">
        <w:rPr>
          <w:rFonts w:ascii="Times New Roman" w:hAnsi="Times New Roman" w:cs="Times New Roman"/>
          <w:lang w:val="fr-HT"/>
        </w:rPr>
        <w:tab/>
        <w:t>b) Déborah</w:t>
      </w:r>
      <w:r w:rsidRPr="00754E63">
        <w:rPr>
          <w:rFonts w:ascii="Times New Roman" w:hAnsi="Times New Roman" w:cs="Times New Roman"/>
          <w:lang w:val="fr-HT"/>
        </w:rPr>
        <w:tab/>
      </w:r>
      <w:r w:rsidRPr="00754E63">
        <w:rPr>
          <w:rFonts w:ascii="Times New Roman" w:hAnsi="Times New Roman" w:cs="Times New Roman"/>
          <w:lang w:val="fr-HT"/>
        </w:rPr>
        <w:tab/>
        <w:t>c) Sophia</w:t>
      </w:r>
      <w:r w:rsidRPr="00754E63">
        <w:rPr>
          <w:rFonts w:ascii="Times New Roman" w:hAnsi="Times New Roman" w:cs="Times New Roman"/>
          <w:lang w:val="fr-HT"/>
        </w:rPr>
        <w:tab/>
      </w:r>
      <w:r w:rsidRPr="00754E63">
        <w:rPr>
          <w:rFonts w:ascii="Times New Roman" w:hAnsi="Times New Roman" w:cs="Times New Roman"/>
          <w:lang w:val="fr-HT"/>
        </w:rPr>
        <w:tab/>
        <w:t>d) Sé</w:t>
      </w:r>
      <w:r>
        <w:rPr>
          <w:rFonts w:ascii="Times New Roman" w:hAnsi="Times New Roman" w:cs="Times New Roman"/>
          <w:lang w:val="fr-HT"/>
        </w:rPr>
        <w:t>phora</w:t>
      </w:r>
    </w:p>
    <w:p w:rsidR="00F468D1" w:rsidRDefault="00F468D1" w:rsidP="00F468D1">
      <w:pPr>
        <w:pStyle w:val="Paragraphedeliste"/>
        <w:ind w:left="2160"/>
        <w:rPr>
          <w:rFonts w:ascii="Times New Roman" w:hAnsi="Times New Roman" w:cs="Times New Roman"/>
          <w:lang w:val="fr-HT"/>
        </w:rPr>
      </w:pPr>
    </w:p>
    <w:p w:rsidR="00F468D1" w:rsidRDefault="00F468D1" w:rsidP="00F46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HT"/>
        </w:rPr>
      </w:pPr>
      <w:r>
        <w:rPr>
          <w:rFonts w:ascii="Times New Roman" w:hAnsi="Times New Roman" w:cs="Times New Roman"/>
          <w:lang w:val="fr-HT"/>
        </w:rPr>
        <w:t>Où naquit Jésus ?</w:t>
      </w:r>
    </w:p>
    <w:p w:rsidR="00F468D1" w:rsidRDefault="00F468D1" w:rsidP="00F468D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fr-HT"/>
        </w:rPr>
      </w:pPr>
      <w:r>
        <w:rPr>
          <w:rFonts w:ascii="Times New Roman" w:hAnsi="Times New Roman" w:cs="Times New Roman"/>
          <w:lang w:val="fr-HT"/>
        </w:rPr>
        <w:t>A Rome</w:t>
      </w:r>
      <w:r>
        <w:rPr>
          <w:rFonts w:ascii="Times New Roman" w:hAnsi="Times New Roman" w:cs="Times New Roman"/>
          <w:lang w:val="fr-HT"/>
        </w:rPr>
        <w:tab/>
        <w:t>b) En Egype</w:t>
      </w:r>
      <w:r>
        <w:rPr>
          <w:rFonts w:ascii="Times New Roman" w:hAnsi="Times New Roman" w:cs="Times New Roman"/>
          <w:lang w:val="fr-HT"/>
        </w:rPr>
        <w:tab/>
      </w:r>
      <w:r>
        <w:rPr>
          <w:rFonts w:ascii="Times New Roman" w:hAnsi="Times New Roman" w:cs="Times New Roman"/>
          <w:lang w:val="fr-HT"/>
        </w:rPr>
        <w:tab/>
        <w:t>c) En Israël</w:t>
      </w:r>
      <w:r>
        <w:rPr>
          <w:rFonts w:ascii="Times New Roman" w:hAnsi="Times New Roman" w:cs="Times New Roman"/>
          <w:lang w:val="fr-HT"/>
        </w:rPr>
        <w:tab/>
      </w:r>
      <w:r>
        <w:rPr>
          <w:rFonts w:ascii="Times New Roman" w:hAnsi="Times New Roman" w:cs="Times New Roman"/>
          <w:lang w:val="fr-HT"/>
        </w:rPr>
        <w:tab/>
        <w:t>d) A Bethléem en Judée</w:t>
      </w:r>
    </w:p>
    <w:p w:rsidR="00F468D1" w:rsidRDefault="00F468D1" w:rsidP="00F468D1">
      <w:pPr>
        <w:pStyle w:val="Paragraphedeliste"/>
        <w:ind w:left="2160"/>
        <w:rPr>
          <w:rFonts w:ascii="Times New Roman" w:hAnsi="Times New Roman" w:cs="Times New Roman"/>
          <w:lang w:val="fr-HT"/>
        </w:rPr>
      </w:pPr>
    </w:p>
    <w:p w:rsidR="00F468D1" w:rsidRDefault="00F468D1" w:rsidP="00F468D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lang w:val="fr-HT"/>
        </w:rPr>
      </w:pPr>
      <w:r>
        <w:rPr>
          <w:rFonts w:ascii="Times New Roman" w:hAnsi="Times New Roman" w:cs="Times New Roman"/>
          <w:b/>
          <w:lang w:val="fr-HT"/>
        </w:rPr>
        <w:t>Classe ces noms dans ce tableau</w:t>
      </w:r>
    </w:p>
    <w:p w:rsidR="00F468D1" w:rsidRDefault="00F468D1" w:rsidP="00F468D1">
      <w:pPr>
        <w:pStyle w:val="Paragraphedeliste"/>
        <w:ind w:left="1440"/>
        <w:rPr>
          <w:rFonts w:ascii="Times New Roman" w:hAnsi="Times New Roman" w:cs="Times New Roman"/>
          <w:lang w:val="fr-HT"/>
        </w:rPr>
      </w:pPr>
      <w:r>
        <w:rPr>
          <w:rFonts w:ascii="Times New Roman" w:hAnsi="Times New Roman" w:cs="Times New Roman"/>
          <w:lang w:val="fr-HT"/>
        </w:rPr>
        <w:t>Otjniel,    Pierre,   André,   Samuel,   Samson,   Éli,   Déborah,    Thomas,   Barthélemy,   Mathieu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4055"/>
        <w:gridCol w:w="4127"/>
      </w:tblGrid>
      <w:tr w:rsidR="00F468D1" w:rsidTr="003D78A2">
        <w:tc>
          <w:tcPr>
            <w:tcW w:w="5636" w:type="dxa"/>
          </w:tcPr>
          <w:p w:rsidR="00F468D1" w:rsidRPr="00174867" w:rsidRDefault="00F468D1" w:rsidP="003D78A2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lang w:val="fr-HT"/>
              </w:rPr>
            </w:pPr>
            <w:r w:rsidRPr="00174867">
              <w:rPr>
                <w:rFonts w:ascii="Times New Roman" w:hAnsi="Times New Roman" w:cs="Times New Roman"/>
                <w:b/>
                <w:lang w:val="fr-HT"/>
              </w:rPr>
              <w:t>Les noms des Juges</w:t>
            </w:r>
          </w:p>
        </w:tc>
        <w:tc>
          <w:tcPr>
            <w:tcW w:w="5637" w:type="dxa"/>
          </w:tcPr>
          <w:p w:rsidR="00F468D1" w:rsidRPr="00174867" w:rsidRDefault="00F468D1" w:rsidP="003D78A2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lang w:val="fr-HT"/>
              </w:rPr>
            </w:pPr>
            <w:r w:rsidRPr="00174867">
              <w:rPr>
                <w:rFonts w:ascii="Times New Roman" w:hAnsi="Times New Roman" w:cs="Times New Roman"/>
                <w:b/>
                <w:lang w:val="fr-HT"/>
              </w:rPr>
              <w:t>Les noms des Apôtres</w:t>
            </w:r>
          </w:p>
        </w:tc>
      </w:tr>
      <w:tr w:rsidR="00F468D1" w:rsidTr="003D78A2">
        <w:trPr>
          <w:trHeight w:val="1333"/>
        </w:trPr>
        <w:tc>
          <w:tcPr>
            <w:tcW w:w="5636" w:type="dxa"/>
          </w:tcPr>
          <w:p w:rsidR="00F468D1" w:rsidRDefault="00F468D1" w:rsidP="003D78A2">
            <w:pPr>
              <w:pStyle w:val="Paragraphedeliste"/>
              <w:ind w:left="0"/>
              <w:rPr>
                <w:rFonts w:ascii="Times New Roman" w:hAnsi="Times New Roman" w:cs="Times New Roman"/>
                <w:lang w:val="fr-HT"/>
              </w:rPr>
            </w:pPr>
          </w:p>
        </w:tc>
        <w:tc>
          <w:tcPr>
            <w:tcW w:w="5637" w:type="dxa"/>
          </w:tcPr>
          <w:p w:rsidR="00F468D1" w:rsidRDefault="00F468D1" w:rsidP="003D78A2">
            <w:pPr>
              <w:pStyle w:val="Paragraphedeliste"/>
              <w:ind w:left="0"/>
              <w:rPr>
                <w:rFonts w:ascii="Times New Roman" w:hAnsi="Times New Roman" w:cs="Times New Roman"/>
                <w:lang w:val="fr-HT"/>
              </w:rPr>
            </w:pPr>
          </w:p>
        </w:tc>
      </w:tr>
    </w:tbl>
    <w:p w:rsidR="00F468D1" w:rsidRPr="00174867" w:rsidRDefault="00F468D1" w:rsidP="00F468D1">
      <w:pPr>
        <w:pStyle w:val="Paragraphedeliste"/>
        <w:ind w:left="1440"/>
        <w:rPr>
          <w:rFonts w:ascii="Times New Roman" w:hAnsi="Times New Roman" w:cs="Times New Roman"/>
          <w:lang w:val="fr-HT"/>
        </w:rPr>
      </w:pPr>
    </w:p>
    <w:p w:rsidR="00F468D1" w:rsidRDefault="00F468D1" w:rsidP="00F468D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lang w:val="fr-HT"/>
        </w:rPr>
      </w:pPr>
      <w:r>
        <w:rPr>
          <w:rFonts w:ascii="Times New Roman" w:hAnsi="Times New Roman" w:cs="Times New Roman"/>
          <w:b/>
          <w:lang w:val="fr-HT"/>
        </w:rPr>
        <w:t>Répond aux questions suivantes</w:t>
      </w:r>
    </w:p>
    <w:p w:rsidR="00F468D1" w:rsidRDefault="00F468D1" w:rsidP="00F468D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lang w:val="fr-HT"/>
        </w:rPr>
      </w:pPr>
      <w:r>
        <w:rPr>
          <w:rFonts w:ascii="Times New Roman" w:hAnsi="Times New Roman" w:cs="Times New Roman"/>
          <w:lang w:val="fr-HT"/>
        </w:rPr>
        <w:t>Quelle chose étrange arriva après le Baptême de Jésus ?</w:t>
      </w:r>
    </w:p>
    <w:p w:rsidR="00F468D1" w:rsidRDefault="00F468D1" w:rsidP="00F468D1">
      <w:pPr>
        <w:ind w:left="1800"/>
        <w:rPr>
          <w:rFonts w:ascii="Times New Roman" w:hAnsi="Times New Roman" w:cs="Times New Roman"/>
          <w:lang w:val="fr-HT"/>
        </w:rPr>
      </w:pPr>
      <w:r>
        <w:rPr>
          <w:rFonts w:ascii="Times New Roman" w:hAnsi="Times New Roman" w:cs="Times New Roman"/>
          <w:lang w:val="fr-HT"/>
        </w:rPr>
        <w:t>R :</w:t>
      </w:r>
    </w:p>
    <w:p w:rsidR="00F468D1" w:rsidRDefault="00F468D1" w:rsidP="00F468D1">
      <w:pPr>
        <w:ind w:left="1800"/>
        <w:rPr>
          <w:rFonts w:ascii="Times New Roman" w:hAnsi="Times New Roman" w:cs="Times New Roman"/>
          <w:lang w:val="fr-HT"/>
        </w:rPr>
      </w:pPr>
    </w:p>
    <w:p w:rsidR="00F468D1" w:rsidRDefault="00F468D1" w:rsidP="00F468D1">
      <w:pPr>
        <w:ind w:left="1800"/>
        <w:rPr>
          <w:rFonts w:ascii="Times New Roman" w:hAnsi="Times New Roman" w:cs="Times New Roman"/>
          <w:lang w:val="fr-HT"/>
        </w:rPr>
      </w:pPr>
    </w:p>
    <w:p w:rsidR="00F468D1" w:rsidRDefault="00F468D1" w:rsidP="00F468D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lang w:val="fr-HT"/>
        </w:rPr>
      </w:pPr>
      <w:r>
        <w:rPr>
          <w:rFonts w:ascii="Times New Roman" w:hAnsi="Times New Roman" w:cs="Times New Roman"/>
          <w:lang w:val="fr-HT"/>
        </w:rPr>
        <w:t>Quel est le trait de caractère principal de Moïse ?</w:t>
      </w:r>
    </w:p>
    <w:p w:rsidR="00F468D1" w:rsidRDefault="00F468D1" w:rsidP="00F468D1">
      <w:pPr>
        <w:ind w:left="1800"/>
        <w:rPr>
          <w:rFonts w:ascii="Times New Roman" w:hAnsi="Times New Roman" w:cs="Times New Roman"/>
          <w:lang w:val="fr-HT"/>
        </w:rPr>
      </w:pPr>
      <w:r>
        <w:rPr>
          <w:rFonts w:ascii="Times New Roman" w:hAnsi="Times New Roman" w:cs="Times New Roman"/>
          <w:lang w:val="fr-HT"/>
        </w:rPr>
        <w:t>R :</w:t>
      </w:r>
    </w:p>
    <w:p w:rsidR="00F468D1" w:rsidRDefault="00F468D1" w:rsidP="00F468D1">
      <w:pPr>
        <w:ind w:left="1800"/>
        <w:rPr>
          <w:rFonts w:ascii="Times New Roman" w:hAnsi="Times New Roman" w:cs="Times New Roman"/>
          <w:lang w:val="fr-HT"/>
        </w:rPr>
      </w:pPr>
    </w:p>
    <w:p w:rsidR="00F468D1" w:rsidRDefault="00F468D1" w:rsidP="00F468D1">
      <w:pPr>
        <w:ind w:left="1800"/>
        <w:rPr>
          <w:rFonts w:ascii="Times New Roman" w:hAnsi="Times New Roman" w:cs="Times New Roman"/>
          <w:lang w:val="fr-HT"/>
        </w:rPr>
      </w:pPr>
    </w:p>
    <w:p w:rsidR="00F468D1" w:rsidRDefault="00F468D1" w:rsidP="00F468D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lang w:val="fr-HT"/>
        </w:rPr>
      </w:pPr>
      <w:r>
        <w:rPr>
          <w:rFonts w:ascii="Times New Roman" w:hAnsi="Times New Roman" w:cs="Times New Roman"/>
          <w:lang w:val="fr-HT"/>
        </w:rPr>
        <w:t>Qui furent sauvés au moyens de l’Arche ?</w:t>
      </w:r>
    </w:p>
    <w:p w:rsidR="00F468D1" w:rsidRPr="00660E88" w:rsidRDefault="00F468D1" w:rsidP="00F468D1">
      <w:pPr>
        <w:ind w:left="1800"/>
        <w:rPr>
          <w:rFonts w:ascii="Times New Roman" w:hAnsi="Times New Roman" w:cs="Times New Roman"/>
          <w:lang w:val="fr-HT"/>
        </w:rPr>
      </w:pPr>
      <w:r>
        <w:rPr>
          <w:rFonts w:ascii="Times New Roman" w:hAnsi="Times New Roman" w:cs="Times New Roman"/>
          <w:lang w:val="fr-HT"/>
        </w:rPr>
        <w:t>R :</w:t>
      </w:r>
    </w:p>
    <w:p w:rsidR="00873FEF" w:rsidRDefault="00873FEF"/>
    <w:sectPr w:rsidR="00873FEF" w:rsidSect="00C7687E">
      <w:pgSz w:w="12240" w:h="15840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EE9"/>
    <w:multiLevelType w:val="hybridMultilevel"/>
    <w:tmpl w:val="4B347F8C"/>
    <w:lvl w:ilvl="0" w:tplc="9760E9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9747C4"/>
    <w:multiLevelType w:val="hybridMultilevel"/>
    <w:tmpl w:val="96E2D55E"/>
    <w:lvl w:ilvl="0" w:tplc="FE66387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1050A"/>
    <w:multiLevelType w:val="hybridMultilevel"/>
    <w:tmpl w:val="B4001CAA"/>
    <w:lvl w:ilvl="0" w:tplc="E376AD2A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109ED"/>
    <w:multiLevelType w:val="hybridMultilevel"/>
    <w:tmpl w:val="EE4A3C92"/>
    <w:lvl w:ilvl="0" w:tplc="2026926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4B11F9"/>
    <w:multiLevelType w:val="hybridMultilevel"/>
    <w:tmpl w:val="0A2EC250"/>
    <w:lvl w:ilvl="0" w:tplc="54023B3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1F5353"/>
    <w:multiLevelType w:val="hybridMultilevel"/>
    <w:tmpl w:val="E612C2FA"/>
    <w:lvl w:ilvl="0" w:tplc="8A6E239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8D1"/>
    <w:rsid w:val="00873FEF"/>
    <w:rsid w:val="009E26D3"/>
    <w:rsid w:val="00C7687E"/>
    <w:rsid w:val="00F4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245C74-1EAD-2242-8B07-A99E5A0B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D1"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68D1"/>
    <w:pPr>
      <w:tabs>
        <w:tab w:val="center" w:pos="4703"/>
        <w:tab w:val="right" w:pos="9406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F468D1"/>
    <w:rPr>
      <w:rFonts w:ascii="Times New Roman" w:hAnsi="Times New Roman" w:cs="Times New Roman"/>
      <w:noProof/>
      <w:sz w:val="24"/>
      <w:szCs w:val="24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F468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468D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46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lemodelecentre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50941055101</dc:creator>
  <cp:lastModifiedBy>Utilisateur invité</cp:lastModifiedBy>
  <cp:revision>2</cp:revision>
  <dcterms:created xsi:type="dcterms:W3CDTF">2022-03-10T12:45:00Z</dcterms:created>
  <dcterms:modified xsi:type="dcterms:W3CDTF">2022-03-10T12:45:00Z</dcterms:modified>
</cp:coreProperties>
</file>