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4276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30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Documentation: MNIST CNN Tutorial</w:t>
      </w:r>
    </w:p>
    <w:p w14:paraId="3DC55D2B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: CNN on MNIST – </w:t>
      </w:r>
      <w:proofErr w:type="spellStart"/>
      <w:r w:rsidRPr="0039309A">
        <w:rPr>
          <w:rFonts w:ascii="Times New Roman" w:eastAsia="Times New Roman" w:hAnsi="Times New Roman" w:cs="Times New Roman"/>
          <w:sz w:val="24"/>
          <w:szCs w:val="24"/>
        </w:rPr>
        <w:t>MecaNano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Summer School Tutorial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br/>
      </w:r>
      <w:r w:rsidRPr="0039309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>: Learn how to build and train a Convolutional Neural Network (CNN) to classify handwritten digits using the MNIST dataset.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br/>
        <w:t>The notebook covers data loading, network design, training, validation, evaluation metrics, and predictions on custom images.</w:t>
      </w:r>
    </w:p>
    <w:p w14:paraId="57940C38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62F0B5F5">
          <v:rect id="_x0000_i1025" style="width:0;height:1.5pt" o:hralign="center" o:hrstd="t" o:hr="t" fillcolor="#a0a0a0" stroked="f"/>
        </w:pict>
      </w:r>
    </w:p>
    <w:p w14:paraId="65A592C3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309A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14:paraId="1BFC3B8D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This notebook introduces a complete machine learning pipeline using </w:t>
      </w:r>
      <w:proofErr w:type="spellStart"/>
      <w:r w:rsidRPr="0039309A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br/>
        <w:t>The goal is to train a CNN on the MNIST dataset of handwritten digits and evaluate its performance using:</w:t>
      </w:r>
    </w:p>
    <w:p w14:paraId="36855B9A" w14:textId="77777777" w:rsidR="0039309A" w:rsidRPr="0039309A" w:rsidRDefault="0039309A" w:rsidP="00393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Validation accuracy</w:t>
      </w:r>
    </w:p>
    <w:p w14:paraId="3517F272" w14:textId="77777777" w:rsidR="0039309A" w:rsidRPr="0039309A" w:rsidRDefault="0039309A" w:rsidP="00393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Loss trends</w:t>
      </w:r>
    </w:p>
    <w:p w14:paraId="72BCCE89" w14:textId="77777777" w:rsidR="0039309A" w:rsidRPr="0039309A" w:rsidRDefault="0039309A" w:rsidP="00393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Confusion matrices</w:t>
      </w:r>
    </w:p>
    <w:p w14:paraId="504C56C7" w14:textId="77777777" w:rsidR="0039309A" w:rsidRPr="0039309A" w:rsidRDefault="0039309A" w:rsidP="00393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Sample predictions on user input</w:t>
      </w:r>
    </w:p>
    <w:p w14:paraId="1BA9F79F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It ends with the capability to classify user-provided digit images, such as those drawn with a pen and scanned or photographed.</w:t>
      </w:r>
    </w:p>
    <w:p w14:paraId="628D54BE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47816327">
          <v:rect id="_x0000_i1026" style="width:0;height:1.5pt" o:hralign="center" o:hrstd="t" o:hr="t" fillcolor="#a0a0a0" stroked="f"/>
        </w:pict>
      </w:r>
    </w:p>
    <w:p w14:paraId="62F8EFE3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309A">
        <w:rPr>
          <w:rFonts w:ascii="Times New Roman" w:eastAsia="Times New Roman" w:hAnsi="Times New Roman" w:cs="Times New Roman"/>
          <w:b/>
          <w:bCs/>
          <w:sz w:val="36"/>
          <w:szCs w:val="36"/>
        </w:rPr>
        <w:t>2. Notebook Sections</w:t>
      </w:r>
    </w:p>
    <w:p w14:paraId="0317C2C4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Imports</w:t>
      </w:r>
    </w:p>
    <w:p w14:paraId="419790E0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This section loads the necessary Python libraries:</w:t>
      </w:r>
    </w:p>
    <w:p w14:paraId="6E9DB9A4" w14:textId="77777777" w:rsidR="0039309A" w:rsidRPr="0039309A" w:rsidRDefault="0039309A" w:rsidP="00393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torch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torchvision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>: neural networks and image datasets</w:t>
      </w:r>
    </w:p>
    <w:p w14:paraId="33E7B85F" w14:textId="77777777" w:rsidR="0039309A" w:rsidRPr="0039309A" w:rsidRDefault="0039309A" w:rsidP="00393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matplotlib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>: plotting and array handling</w:t>
      </w:r>
    </w:p>
    <w:p w14:paraId="5B98EEA6" w14:textId="77777777" w:rsidR="0039309A" w:rsidRPr="0039309A" w:rsidRDefault="0039309A" w:rsidP="00393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scikit-learn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>: confusion matrix computation</w:t>
      </w:r>
    </w:p>
    <w:p w14:paraId="150843DA" w14:textId="77777777" w:rsidR="0039309A" w:rsidRPr="0039309A" w:rsidRDefault="0039309A" w:rsidP="00393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PIL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>: image loading and preprocessing</w:t>
      </w:r>
    </w:p>
    <w:p w14:paraId="791FCB19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These libraries form the basis of model development, training, evaluation, and visualization.</w:t>
      </w:r>
    </w:p>
    <w:p w14:paraId="53BF742B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49C59F44">
          <v:rect id="_x0000_i1027" style="width:0;height:1.5pt" o:hralign="center" o:hrstd="t" o:hr="t" fillcolor="#a0a0a0" stroked="f"/>
        </w:pict>
      </w:r>
    </w:p>
    <w:p w14:paraId="72D879A6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2: Hyperparameters and Data Loading</w:t>
      </w:r>
    </w:p>
    <w:p w14:paraId="75BFC1F3" w14:textId="77777777" w:rsidR="0039309A" w:rsidRPr="0039309A" w:rsidRDefault="0039309A" w:rsidP="00393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Defines training settings: batch size, number of epochs, learning rate</w:t>
      </w:r>
    </w:p>
    <w:p w14:paraId="58806FCD" w14:textId="77777777" w:rsidR="0039309A" w:rsidRPr="0039309A" w:rsidRDefault="0039309A" w:rsidP="00393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Loads the MNIST dataset from 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torchvision.datasets</w:t>
      </w:r>
      <w:proofErr w:type="spellEnd"/>
    </w:p>
    <w:p w14:paraId="524DF44C" w14:textId="77777777" w:rsidR="0039309A" w:rsidRPr="0039309A" w:rsidRDefault="0039309A" w:rsidP="00393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Normalizes the images using the dataset mean and standard deviation</w:t>
      </w:r>
    </w:p>
    <w:p w14:paraId="13A1E5DF" w14:textId="77777777" w:rsidR="0039309A" w:rsidRPr="0039309A" w:rsidRDefault="0039309A" w:rsidP="00393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Splits training data into:</w:t>
      </w:r>
    </w:p>
    <w:p w14:paraId="44FC62D2" w14:textId="77777777" w:rsidR="0039309A" w:rsidRPr="0039309A" w:rsidRDefault="0039309A" w:rsidP="00393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Training set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(90%)</w:t>
      </w:r>
    </w:p>
    <w:p w14:paraId="2167DEB8" w14:textId="77777777" w:rsidR="0039309A" w:rsidRPr="0039309A" w:rsidRDefault="0039309A" w:rsidP="00393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set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(10%)</w:t>
      </w:r>
    </w:p>
    <w:p w14:paraId="28D7F6D0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Normalization is crucial for stable training and reproducibility.</w:t>
      </w:r>
    </w:p>
    <w:p w14:paraId="0024455C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3D7BD436">
          <v:rect id="_x0000_i1028" style="width:0;height:1.5pt" o:hralign="center" o:hrstd="t" o:hr="t" fillcolor="#a0a0a0" stroked="f"/>
        </w:pict>
      </w:r>
    </w:p>
    <w:p w14:paraId="0A858BF4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3: CNN Definition</w:t>
      </w:r>
    </w:p>
    <w:p w14:paraId="4056C597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A custom class </w:t>
      </w:r>
      <w:r w:rsidRPr="0039309A">
        <w:rPr>
          <w:rFonts w:ascii="Courier New" w:eastAsia="Times New Roman" w:hAnsi="Courier New" w:cs="Courier New"/>
          <w:sz w:val="20"/>
          <w:szCs w:val="20"/>
        </w:rPr>
        <w:t>CNN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is defined using </w:t>
      </w:r>
      <w:proofErr w:type="spellStart"/>
      <w:r w:rsidRPr="0039309A">
        <w:rPr>
          <w:rFonts w:ascii="Times New Roman" w:eastAsia="Times New Roman" w:hAnsi="Times New Roman" w:cs="Times New Roman"/>
          <w:sz w:val="24"/>
          <w:szCs w:val="24"/>
        </w:rPr>
        <w:t>PyTorch’s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nn.Module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br/>
        <w:t>Network structure:</w:t>
      </w:r>
    </w:p>
    <w:p w14:paraId="5BE711AE" w14:textId="77777777" w:rsidR="0039309A" w:rsidRPr="0039309A" w:rsidRDefault="0039309A" w:rsidP="00393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Conv2D (1 → 32)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with 3×3 kernel</w:t>
      </w:r>
    </w:p>
    <w:p w14:paraId="4A9E16FA" w14:textId="77777777" w:rsidR="0039309A" w:rsidRPr="0039309A" w:rsidRDefault="0039309A" w:rsidP="00393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Conv2D (32 → 64)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with 3×3 kernel</w:t>
      </w:r>
    </w:p>
    <w:p w14:paraId="2DE45BB3" w14:textId="77777777" w:rsidR="0039309A" w:rsidRPr="0039309A" w:rsidRDefault="0039309A" w:rsidP="00393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MaxPool2D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with 2×2 window</w:t>
      </w:r>
    </w:p>
    <w:p w14:paraId="2C9EA491" w14:textId="77777777" w:rsidR="0039309A" w:rsidRPr="0039309A" w:rsidRDefault="0039309A" w:rsidP="00393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Dropout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layers to reduce overfitting</w:t>
      </w:r>
    </w:p>
    <w:p w14:paraId="5D1C0D8A" w14:textId="77777777" w:rsidR="0039309A" w:rsidRPr="0039309A" w:rsidRDefault="0039309A" w:rsidP="00393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Flatten → Linear (9216 → 128)</w:t>
      </w:r>
    </w:p>
    <w:p w14:paraId="1840502F" w14:textId="77777777" w:rsidR="0039309A" w:rsidRPr="0039309A" w:rsidRDefault="0039309A" w:rsidP="00393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Courier New" w:eastAsia="Times New Roman" w:hAnsi="Courier New" w:cs="Courier New"/>
          <w:sz w:val="20"/>
          <w:szCs w:val="20"/>
        </w:rPr>
        <w:t>Linear (128 → 10)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output logits for digit classification (0–9)</w:t>
      </w:r>
    </w:p>
    <w:p w14:paraId="7650E7DF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>: ReLU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br/>
      </w:r>
      <w:r w:rsidRPr="0039309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: raw scores passed to </w:t>
      </w:r>
      <w:proofErr w:type="spellStart"/>
      <w:r w:rsidRPr="0039309A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by the loss function.</w:t>
      </w:r>
    </w:p>
    <w:p w14:paraId="18DC5D2F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5288F3A8">
          <v:rect id="_x0000_i1029" style="width:0;height:1.5pt" o:hralign="center" o:hrstd="t" o:hr="t" fillcolor="#a0a0a0" stroked="f"/>
        </w:pict>
      </w:r>
    </w:p>
    <w:p w14:paraId="58EFA1A0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4: Training Loop</w:t>
      </w:r>
    </w:p>
    <w:p w14:paraId="7C1850E3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Performs the core training:</w:t>
      </w:r>
    </w:p>
    <w:p w14:paraId="4BE40588" w14:textId="77777777" w:rsidR="0039309A" w:rsidRPr="0039309A" w:rsidRDefault="0039309A" w:rsidP="00393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Model set to </w:t>
      </w:r>
      <w:r w:rsidRPr="0039309A">
        <w:rPr>
          <w:rFonts w:ascii="Courier New" w:eastAsia="Times New Roman" w:hAnsi="Courier New" w:cs="Courier New"/>
          <w:sz w:val="20"/>
          <w:szCs w:val="20"/>
        </w:rPr>
        <w:t>train()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mode</w:t>
      </w:r>
    </w:p>
    <w:p w14:paraId="05B50FFF" w14:textId="77777777" w:rsidR="0039309A" w:rsidRPr="0039309A" w:rsidRDefault="0039309A" w:rsidP="00393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Batches passed through forward pass</w:t>
      </w:r>
    </w:p>
    <w:p w14:paraId="0E335818" w14:textId="77777777" w:rsidR="0039309A" w:rsidRPr="0039309A" w:rsidRDefault="0039309A" w:rsidP="00393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Loss computed using 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CrossEntropyLoss</w:t>
      </w:r>
      <w:proofErr w:type="spellEnd"/>
    </w:p>
    <w:p w14:paraId="62C75BDF" w14:textId="77777777" w:rsidR="0039309A" w:rsidRPr="0039309A" w:rsidRDefault="0039309A" w:rsidP="00393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Gradient calculated via backpropagation</w:t>
      </w:r>
    </w:p>
    <w:p w14:paraId="151C5AF9" w14:textId="77777777" w:rsidR="0039309A" w:rsidRPr="0039309A" w:rsidRDefault="0039309A" w:rsidP="00393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Model updated using </w:t>
      </w:r>
      <w:r w:rsidRPr="0039309A">
        <w:rPr>
          <w:rFonts w:ascii="Courier New" w:eastAsia="Times New Roman" w:hAnsi="Courier New" w:cs="Courier New"/>
          <w:sz w:val="20"/>
          <w:szCs w:val="20"/>
        </w:rPr>
        <w:t>Adam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optimizer</w:t>
      </w:r>
    </w:p>
    <w:p w14:paraId="7BDAB794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At each epoch:</w:t>
      </w:r>
    </w:p>
    <w:p w14:paraId="10C1A0A7" w14:textId="77777777" w:rsidR="0039309A" w:rsidRPr="0039309A" w:rsidRDefault="0039309A" w:rsidP="00393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Average training loss is computed</w:t>
      </w:r>
    </w:p>
    <w:p w14:paraId="6F3CF21E" w14:textId="77777777" w:rsidR="0039309A" w:rsidRPr="0039309A" w:rsidRDefault="0039309A" w:rsidP="00393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Validation loss and accuracy are measured by switching to </w:t>
      </w:r>
      <w:r w:rsidRPr="0039309A">
        <w:rPr>
          <w:rFonts w:ascii="Courier New" w:eastAsia="Times New Roman" w:hAnsi="Courier New" w:cs="Courier New"/>
          <w:sz w:val="20"/>
          <w:szCs w:val="20"/>
        </w:rPr>
        <w:t>eval()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mode</w:t>
      </w:r>
    </w:p>
    <w:p w14:paraId="102165BB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Results are stored in:</w:t>
      </w:r>
    </w:p>
    <w:p w14:paraId="6C488216" w14:textId="77777777" w:rsidR="0039309A" w:rsidRPr="0039309A" w:rsidRDefault="0039309A" w:rsidP="00393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train_losses</w:t>
      </w:r>
      <w:proofErr w:type="spellEnd"/>
    </w:p>
    <w:p w14:paraId="34B366F3" w14:textId="77777777" w:rsidR="0039309A" w:rsidRPr="0039309A" w:rsidRDefault="0039309A" w:rsidP="00393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val_losses</w:t>
      </w:r>
      <w:proofErr w:type="spellEnd"/>
    </w:p>
    <w:p w14:paraId="618153EA" w14:textId="77777777" w:rsidR="0039309A" w:rsidRPr="0039309A" w:rsidRDefault="0039309A" w:rsidP="00393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val_accuracies</w:t>
      </w:r>
      <w:proofErr w:type="spellEnd"/>
    </w:p>
    <w:p w14:paraId="397D1778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This allows tracking learning progress.</w:t>
      </w:r>
    </w:p>
    <w:p w14:paraId="0EFA19CF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6AF85E47">
          <v:rect id="_x0000_i1030" style="width:0;height:1.5pt" o:hralign="center" o:hrstd="t" o:hr="t" fillcolor="#a0a0a0" stroked="f"/>
        </w:pict>
      </w:r>
    </w:p>
    <w:p w14:paraId="2BBCCB0E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5: Loss and Accuracy Plot</w:t>
      </w:r>
    </w:p>
    <w:p w14:paraId="04C69C0D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The notebook visualizes:</w:t>
      </w:r>
    </w:p>
    <w:p w14:paraId="525D4888" w14:textId="77777777" w:rsidR="0039309A" w:rsidRPr="0039309A" w:rsidRDefault="0039309A" w:rsidP="00393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Loss curves for training and validation</w:t>
      </w:r>
    </w:p>
    <w:p w14:paraId="5FB470E1" w14:textId="77777777" w:rsidR="0039309A" w:rsidRPr="0039309A" w:rsidRDefault="0039309A" w:rsidP="00393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Accuracy over epochs for validation</w:t>
      </w:r>
    </w:p>
    <w:p w14:paraId="285B6206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These plots help interpret:</w:t>
      </w:r>
    </w:p>
    <w:p w14:paraId="54CC4470" w14:textId="77777777" w:rsidR="0039309A" w:rsidRPr="0039309A" w:rsidRDefault="0039309A" w:rsidP="003930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Underfitting (high loss, low accuracy)</w:t>
      </w:r>
    </w:p>
    <w:p w14:paraId="3B6A68BC" w14:textId="77777777" w:rsidR="0039309A" w:rsidRPr="0039309A" w:rsidRDefault="0039309A" w:rsidP="003930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Overfitting (diverging curves)</w:t>
      </w:r>
    </w:p>
    <w:p w14:paraId="7C40CB49" w14:textId="77777777" w:rsidR="0039309A" w:rsidRPr="0039309A" w:rsidRDefault="0039309A" w:rsidP="003930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Training effectiveness and convergence</w:t>
      </w:r>
    </w:p>
    <w:p w14:paraId="5CC3AB4D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5545B95C">
          <v:rect id="_x0000_i1031" style="width:0;height:1.5pt" o:hralign="center" o:hrstd="t" o:hr="t" fillcolor="#a0a0a0" stroked="f"/>
        </w:pict>
      </w:r>
    </w:p>
    <w:p w14:paraId="598F8582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6: Confusion Matrix</w:t>
      </w:r>
    </w:p>
    <w:p w14:paraId="7201B293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Generates a confusion matrix using </w:t>
      </w:r>
      <w:r w:rsidRPr="0039309A">
        <w:rPr>
          <w:rFonts w:ascii="Courier New" w:eastAsia="Times New Roman" w:hAnsi="Courier New" w:cs="Courier New"/>
          <w:sz w:val="20"/>
          <w:szCs w:val="20"/>
        </w:rPr>
        <w:t>scikit-learn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2CB640" w14:textId="77777777" w:rsidR="0039309A" w:rsidRPr="0039309A" w:rsidRDefault="0039309A" w:rsidP="003930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Compares predictions and ground truth from validation set</w:t>
      </w:r>
    </w:p>
    <w:p w14:paraId="3C58910A" w14:textId="77777777" w:rsidR="0039309A" w:rsidRPr="0039309A" w:rsidRDefault="0039309A" w:rsidP="003930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Matrix cell </w:t>
      </w:r>
      <w:r w:rsidRPr="0039309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09A">
        <w:rPr>
          <w:rFonts w:ascii="Courier New" w:eastAsia="Times New Roman" w:hAnsi="Courier New" w:cs="Courier New"/>
          <w:sz w:val="20"/>
          <w:szCs w:val="20"/>
        </w:rPr>
        <w:t>, j]</w:t>
      </w:r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: number of true class </w:t>
      </w:r>
      <w:proofErr w:type="spellStart"/>
      <w:r w:rsidRPr="0039309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309A">
        <w:rPr>
          <w:rFonts w:ascii="Times New Roman" w:eastAsia="Times New Roman" w:hAnsi="Times New Roman" w:cs="Times New Roman"/>
          <w:sz w:val="24"/>
          <w:szCs w:val="24"/>
        </w:rPr>
        <w:t xml:space="preserve"> predicted as </w:t>
      </w:r>
      <w:r w:rsidRPr="0039309A">
        <w:rPr>
          <w:rFonts w:ascii="Courier New" w:eastAsia="Times New Roman" w:hAnsi="Courier New" w:cs="Courier New"/>
          <w:sz w:val="20"/>
          <w:szCs w:val="20"/>
        </w:rPr>
        <w:t>j</w:t>
      </w:r>
    </w:p>
    <w:p w14:paraId="2CC0F3AB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This is useful to:</w:t>
      </w:r>
    </w:p>
    <w:p w14:paraId="0150A218" w14:textId="77777777" w:rsidR="0039309A" w:rsidRPr="0039309A" w:rsidRDefault="0039309A" w:rsidP="00393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Identify classes that are systematically confused (e.g. 3 vs. 8)</w:t>
      </w:r>
    </w:p>
    <w:p w14:paraId="0D672453" w14:textId="77777777" w:rsidR="0039309A" w:rsidRPr="0039309A" w:rsidRDefault="0039309A" w:rsidP="00393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Evaluate class-level accuracy and errors</w:t>
      </w:r>
    </w:p>
    <w:p w14:paraId="48E94112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6EE4EA17">
          <v:rect id="_x0000_i1032" style="width:0;height:1.5pt" o:hralign="center" o:hrstd="t" o:hr="t" fillcolor="#a0a0a0" stroked="f"/>
        </w:pict>
      </w:r>
    </w:p>
    <w:p w14:paraId="3772285E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7: Prediction Examples</w:t>
      </w:r>
    </w:p>
    <w:p w14:paraId="3183719F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Shows real examples from the validation set with model predictions:</w:t>
      </w:r>
    </w:p>
    <w:p w14:paraId="1AAAA194" w14:textId="77777777" w:rsidR="0039309A" w:rsidRPr="0039309A" w:rsidRDefault="0039309A" w:rsidP="003930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Displays 6 random images</w:t>
      </w:r>
    </w:p>
    <w:p w14:paraId="1F0562D0" w14:textId="77777777" w:rsidR="0039309A" w:rsidRPr="0039309A" w:rsidRDefault="0039309A" w:rsidP="003930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Titles show predicted class label</w:t>
      </w:r>
    </w:p>
    <w:p w14:paraId="2CAC9A4F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Aids in:</w:t>
      </w:r>
    </w:p>
    <w:p w14:paraId="74A88CE2" w14:textId="77777777" w:rsidR="0039309A" w:rsidRPr="0039309A" w:rsidRDefault="0039309A" w:rsidP="003930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Visual understanding of model behavior</w:t>
      </w:r>
    </w:p>
    <w:p w14:paraId="01319F2F" w14:textId="77777777" w:rsidR="0039309A" w:rsidRPr="0039309A" w:rsidRDefault="0039309A" w:rsidP="003930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Spot-checking obvious successes or mistakes</w:t>
      </w:r>
    </w:p>
    <w:p w14:paraId="67B482E6" w14:textId="77777777" w:rsidR="0039309A" w:rsidRPr="0039309A" w:rsidRDefault="0039309A" w:rsidP="00393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pict w14:anchorId="5EF5753B">
          <v:rect id="_x0000_i1033" style="width:0;height:1.5pt" o:hralign="center" o:hrstd="t" o:hr="t" fillcolor="#a0a0a0" stroked="f"/>
        </w:pict>
      </w:r>
    </w:p>
    <w:p w14:paraId="130E8D92" w14:textId="77777777" w:rsidR="0039309A" w:rsidRPr="0039309A" w:rsidRDefault="0039309A" w:rsidP="0039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09A">
        <w:rPr>
          <w:rFonts w:ascii="Times New Roman" w:eastAsia="Times New Roman" w:hAnsi="Times New Roman" w:cs="Times New Roman"/>
          <w:b/>
          <w:bCs/>
          <w:sz w:val="27"/>
          <w:szCs w:val="27"/>
        </w:rPr>
        <w:t>Section 8: User Image Prediction</w:t>
      </w:r>
    </w:p>
    <w:p w14:paraId="3059DB14" w14:textId="77777777" w:rsidR="0039309A" w:rsidRPr="0039309A" w:rsidRDefault="0039309A" w:rsidP="00393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9A">
        <w:rPr>
          <w:rFonts w:ascii="Times New Roman" w:eastAsia="Times New Roman" w:hAnsi="Times New Roman" w:cs="Times New Roman"/>
          <w:sz w:val="24"/>
          <w:szCs w:val="24"/>
        </w:rPr>
        <w:t>Provides a function:</w:t>
      </w:r>
    </w:p>
    <w:p w14:paraId="1D9E19D9" w14:textId="53417587" w:rsidR="003005A0" w:rsidRDefault="003005A0">
      <w:r>
        <w:br w:type="page"/>
      </w:r>
    </w:p>
    <w:p w14:paraId="114692E3" w14:textId="77777777" w:rsidR="00CD189F" w:rsidRDefault="00CD189F"/>
    <w:sectPr w:rsidR="00CD189F" w:rsidSect="00385F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2F8E"/>
    <w:multiLevelType w:val="multilevel"/>
    <w:tmpl w:val="27B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12AD"/>
    <w:multiLevelType w:val="multilevel"/>
    <w:tmpl w:val="7B2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21B7"/>
    <w:multiLevelType w:val="multilevel"/>
    <w:tmpl w:val="3922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6D99"/>
    <w:multiLevelType w:val="multilevel"/>
    <w:tmpl w:val="A52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94287"/>
    <w:multiLevelType w:val="multilevel"/>
    <w:tmpl w:val="F6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20EB5"/>
    <w:multiLevelType w:val="multilevel"/>
    <w:tmpl w:val="D386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12F98"/>
    <w:multiLevelType w:val="multilevel"/>
    <w:tmpl w:val="3D0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92F8C"/>
    <w:multiLevelType w:val="multilevel"/>
    <w:tmpl w:val="7D4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364B4"/>
    <w:multiLevelType w:val="multilevel"/>
    <w:tmpl w:val="402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A099C"/>
    <w:multiLevelType w:val="multilevel"/>
    <w:tmpl w:val="B6F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D1877"/>
    <w:multiLevelType w:val="multilevel"/>
    <w:tmpl w:val="743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A5989"/>
    <w:multiLevelType w:val="multilevel"/>
    <w:tmpl w:val="733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A39AC"/>
    <w:multiLevelType w:val="multilevel"/>
    <w:tmpl w:val="5C3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96952">
    <w:abstractNumId w:val="11"/>
  </w:num>
  <w:num w:numId="2" w16cid:durableId="1008826380">
    <w:abstractNumId w:val="6"/>
  </w:num>
  <w:num w:numId="3" w16cid:durableId="645668787">
    <w:abstractNumId w:val="5"/>
  </w:num>
  <w:num w:numId="4" w16cid:durableId="139228726">
    <w:abstractNumId w:val="9"/>
  </w:num>
  <w:num w:numId="5" w16cid:durableId="308171390">
    <w:abstractNumId w:val="7"/>
  </w:num>
  <w:num w:numId="6" w16cid:durableId="827288837">
    <w:abstractNumId w:val="12"/>
  </w:num>
  <w:num w:numId="7" w16cid:durableId="1897930410">
    <w:abstractNumId w:val="3"/>
  </w:num>
  <w:num w:numId="8" w16cid:durableId="2047871780">
    <w:abstractNumId w:val="4"/>
  </w:num>
  <w:num w:numId="9" w16cid:durableId="1652715242">
    <w:abstractNumId w:val="1"/>
  </w:num>
  <w:num w:numId="10" w16cid:durableId="795180664">
    <w:abstractNumId w:val="8"/>
  </w:num>
  <w:num w:numId="11" w16cid:durableId="1768621081">
    <w:abstractNumId w:val="2"/>
  </w:num>
  <w:num w:numId="12" w16cid:durableId="786240089">
    <w:abstractNumId w:val="10"/>
  </w:num>
  <w:num w:numId="13" w16cid:durableId="173199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9A"/>
    <w:rsid w:val="003005A0"/>
    <w:rsid w:val="00385F21"/>
    <w:rsid w:val="0039309A"/>
    <w:rsid w:val="005479D7"/>
    <w:rsid w:val="00662D4C"/>
    <w:rsid w:val="006D748E"/>
    <w:rsid w:val="006E419F"/>
    <w:rsid w:val="00731FE8"/>
    <w:rsid w:val="00867183"/>
    <w:rsid w:val="00882D67"/>
    <w:rsid w:val="008F7A09"/>
    <w:rsid w:val="009C051E"/>
    <w:rsid w:val="00B8660C"/>
    <w:rsid w:val="00B9413F"/>
    <w:rsid w:val="00CD189F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B7226"/>
  <w15:chartTrackingRefBased/>
  <w15:docId w15:val="{6C047312-0A0C-4A70-AA28-F5865AC7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0C"/>
  </w:style>
  <w:style w:type="paragraph" w:styleId="Heading1">
    <w:name w:val="heading 1"/>
    <w:basedOn w:val="Normal"/>
    <w:next w:val="Normal"/>
    <w:link w:val="Heading1Char"/>
    <w:uiPriority w:val="9"/>
    <w:qFormat/>
    <w:rsid w:val="00B8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60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60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60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6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6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6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6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6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66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60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60C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60C"/>
  </w:style>
  <w:style w:type="character" w:customStyle="1" w:styleId="Heading7Char">
    <w:name w:val="Heading 7 Char"/>
    <w:basedOn w:val="DefaultParagraphFont"/>
    <w:link w:val="Heading7"/>
    <w:uiPriority w:val="9"/>
    <w:semiHidden/>
    <w:rsid w:val="00B866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60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6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60C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660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866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8660C"/>
    <w:rPr>
      <w:i/>
      <w:iCs/>
      <w:color w:val="auto"/>
    </w:rPr>
  </w:style>
  <w:style w:type="paragraph" w:styleId="NoSpacing">
    <w:name w:val="No Spacing"/>
    <w:uiPriority w:val="1"/>
    <w:qFormat/>
    <w:rsid w:val="00B866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6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66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6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6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60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866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66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866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660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866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6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C67D83A4FC34285E1E022BB840E5B" ma:contentTypeVersion="15" ma:contentTypeDescription="Creare un nuovo documento." ma:contentTypeScope="" ma:versionID="53e3d291e6ddae21bb5d54c1d63647a5">
  <xsd:schema xmlns:xsd="http://www.w3.org/2001/XMLSchema" xmlns:xs="http://www.w3.org/2001/XMLSchema" xmlns:p="http://schemas.microsoft.com/office/2006/metadata/properties" xmlns:ns2="372ad8c5-c72e-4d71-88b1-9e0665ce6e82" xmlns:ns3="4ed014cc-19bb-4ac4-bf1f-f26bf2245f21" targetNamespace="http://schemas.microsoft.com/office/2006/metadata/properties" ma:root="true" ma:fieldsID="c554f4a21c89b9664ddcf3e8999802fb" ns2:_="" ns3:_="">
    <xsd:import namespace="372ad8c5-c72e-4d71-88b1-9e0665ce6e82"/>
    <xsd:import namespace="4ed014cc-19bb-4ac4-bf1f-f26bf2245f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ad8c5-c72e-4d71-88b1-9e0665ce6e8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e ID documento" ma:description="Valore dell'ID documento assegnato all'elemento." ma:indexed="true" ma:internalName="_dlc_DocId" ma:readOnly="true">
      <xsd:simpleType>
        <xsd:restriction base="dms:Text"/>
      </xsd:simpleType>
    </xsd:element>
    <xsd:element name="_dlc_DocIdUrl" ma:index="9" nillable="true" ma:displayName="ID documento" ma:description="Collegamento permanente al documento." ma:format="Hyperlink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c5fa7ba3-77bf-4fe3-acab-71536edbbda3}" ma:internalName="TaxCatchAll" ma:showField="CatchAllData" ma:web="372ad8c5-c72e-4d71-88b1-9e0665ce6e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014cc-19bb-4ac4-bf1f-f26bf2245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4b7b5d8e-dff7-4066-a657-d577acaf2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ad8c5-c72e-4d71-88b1-9e0665ce6e82" xsi:nil="true"/>
    <lcf76f155ced4ddcb4097134ff3c332f xmlns="4ed014cc-19bb-4ac4-bf1f-f26bf2245f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A8EB75-A29C-4D5E-B2F4-ED3367930AA6}"/>
</file>

<file path=customXml/itemProps2.xml><?xml version="1.0" encoding="utf-8"?>
<ds:datastoreItem xmlns:ds="http://schemas.openxmlformats.org/officeDocument/2006/customXml" ds:itemID="{5D6E90FF-F0AF-44F5-9D82-8C8F547406A2}"/>
</file>

<file path=customXml/itemProps3.xml><?xml version="1.0" encoding="utf-8"?>
<ds:datastoreItem xmlns:ds="http://schemas.openxmlformats.org/officeDocument/2006/customXml" ds:itemID="{08D0467C-D173-4B74-BC81-791FA058044D}"/>
</file>

<file path=customXml/itemProps4.xml><?xml version="1.0" encoding="utf-8"?>
<ds:datastoreItem xmlns:ds="http://schemas.openxmlformats.org/officeDocument/2006/customXml" ds:itemID="{2EC4B01A-63E9-41C9-B2E9-D14386100A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2784</Characters>
  <Application>Microsoft Office Word</Application>
  <DocSecurity>0</DocSecurity>
  <Lines>92</Lines>
  <Paragraphs>83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Rossi</dc:creator>
  <cp:keywords/>
  <dc:description/>
  <cp:lastModifiedBy>Edoardo Rossi</cp:lastModifiedBy>
  <cp:revision>2</cp:revision>
  <dcterms:created xsi:type="dcterms:W3CDTF">2025-07-26T18:46:00Z</dcterms:created>
  <dcterms:modified xsi:type="dcterms:W3CDTF">2025-07-26T18:49:00Z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cb2a814b-58f5-4b3c-8c4d-38b6bc328cd8</vt:lpwstr>
  </property>
  <property fmtid="{D5CDD505-2E9C-101B-9397-08002B2CF9AE}" pid="3" name="ContentTypeId">
    <vt:lpwstr>0x010100368C67D83A4FC34285E1E022BB840E5B</vt:lpwstr>
  </property>
</Properties>
</file>