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DC10B" w14:textId="63E8827D" w:rsidR="002F4787" w:rsidRPr="002F4787" w:rsidRDefault="002F4787" w:rsidP="002F4787">
      <w:pPr>
        <w:spacing w:line="276" w:lineRule="auto"/>
        <w:jc w:val="center"/>
        <w:rPr>
          <w:rFonts w:ascii="Nunito" w:hAnsi="Nunito"/>
          <w:b/>
          <w:bCs/>
          <w:sz w:val="36"/>
          <w:szCs w:val="36"/>
        </w:rPr>
      </w:pPr>
      <w:r w:rsidRPr="002F4787">
        <w:rPr>
          <w:rFonts w:ascii="Nunito" w:hAnsi="Nunito"/>
          <w:b/>
          <w:bCs/>
          <w:sz w:val="36"/>
          <w:szCs w:val="36"/>
        </w:rPr>
        <w:t>Quiz #</w:t>
      </w:r>
      <w:r w:rsidR="00A36EBB">
        <w:rPr>
          <w:rFonts w:ascii="Nunito" w:hAnsi="Nunito"/>
          <w:b/>
          <w:bCs/>
          <w:sz w:val="36"/>
          <w:szCs w:val="36"/>
        </w:rPr>
        <w:t>7</w:t>
      </w:r>
    </w:p>
    <w:p w14:paraId="6ECEA311" w14:textId="10BB70C3" w:rsidR="002F4787" w:rsidRPr="002F4787" w:rsidRDefault="005F15F0">
      <w:pPr>
        <w:rPr>
          <w:rFonts w:ascii="Nunito" w:hAnsi="Nunito"/>
        </w:rPr>
      </w:pPr>
      <w:r w:rsidRPr="005F15F0">
        <w:rPr>
          <w:rFonts w:ascii="Nunito" w:hAnsi="Nunito"/>
        </w:rPr>
        <w:drawing>
          <wp:inline distT="0" distB="0" distL="0" distR="0" wp14:anchorId="01E19294" wp14:editId="678F9AF2">
            <wp:extent cx="4436198" cy="2218099"/>
            <wp:effectExtent l="0" t="0" r="0" b="4445"/>
            <wp:docPr id="179594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41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987" cy="222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B7C5" w14:textId="1B08ACB4" w:rsidR="00F44B82" w:rsidRDefault="00F44B82" w:rsidP="00F44B82">
      <w:pPr>
        <w:spacing w:after="120"/>
        <w:rPr>
          <w:rFonts w:ascii="Nunito" w:hAnsi="Nunito"/>
        </w:rPr>
      </w:pPr>
      <w:r>
        <w:rPr>
          <w:rFonts w:ascii="Nunito" w:hAnsi="Nunito"/>
        </w:rPr>
        <w:t>The two figures above show the same x-y data. The one on the right encodes a second predictor variable as shapes.</w:t>
      </w:r>
    </w:p>
    <w:p w14:paraId="22F4EA67" w14:textId="07F95CDF" w:rsidR="00F44B82" w:rsidRDefault="00F44B82" w:rsidP="00F44B82">
      <w:pPr>
        <w:spacing w:after="120"/>
        <w:rPr>
          <w:rFonts w:ascii="Nunito" w:eastAsiaTheme="minorEastAsia" w:hAnsi="Nunito"/>
        </w:rPr>
      </w:pPr>
      <w:r>
        <w:rPr>
          <w:rFonts w:ascii="Nunito" w:hAnsi="Nunito"/>
        </w:rPr>
        <w:t xml:space="preserve">On the left figure, sketch the line for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Nunito" w:hAnsi="Nunito"/>
        </w:rPr>
        <w:t xml:space="preserve"> for the following model</w:t>
      </w:r>
      <w:r>
        <w:rPr>
          <w:rFonts w:ascii="Nunito" w:eastAsiaTheme="minorEastAsia" w:hAnsi="Nunito"/>
        </w:rPr>
        <w:t>.</w:t>
      </w:r>
    </w:p>
    <w:p w14:paraId="650558F1" w14:textId="754023F5" w:rsidR="00F44B82" w:rsidRPr="00F44B82" w:rsidRDefault="00F44B82" w:rsidP="00F44B82">
      <w:pPr>
        <w:spacing w:after="120"/>
        <w:rPr>
          <w:rFonts w:ascii="Nunito" w:eastAsiaTheme="minorEastAsia" w:hAnsi="Nunito"/>
        </w:rPr>
      </w:pPr>
      <m:oMathPara>
        <m:oMath>
          <m:r>
            <w:rPr>
              <w:rFonts w:ascii="Cambria Math" w:eastAsiaTheme="minorEastAsia" w:hAnsi="Cambria Math"/>
            </w:rPr>
            <m:t>y∼Normal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 σ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μ=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</m:oMath>
      </m:oMathPara>
    </w:p>
    <w:p w14:paraId="24B863BA" w14:textId="5A4EBC26" w:rsidR="00F44B82" w:rsidRDefault="00F44B82" w:rsidP="00F44B82">
      <w:pPr>
        <w:spacing w:after="120"/>
        <w:rPr>
          <w:rFonts w:ascii="Nunito" w:eastAsiaTheme="minorEastAsia" w:hAnsi="Nunito"/>
        </w:rPr>
      </w:pPr>
      <w:r>
        <w:rPr>
          <w:rFonts w:ascii="Nunito" w:hAnsi="Nunito"/>
        </w:rPr>
        <w:t xml:space="preserve">On the </w:t>
      </w:r>
      <w:r>
        <w:rPr>
          <w:rFonts w:ascii="Nunito" w:hAnsi="Nunito"/>
        </w:rPr>
        <w:t>right</w:t>
      </w:r>
      <w:r>
        <w:rPr>
          <w:rFonts w:ascii="Nunito" w:hAnsi="Nunito"/>
        </w:rPr>
        <w:t xml:space="preserve"> figure, sketch the line for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Nunito" w:hAnsi="Nunito"/>
        </w:rPr>
        <w:t xml:space="preserve"> for the </w:t>
      </w:r>
      <w:r>
        <w:rPr>
          <w:rFonts w:ascii="Nunito" w:hAnsi="Nunito"/>
        </w:rPr>
        <w:t xml:space="preserve">following </w:t>
      </w:r>
      <w:r>
        <w:rPr>
          <w:rFonts w:ascii="Nunito" w:hAnsi="Nunito"/>
        </w:rPr>
        <w:t>model</w:t>
      </w:r>
      <w:r>
        <w:rPr>
          <w:rFonts w:ascii="Nunito" w:eastAsiaTheme="minorEastAsia" w:hAnsi="Nunito"/>
        </w:rPr>
        <w:t xml:space="preserve"> (where z is represented by the shapes).</w:t>
      </w:r>
    </w:p>
    <w:p w14:paraId="7087CFC8" w14:textId="0EFBA273" w:rsidR="00F44B82" w:rsidRPr="00F44B82" w:rsidRDefault="00F44B82" w:rsidP="00F44B82">
      <w:pPr>
        <w:spacing w:after="120"/>
        <w:rPr>
          <w:rFonts w:ascii="Nunito" w:eastAsiaTheme="minorEastAsia" w:hAnsi="Nunito"/>
        </w:rPr>
      </w:pPr>
      <m:oMathPara>
        <m:oMath>
          <m:r>
            <w:rPr>
              <w:rFonts w:ascii="Cambria Math" w:eastAsiaTheme="minorEastAsia" w:hAnsi="Cambria Math"/>
            </w:rPr>
            <m:t>y∼Normal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 σ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μ=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z</m:t>
          </m:r>
        </m:oMath>
      </m:oMathPara>
    </w:p>
    <w:p w14:paraId="5E6286FE" w14:textId="33CD0661" w:rsidR="00F44B82" w:rsidRPr="00F44B82" w:rsidRDefault="00F44B82" w:rsidP="00F44B82">
      <w:pPr>
        <w:spacing w:after="120"/>
        <w:rPr>
          <w:rFonts w:ascii="Nunito" w:eastAsiaTheme="minorEastAsia" w:hAnsi="Nunito"/>
        </w:rPr>
      </w:pPr>
      <w:r>
        <w:rPr>
          <w:rFonts w:ascii="Nunito" w:eastAsiaTheme="minorEastAsia" w:hAnsi="Nunito"/>
        </w:rPr>
        <w:t>In both figures, graphically indicate what each coefficient represents.</w:t>
      </w:r>
    </w:p>
    <w:sectPr w:rsidR="00F44B82" w:rsidRPr="00F44B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2CE4E" w14:textId="77777777" w:rsidR="000D3FDF" w:rsidRDefault="000D3FDF" w:rsidP="002F4787">
      <w:pPr>
        <w:spacing w:after="0" w:line="240" w:lineRule="auto"/>
      </w:pPr>
      <w:r>
        <w:separator/>
      </w:r>
    </w:p>
  </w:endnote>
  <w:endnote w:type="continuationSeparator" w:id="0">
    <w:p w14:paraId="4692BDBA" w14:textId="77777777" w:rsidR="000D3FDF" w:rsidRDefault="000D3FDF" w:rsidP="002F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F7AB3" w14:textId="77777777" w:rsidR="000D3FDF" w:rsidRDefault="000D3FDF" w:rsidP="002F4787">
      <w:pPr>
        <w:spacing w:after="0" w:line="240" w:lineRule="auto"/>
      </w:pPr>
      <w:r>
        <w:separator/>
      </w:r>
    </w:p>
  </w:footnote>
  <w:footnote w:type="continuationSeparator" w:id="0">
    <w:p w14:paraId="306868A0" w14:textId="77777777" w:rsidR="000D3FDF" w:rsidRDefault="000D3FDF" w:rsidP="002F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BF7FE" w14:textId="77777777" w:rsidR="002F4787" w:rsidRDefault="002F4787" w:rsidP="002F4787">
    <w:pPr>
      <w:pStyle w:val="Header"/>
      <w:rPr>
        <w:rFonts w:ascii="Nunito" w:hAnsi="Nunito"/>
      </w:rPr>
    </w:pPr>
    <w:r>
      <w:rPr>
        <w:rFonts w:ascii="Nunito" w:hAnsi="Nunito"/>
      </w:rPr>
      <w:t>Name:</w:t>
    </w:r>
  </w:p>
  <w:p w14:paraId="77379E4D" w14:textId="67858CE7" w:rsidR="002F4787" w:rsidRPr="002F4787" w:rsidRDefault="002F4787">
    <w:pPr>
      <w:pStyle w:val="Header"/>
      <w:rPr>
        <w:rFonts w:ascii="Nunito" w:hAnsi="Nunito"/>
      </w:rPr>
    </w:pPr>
    <w:r>
      <w:rPr>
        <w:rFonts w:ascii="Nunito" w:hAnsi="Nunito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5F68F0"/>
    <w:multiLevelType w:val="hybridMultilevel"/>
    <w:tmpl w:val="7E66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92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87"/>
    <w:rsid w:val="000B7432"/>
    <w:rsid w:val="000D3FDF"/>
    <w:rsid w:val="001D400A"/>
    <w:rsid w:val="002E3EBC"/>
    <w:rsid w:val="002F4787"/>
    <w:rsid w:val="005740D4"/>
    <w:rsid w:val="005F15F0"/>
    <w:rsid w:val="00673183"/>
    <w:rsid w:val="00A36EBB"/>
    <w:rsid w:val="00B3369D"/>
    <w:rsid w:val="00BB1411"/>
    <w:rsid w:val="00F4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63493"/>
  <w15:chartTrackingRefBased/>
  <w15:docId w15:val="{C45D9BEE-6CE9-664D-9037-E9E01DE0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87"/>
  </w:style>
  <w:style w:type="paragraph" w:styleId="Heading1">
    <w:name w:val="heading 1"/>
    <w:basedOn w:val="Normal"/>
    <w:next w:val="Normal"/>
    <w:link w:val="Heading1Char"/>
    <w:uiPriority w:val="9"/>
    <w:qFormat/>
    <w:rsid w:val="002F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7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787"/>
  </w:style>
  <w:style w:type="paragraph" w:styleId="Footer">
    <w:name w:val="footer"/>
    <w:basedOn w:val="Normal"/>
    <w:link w:val="Foot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787"/>
  </w:style>
  <w:style w:type="character" w:styleId="PlaceholderText">
    <w:name w:val="Placeholder Text"/>
    <w:basedOn w:val="DefaultParagraphFont"/>
    <w:uiPriority w:val="99"/>
    <w:semiHidden/>
    <w:rsid w:val="00F44B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Czapanskiy</dc:creator>
  <cp:keywords/>
  <dc:description/>
  <cp:lastModifiedBy>Max Czapanskiy</cp:lastModifiedBy>
  <cp:revision>3</cp:revision>
  <dcterms:created xsi:type="dcterms:W3CDTF">2025-10-10T19:50:00Z</dcterms:created>
  <dcterms:modified xsi:type="dcterms:W3CDTF">2025-10-10T20:11:00Z</dcterms:modified>
</cp:coreProperties>
</file>