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474D4E2C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FD7351">
        <w:rPr>
          <w:rFonts w:ascii="Nunito" w:hAnsi="Nunito"/>
          <w:b/>
          <w:bCs/>
          <w:sz w:val="36"/>
          <w:szCs w:val="36"/>
        </w:rPr>
        <w:t>8</w:t>
      </w:r>
    </w:p>
    <w:p w14:paraId="1FA73B63" w14:textId="32533CA5" w:rsidR="002D3159" w:rsidRPr="002F4787" w:rsidRDefault="002D3159">
      <w:pPr>
        <w:rPr>
          <w:rFonts w:ascii="Nunito" w:hAnsi="Nunito"/>
        </w:rPr>
      </w:pPr>
      <w:r w:rsidRPr="002D3159">
        <w:rPr>
          <w:rFonts w:ascii="Nunito" w:hAnsi="Nunito"/>
        </w:rPr>
        <w:drawing>
          <wp:inline distT="0" distB="0" distL="0" distR="0" wp14:anchorId="3E4A5524" wp14:editId="4FDECAF2">
            <wp:extent cx="4440726" cy="2220363"/>
            <wp:effectExtent l="0" t="0" r="4445" b="2540"/>
            <wp:docPr id="111810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6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76" cy="22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7C5" w14:textId="7C728634" w:rsidR="00F44B82" w:rsidRDefault="00F44B82" w:rsidP="00F44B82">
      <w:pPr>
        <w:spacing w:after="120"/>
        <w:rPr>
          <w:rFonts w:ascii="Nunito" w:hAnsi="Nunito"/>
        </w:rPr>
      </w:pPr>
      <w:r>
        <w:rPr>
          <w:rFonts w:ascii="Nunito" w:hAnsi="Nunito"/>
        </w:rPr>
        <w:t>The two figures above show the same data</w:t>
      </w:r>
      <w:r w:rsidR="002D3159">
        <w:rPr>
          <w:rFonts w:ascii="Nunito" w:hAnsi="Nunito"/>
        </w:rPr>
        <w:t>: a continuous response with two predictors (one continuous, one categorical)</w:t>
      </w:r>
      <w:r>
        <w:rPr>
          <w:rFonts w:ascii="Nunito" w:hAnsi="Nunito"/>
        </w:rPr>
        <w:t>.</w:t>
      </w:r>
    </w:p>
    <w:p w14:paraId="22F4EA67" w14:textId="5FFB6F91" w:rsidR="00F44B82" w:rsidRDefault="00F44B82" w:rsidP="00F44B82">
      <w:pPr>
        <w:spacing w:after="120"/>
        <w:rPr>
          <w:rFonts w:ascii="Nunito" w:eastAsiaTheme="minorEastAsia" w:hAnsi="Nunito"/>
        </w:rPr>
      </w:pPr>
      <w:r>
        <w:rPr>
          <w:rFonts w:ascii="Nunito" w:hAnsi="Nunito"/>
        </w:rPr>
        <w:t xml:space="preserve">On the left figure, sketch the line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Nunito" w:hAnsi="Nunito"/>
        </w:rPr>
        <w:t xml:space="preserve"> for the following model</w:t>
      </w:r>
      <w:r w:rsidR="002D3159">
        <w:rPr>
          <w:rFonts w:ascii="Nunito" w:hAnsi="Nunito"/>
        </w:rPr>
        <w:t>,</w:t>
      </w:r>
      <w:r w:rsidR="002D3159" w:rsidRPr="002D3159">
        <w:rPr>
          <w:rFonts w:ascii="Nunito" w:eastAsiaTheme="minorEastAsia" w:hAnsi="Nunito"/>
        </w:rPr>
        <w:t xml:space="preserve"> </w:t>
      </w:r>
      <w:r w:rsidR="002D3159">
        <w:rPr>
          <w:rFonts w:ascii="Nunito" w:eastAsiaTheme="minorEastAsia" w:hAnsi="Nunito"/>
        </w:rPr>
        <w:t>where z is represented by the shapes</w:t>
      </w:r>
      <w:r>
        <w:rPr>
          <w:rFonts w:ascii="Nunito" w:eastAsiaTheme="minorEastAsia" w:hAnsi="Nunito"/>
        </w:rPr>
        <w:t>.</w:t>
      </w:r>
    </w:p>
    <w:p w14:paraId="650558F1" w14:textId="63968BEA" w:rsidR="00F44B82" w:rsidRPr="00F44B82" w:rsidRDefault="00F44B82" w:rsidP="00F44B82">
      <w:pPr>
        <w:spacing w:after="120"/>
        <w:rPr>
          <w:rFonts w:ascii="Nunito" w:eastAsiaTheme="minorEastAsia" w:hAnsi="Nunito"/>
        </w:rPr>
      </w:pPr>
      <m:oMathPara>
        <m:oMath>
          <m:r>
            <w:rPr>
              <w:rFonts w:ascii="Cambria Math" w:eastAsiaTheme="minorEastAsia" w:hAnsi="Cambria Math"/>
            </w:rPr>
            <m:t>y∼Normal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 σ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z</m:t>
          </m:r>
        </m:oMath>
      </m:oMathPara>
    </w:p>
    <w:p w14:paraId="24B863BA" w14:textId="085C11E8" w:rsidR="00F44B82" w:rsidRDefault="00F44B82" w:rsidP="00F44B82">
      <w:pPr>
        <w:spacing w:after="120"/>
        <w:rPr>
          <w:rFonts w:ascii="Nunito" w:eastAsiaTheme="minorEastAsia" w:hAnsi="Nunito"/>
        </w:rPr>
      </w:pPr>
      <w:r>
        <w:rPr>
          <w:rFonts w:ascii="Nunito" w:hAnsi="Nunito"/>
        </w:rPr>
        <w:t xml:space="preserve">On the </w:t>
      </w:r>
      <w:r>
        <w:rPr>
          <w:rFonts w:ascii="Nunito" w:hAnsi="Nunito"/>
        </w:rPr>
        <w:t>right</w:t>
      </w:r>
      <w:r>
        <w:rPr>
          <w:rFonts w:ascii="Nunito" w:hAnsi="Nunito"/>
        </w:rPr>
        <w:t xml:space="preserve"> figure, sketch the line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Nunito" w:hAnsi="Nunito"/>
        </w:rPr>
        <w:t xml:space="preserve"> for the </w:t>
      </w:r>
      <w:r>
        <w:rPr>
          <w:rFonts w:ascii="Nunito" w:hAnsi="Nunito"/>
        </w:rPr>
        <w:t xml:space="preserve">following </w:t>
      </w:r>
      <w:r>
        <w:rPr>
          <w:rFonts w:ascii="Nunito" w:hAnsi="Nunito"/>
        </w:rPr>
        <w:t>model</w:t>
      </w:r>
      <w:r>
        <w:rPr>
          <w:rFonts w:ascii="Nunito" w:eastAsiaTheme="minorEastAsia" w:hAnsi="Nunito"/>
        </w:rPr>
        <w:t>.</w:t>
      </w:r>
    </w:p>
    <w:p w14:paraId="7087CFC8" w14:textId="4954E03D" w:rsidR="00F44B82" w:rsidRPr="00F44B82" w:rsidRDefault="00F44B82" w:rsidP="00F44B82">
      <w:pPr>
        <w:spacing w:after="120"/>
        <w:rPr>
          <w:rFonts w:ascii="Nunito" w:eastAsiaTheme="minorEastAsia" w:hAnsi="Nunito"/>
        </w:rPr>
      </w:pPr>
      <m:oMathPara>
        <m:oMath>
          <m:r>
            <w:rPr>
              <w:rFonts w:ascii="Cambria Math" w:eastAsiaTheme="minorEastAsia" w:hAnsi="Cambria Math"/>
            </w:rPr>
            <m:t>y∼Normal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 σ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14:paraId="5E6286FE" w14:textId="029F1DDF" w:rsidR="00F44B82" w:rsidRPr="00F44B82" w:rsidRDefault="002D3159" w:rsidP="00F44B82">
      <w:pPr>
        <w:spacing w:after="120"/>
        <w:rPr>
          <w:rFonts w:ascii="Nunito" w:eastAsiaTheme="minorEastAsia" w:hAnsi="Nunito"/>
        </w:rPr>
      </w:pPr>
      <w:r>
        <w:rPr>
          <w:rFonts w:ascii="Nunito" w:eastAsiaTheme="minorEastAsia" w:hAnsi="Nunito"/>
        </w:rPr>
        <w:t xml:space="preserve">Roughly 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Nunito" w:eastAsiaTheme="minorEastAsia" w:hAnsi="Nunito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Nunito" w:eastAsiaTheme="minorEastAsia" w:hAnsi="Nunito"/>
        </w:rPr>
        <w:t xml:space="preserve"> in the second model</w:t>
      </w:r>
      <w:r w:rsidR="00F77718">
        <w:rPr>
          <w:rFonts w:ascii="Nunito" w:eastAsiaTheme="minorEastAsia" w:hAnsi="Nunito"/>
        </w:rPr>
        <w:t>.</w:t>
      </w:r>
    </w:p>
    <w:sectPr w:rsidR="00F44B82" w:rsidRPr="00F44B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E6E4D" w14:textId="77777777" w:rsidR="00CE5040" w:rsidRDefault="00CE5040" w:rsidP="002F4787">
      <w:pPr>
        <w:spacing w:after="0" w:line="240" w:lineRule="auto"/>
      </w:pPr>
      <w:r>
        <w:separator/>
      </w:r>
    </w:p>
  </w:endnote>
  <w:endnote w:type="continuationSeparator" w:id="0">
    <w:p w14:paraId="0E82DD1A" w14:textId="77777777" w:rsidR="00CE5040" w:rsidRDefault="00CE5040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0EDFD" w14:textId="77777777" w:rsidR="00CE5040" w:rsidRDefault="00CE5040" w:rsidP="002F4787">
      <w:pPr>
        <w:spacing w:after="0" w:line="240" w:lineRule="auto"/>
      </w:pPr>
      <w:r>
        <w:separator/>
      </w:r>
    </w:p>
  </w:footnote>
  <w:footnote w:type="continuationSeparator" w:id="0">
    <w:p w14:paraId="570A444F" w14:textId="77777777" w:rsidR="00CE5040" w:rsidRDefault="00CE5040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B7432"/>
    <w:rsid w:val="001D400A"/>
    <w:rsid w:val="002D3159"/>
    <w:rsid w:val="002E3EBC"/>
    <w:rsid w:val="002F4787"/>
    <w:rsid w:val="005740D4"/>
    <w:rsid w:val="005F15F0"/>
    <w:rsid w:val="00673183"/>
    <w:rsid w:val="00A36EBB"/>
    <w:rsid w:val="00B3369D"/>
    <w:rsid w:val="00BB1411"/>
    <w:rsid w:val="00C9099D"/>
    <w:rsid w:val="00CE5040"/>
    <w:rsid w:val="00F44B82"/>
    <w:rsid w:val="00F77718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  <w:style w:type="character" w:styleId="PlaceholderText">
    <w:name w:val="Placeholder Text"/>
    <w:basedOn w:val="DefaultParagraphFont"/>
    <w:uiPriority w:val="99"/>
    <w:semiHidden/>
    <w:rsid w:val="00F44B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4</cp:revision>
  <cp:lastPrinted>2025-10-10T20:12:00Z</cp:lastPrinted>
  <dcterms:created xsi:type="dcterms:W3CDTF">2025-10-10T20:12:00Z</dcterms:created>
  <dcterms:modified xsi:type="dcterms:W3CDTF">2025-10-10T20:26:00Z</dcterms:modified>
</cp:coreProperties>
</file>