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D2158" w14:textId="7738D32D" w:rsidR="003D2FDB" w:rsidRPr="003D2FDB" w:rsidRDefault="003D2FDB" w:rsidP="009D08BF">
      <w:pPr>
        <w:ind w:left="-360" w:right="-340"/>
        <w:jc w:val="center"/>
        <w:rPr>
          <w:rFonts w:ascii="Cambria" w:hAnsi="Cambria" w:cs="Times New Roman"/>
          <w:b/>
          <w:color w:val="810001"/>
          <w:sz w:val="32"/>
          <w:szCs w:val="32"/>
        </w:rPr>
      </w:pPr>
      <w:r w:rsidRPr="003D2FDB">
        <w:rPr>
          <w:rFonts w:ascii="Cambria" w:hAnsi="Cambria" w:cs="Times New Roman"/>
          <w:b/>
          <w:color w:val="810001"/>
          <w:sz w:val="32"/>
          <w:szCs w:val="32"/>
        </w:rPr>
        <w:t>LOCATE – LOCALLY ADAPTIVE THRESHOLD ESTIMATION</w:t>
      </w:r>
    </w:p>
    <w:p w14:paraId="2FE26A04" w14:textId="43EEDD1C" w:rsidR="003D2FDB" w:rsidRPr="003D2FDB" w:rsidRDefault="003D2FDB" w:rsidP="009D08BF">
      <w:pPr>
        <w:ind w:left="-360" w:right="-340"/>
        <w:jc w:val="center"/>
        <w:rPr>
          <w:rFonts w:ascii="Cambria" w:hAnsi="Cambria" w:cs="Times New Roman"/>
          <w:b/>
          <w:color w:val="810001"/>
          <w:sz w:val="40"/>
          <w:szCs w:val="40"/>
        </w:rPr>
      </w:pPr>
      <w:r w:rsidRPr="003D2FDB">
        <w:rPr>
          <w:rFonts w:ascii="Cambria" w:hAnsi="Cambria" w:cs="Times New Roman"/>
          <w:b/>
          <w:color w:val="810001"/>
          <w:sz w:val="40"/>
          <w:szCs w:val="40"/>
        </w:rPr>
        <w:t>User Manual</w:t>
      </w:r>
    </w:p>
    <w:p w14:paraId="38F0EE4B" w14:textId="79B48B66" w:rsidR="003D2FDB" w:rsidRDefault="003D2FDB" w:rsidP="009D08BF">
      <w:pPr>
        <w:ind w:left="-360" w:right="-340"/>
        <w:jc w:val="center"/>
        <w:rPr>
          <w:rFonts w:ascii="Cambria" w:hAnsi="Cambria" w:cs="Times New Roman"/>
          <w:b/>
          <w:color w:val="C00000"/>
          <w:sz w:val="40"/>
          <w:szCs w:val="40"/>
        </w:rPr>
      </w:pPr>
      <w:r>
        <w:rPr>
          <w:rFonts w:ascii="Cambria" w:hAnsi="Cambria" w:cs="Times New Roman"/>
          <w:b/>
          <w:noProof/>
          <w:color w:val="C00000"/>
          <w:sz w:val="40"/>
          <w:szCs w:val="40"/>
          <w:lang w:eastAsia="en-GB"/>
        </w:rPr>
        <mc:AlternateContent>
          <mc:Choice Requires="wps">
            <w:drawing>
              <wp:anchor distT="0" distB="0" distL="114300" distR="114300" simplePos="0" relativeHeight="251659264" behindDoc="0" locked="0" layoutInCell="1" allowOverlap="1" wp14:anchorId="1E54C137" wp14:editId="04DCF825">
                <wp:simplePos x="0" y="0"/>
                <wp:positionH relativeFrom="column">
                  <wp:posOffset>-62865</wp:posOffset>
                </wp:positionH>
                <wp:positionV relativeFrom="paragraph">
                  <wp:posOffset>266700</wp:posOffset>
                </wp:positionV>
                <wp:extent cx="60579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a:ln>
                          <a:solidFill>
                            <a:srgbClr val="81000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D19C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5pt,21pt" to="472.05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" strokecolor="#810001" strokeweight=".5pt">
                <v:stroke joinstyle="miter"/>
              </v:line>
            </w:pict>
          </mc:Fallback>
        </mc:AlternateContent>
      </w:r>
    </w:p>
    <w:p w14:paraId="3BE09490" w14:textId="77777777" w:rsidR="00C85A5A" w:rsidRDefault="00C85A5A" w:rsidP="009D08BF">
      <w:pPr>
        <w:ind w:left="-360" w:right="-340"/>
        <w:rPr>
          <w:rFonts w:ascii="Times New Roman" w:hAnsi="Times New Roman" w:cs="Times New Roman"/>
          <w:b/>
          <w:color w:val="810001"/>
          <w:sz w:val="36"/>
          <w:szCs w:val="36"/>
        </w:rPr>
      </w:pPr>
    </w:p>
    <w:p w14:paraId="122E7103" w14:textId="4C44F916" w:rsidR="00C85A5A" w:rsidRPr="00C85A5A" w:rsidRDefault="00C85A5A" w:rsidP="009D08BF">
      <w:pPr>
        <w:ind w:left="-360" w:right="-340"/>
        <w:rPr>
          <w:rFonts w:ascii="Times New Roman" w:hAnsi="Times New Roman" w:cs="Times New Roman"/>
          <w:b/>
          <w:color w:val="810001"/>
          <w:sz w:val="36"/>
          <w:szCs w:val="36"/>
        </w:rPr>
      </w:pPr>
      <w:r>
        <w:rPr>
          <w:rFonts w:ascii="Times New Roman" w:hAnsi="Times New Roman" w:cs="Times New Roman"/>
          <w:b/>
          <w:color w:val="810001"/>
          <w:sz w:val="36"/>
          <w:szCs w:val="36"/>
        </w:rPr>
        <w:t>C</w:t>
      </w:r>
      <w:r w:rsidRPr="00C85A5A">
        <w:rPr>
          <w:rFonts w:ascii="Times New Roman" w:hAnsi="Times New Roman" w:cs="Times New Roman"/>
          <w:b/>
          <w:color w:val="810001"/>
          <w:sz w:val="36"/>
          <w:szCs w:val="36"/>
        </w:rPr>
        <w:t>ontents:</w:t>
      </w:r>
    </w:p>
    <w:p w14:paraId="71358117" w14:textId="77777777" w:rsidR="005C1717" w:rsidRDefault="003878A5" w:rsidP="00CC7386">
      <w:pPr>
        <w:pStyle w:val="ListParagraph"/>
        <w:numPr>
          <w:ilvl w:val="0"/>
          <w:numId w:val="15"/>
        </w:numPr>
        <w:ind w:right="-340"/>
        <w:rPr>
          <w:rFonts w:ascii="Times New Roman" w:hAnsi="Times New Roman" w:cs="Times New Roman"/>
          <w:color w:val="4472C4" w:themeColor="accent5"/>
          <w:sz w:val="28"/>
          <w:szCs w:val="28"/>
        </w:rPr>
      </w:pPr>
      <w:r w:rsidRPr="005C1717">
        <w:rPr>
          <w:rFonts w:ascii="Times New Roman" w:hAnsi="Times New Roman" w:cs="Times New Roman"/>
          <w:color w:val="4472C4" w:themeColor="accent5"/>
          <w:sz w:val="28"/>
          <w:szCs w:val="28"/>
        </w:rPr>
        <w:t>Introduction</w:t>
      </w:r>
    </w:p>
    <w:p w14:paraId="26109FCC" w14:textId="2CA639D5" w:rsidR="005C1717" w:rsidRPr="005C1717" w:rsidRDefault="00C85A5A" w:rsidP="00CC7386">
      <w:pPr>
        <w:pStyle w:val="ListParagraph"/>
        <w:numPr>
          <w:ilvl w:val="0"/>
          <w:numId w:val="15"/>
        </w:numPr>
        <w:ind w:right="-340"/>
        <w:rPr>
          <w:rFonts w:ascii="Times New Roman" w:hAnsi="Times New Roman" w:cs="Times New Roman"/>
          <w:color w:val="4472C4" w:themeColor="accent5"/>
          <w:sz w:val="28"/>
          <w:szCs w:val="28"/>
        </w:rPr>
      </w:pPr>
      <w:r w:rsidRPr="005C1717">
        <w:rPr>
          <w:rFonts w:ascii="Times New Roman" w:hAnsi="Times New Roman" w:cs="Times New Roman"/>
          <w:color w:val="4472C4" w:themeColor="accent5"/>
          <w:sz w:val="28"/>
          <w:szCs w:val="28"/>
        </w:rPr>
        <w:t>Dataset preparation</w:t>
      </w:r>
      <w:r w:rsidR="005C1717" w:rsidRPr="005C1717">
        <w:rPr>
          <w:rFonts w:ascii="Times New Roman" w:hAnsi="Times New Roman" w:cs="Times New Roman"/>
          <w:color w:val="4472C4" w:themeColor="accent5"/>
          <w:sz w:val="28"/>
          <w:szCs w:val="28"/>
        </w:rPr>
        <w:t xml:space="preserve"> and input files required</w:t>
      </w:r>
    </w:p>
    <w:p w14:paraId="5A214B78" w14:textId="66CF1EC3" w:rsidR="005C1717" w:rsidRPr="005C1717" w:rsidRDefault="00C62F68" w:rsidP="000E63B3">
      <w:pPr>
        <w:pStyle w:val="ListParagraph"/>
        <w:numPr>
          <w:ilvl w:val="0"/>
          <w:numId w:val="15"/>
        </w:numPr>
        <w:ind w:right="-340"/>
        <w:rPr>
          <w:rFonts w:ascii="Times New Roman" w:hAnsi="Times New Roman" w:cs="Times New Roman"/>
          <w:color w:val="4472C4" w:themeColor="accent5"/>
          <w:sz w:val="28"/>
          <w:szCs w:val="28"/>
        </w:rPr>
      </w:pPr>
      <w:r w:rsidRPr="005C1717">
        <w:rPr>
          <w:rFonts w:ascii="Times New Roman" w:hAnsi="Times New Roman" w:cs="Times New Roman"/>
          <w:color w:val="4472C4" w:themeColor="accent5"/>
          <w:sz w:val="28"/>
          <w:szCs w:val="28"/>
        </w:rPr>
        <w:t xml:space="preserve">Running LOCATE </w:t>
      </w:r>
    </w:p>
    <w:p w14:paraId="733AB31E" w14:textId="289FC13B" w:rsidR="005C1717" w:rsidRPr="005C1717" w:rsidRDefault="0094577C" w:rsidP="005C1717">
      <w:pPr>
        <w:pStyle w:val="ListParagraph"/>
        <w:numPr>
          <w:ilvl w:val="0"/>
          <w:numId w:val="15"/>
        </w:numPr>
        <w:ind w:right="-340"/>
        <w:rPr>
          <w:rFonts w:ascii="Times New Roman" w:hAnsi="Times New Roman" w:cs="Times New Roman"/>
          <w:color w:val="4472C4" w:themeColor="accent5"/>
          <w:sz w:val="28"/>
          <w:szCs w:val="28"/>
        </w:rPr>
      </w:pPr>
      <w:r w:rsidRPr="005C1717">
        <w:rPr>
          <w:rFonts w:ascii="Times New Roman" w:hAnsi="Times New Roman" w:cs="Times New Roman"/>
          <w:color w:val="4472C4" w:themeColor="accent5"/>
          <w:sz w:val="28"/>
          <w:szCs w:val="28"/>
        </w:rPr>
        <w:t>Correcting the geometric information of the output files</w:t>
      </w:r>
    </w:p>
    <w:p w14:paraId="6BAD4D8E" w14:textId="2DF67EC2" w:rsidR="00C3107F" w:rsidRPr="005C1717" w:rsidRDefault="00C85A5A" w:rsidP="005C1717">
      <w:pPr>
        <w:pStyle w:val="ListParagraph"/>
        <w:numPr>
          <w:ilvl w:val="0"/>
          <w:numId w:val="15"/>
        </w:numPr>
        <w:ind w:right="-340"/>
        <w:rPr>
          <w:rFonts w:ascii="Times New Roman" w:hAnsi="Times New Roman" w:cs="Times New Roman"/>
          <w:color w:val="4472C4" w:themeColor="accent5"/>
          <w:sz w:val="28"/>
          <w:szCs w:val="28"/>
        </w:rPr>
      </w:pPr>
      <w:r w:rsidRPr="005C1717">
        <w:rPr>
          <w:rFonts w:ascii="Times New Roman" w:hAnsi="Times New Roman" w:cs="Times New Roman"/>
          <w:color w:val="4472C4" w:themeColor="accent5"/>
          <w:sz w:val="28"/>
          <w:szCs w:val="28"/>
        </w:rPr>
        <w:t xml:space="preserve">Viewing results </w:t>
      </w:r>
      <w:r w:rsidR="00313107" w:rsidRPr="005C1717">
        <w:rPr>
          <w:rFonts w:ascii="Times New Roman" w:hAnsi="Times New Roman" w:cs="Times New Roman"/>
          <w:color w:val="4472C4" w:themeColor="accent5"/>
          <w:sz w:val="28"/>
          <w:szCs w:val="28"/>
        </w:rPr>
        <w:t>on FSLeyes</w:t>
      </w:r>
    </w:p>
    <w:p w14:paraId="1D146ADE" w14:textId="77777777" w:rsidR="00C85A5A" w:rsidRDefault="00C85A5A" w:rsidP="009D08BF">
      <w:pPr>
        <w:ind w:left="-360" w:right="-340"/>
        <w:rPr>
          <w:rFonts w:ascii="Times New Roman" w:hAnsi="Times New Roman" w:cs="Times New Roman"/>
          <w:b/>
          <w:color w:val="810001"/>
          <w:sz w:val="36"/>
          <w:szCs w:val="36"/>
        </w:rPr>
      </w:pPr>
    </w:p>
    <w:p w14:paraId="6DCAC053" w14:textId="300942A7" w:rsidR="003878A5" w:rsidRDefault="003878A5" w:rsidP="009D08BF">
      <w:pPr>
        <w:pStyle w:val="ListParagraph"/>
        <w:numPr>
          <w:ilvl w:val="0"/>
          <w:numId w:val="7"/>
        </w:numPr>
        <w:ind w:right="-340"/>
        <w:rPr>
          <w:rFonts w:ascii="Times New Roman" w:hAnsi="Times New Roman" w:cs="Times New Roman"/>
          <w:b/>
          <w:color w:val="810001"/>
          <w:sz w:val="36"/>
          <w:szCs w:val="36"/>
        </w:rPr>
      </w:pPr>
      <w:r w:rsidRPr="00BD1C97">
        <w:rPr>
          <w:rFonts w:ascii="Times New Roman" w:hAnsi="Times New Roman" w:cs="Times New Roman"/>
          <w:b/>
          <w:color w:val="810001"/>
          <w:sz w:val="36"/>
          <w:szCs w:val="36"/>
        </w:rPr>
        <w:t>Introduction</w:t>
      </w:r>
    </w:p>
    <w:p w14:paraId="6FC9AC90" w14:textId="77777777" w:rsidR="005A6FB2" w:rsidRPr="00BD1C97" w:rsidRDefault="005A6FB2" w:rsidP="009D08BF">
      <w:pPr>
        <w:pStyle w:val="ListParagraph"/>
        <w:ind w:left="0" w:right="-340"/>
        <w:rPr>
          <w:rFonts w:ascii="Times New Roman" w:hAnsi="Times New Roman" w:cs="Times New Roman"/>
          <w:b/>
          <w:color w:val="810001"/>
          <w:sz w:val="36"/>
          <w:szCs w:val="36"/>
        </w:rPr>
      </w:pPr>
    </w:p>
    <w:p w14:paraId="16B4A885" w14:textId="77C8A9EF" w:rsidR="00691F9E" w:rsidRDefault="00FE2476" w:rsidP="009D08BF">
      <w:pPr>
        <w:ind w:left="-360" w:right="-340"/>
        <w:jc w:val="both"/>
        <w:rPr>
          <w:rFonts w:ascii="Times New Roman" w:hAnsi="Times New Roman" w:cs="Times New Roman"/>
          <w:color w:val="000000" w:themeColor="text1"/>
          <w:sz w:val="28"/>
          <w:szCs w:val="28"/>
        </w:rPr>
      </w:pPr>
      <w:r w:rsidRPr="00FE2476">
        <w:rPr>
          <w:rFonts w:ascii="Times New Roman" w:hAnsi="Times New Roman" w:cs="Times New Roman"/>
          <w:color w:val="000000" w:themeColor="text1"/>
          <w:sz w:val="28"/>
          <w:szCs w:val="28"/>
        </w:rPr>
        <w:t xml:space="preserve">LOCATE (LOCally </w:t>
      </w:r>
      <w:r w:rsidR="00691F9E">
        <w:rPr>
          <w:rFonts w:ascii="Times New Roman" w:hAnsi="Times New Roman" w:cs="Times New Roman"/>
          <w:color w:val="000000" w:themeColor="text1"/>
          <w:sz w:val="28"/>
          <w:szCs w:val="28"/>
        </w:rPr>
        <w:t xml:space="preserve">Adaptive Thresholds Estimation) is </w:t>
      </w:r>
      <w:r w:rsidRPr="00FE2476">
        <w:rPr>
          <w:rFonts w:ascii="Times New Roman" w:hAnsi="Times New Roman" w:cs="Times New Roman"/>
          <w:color w:val="000000" w:themeColor="text1"/>
          <w:sz w:val="28"/>
          <w:szCs w:val="28"/>
        </w:rPr>
        <w:t xml:space="preserve">a supervised method to determine thresholds for binarising the subject-level </w:t>
      </w:r>
      <w:r w:rsidR="009D08BF">
        <w:rPr>
          <w:rFonts w:ascii="Times New Roman" w:hAnsi="Times New Roman" w:cs="Times New Roman"/>
          <w:color w:val="000000" w:themeColor="text1"/>
          <w:sz w:val="28"/>
          <w:szCs w:val="28"/>
        </w:rPr>
        <w:t>lesion probability map (</w:t>
      </w:r>
      <w:r w:rsidRPr="00FE2476">
        <w:rPr>
          <w:rFonts w:ascii="Times New Roman" w:hAnsi="Times New Roman" w:cs="Times New Roman"/>
          <w:color w:val="000000" w:themeColor="text1"/>
          <w:sz w:val="28"/>
          <w:szCs w:val="28"/>
        </w:rPr>
        <w:t>LPM</w:t>
      </w:r>
      <w:r w:rsidR="009D08BF">
        <w:rPr>
          <w:rFonts w:ascii="Times New Roman" w:hAnsi="Times New Roman" w:cs="Times New Roman"/>
          <w:color w:val="000000" w:themeColor="text1"/>
          <w:sz w:val="28"/>
          <w:szCs w:val="28"/>
        </w:rPr>
        <w:t>)</w:t>
      </w:r>
      <w:r w:rsidRPr="00FE2476">
        <w:rPr>
          <w:rFonts w:ascii="Times New Roman" w:hAnsi="Times New Roman" w:cs="Times New Roman"/>
          <w:color w:val="000000" w:themeColor="text1"/>
          <w:sz w:val="28"/>
          <w:szCs w:val="28"/>
        </w:rPr>
        <w:t xml:space="preserve"> with specific applicability to BIANCA</w:t>
      </w:r>
      <w:r w:rsidR="009D08BF">
        <w:rPr>
          <w:rFonts w:ascii="Times New Roman" w:hAnsi="Times New Roman" w:cs="Times New Roman"/>
          <w:color w:val="000000" w:themeColor="text1"/>
          <w:sz w:val="28"/>
          <w:szCs w:val="28"/>
        </w:rPr>
        <w:t xml:space="preserve"> (</w:t>
      </w:r>
      <w:r w:rsidR="009D08BF" w:rsidRPr="00E11D51">
        <w:rPr>
          <w:rFonts w:ascii="Times New Roman" w:hAnsi="Times New Roman" w:cs="Times New Roman"/>
          <w:color w:val="000000" w:themeColor="text1"/>
          <w:sz w:val="28"/>
          <w:szCs w:val="28"/>
        </w:rPr>
        <w:t>https://fsl.fmrib.ox.ac.uk/fsl/fslwiki/BIANCA</w:t>
      </w:r>
      <w:r w:rsidR="009D08BF">
        <w:rPr>
          <w:rFonts w:ascii="Times New Roman" w:hAnsi="Times New Roman" w:cs="Times New Roman"/>
          <w:color w:val="000000" w:themeColor="text1"/>
          <w:sz w:val="28"/>
          <w:szCs w:val="28"/>
        </w:rPr>
        <w:t>)</w:t>
      </w:r>
      <w:r w:rsidRPr="00FE2476">
        <w:rPr>
          <w:rFonts w:ascii="Times New Roman" w:hAnsi="Times New Roman" w:cs="Times New Roman"/>
          <w:color w:val="000000" w:themeColor="text1"/>
          <w:sz w:val="28"/>
          <w:szCs w:val="28"/>
        </w:rPr>
        <w:t xml:space="preserve">. In principle, LOCATE can be applied to the LPM obtained by a different method, provided the availability of a training data with manual lesion masks. </w:t>
      </w:r>
    </w:p>
    <w:p w14:paraId="58981041" w14:textId="77777777" w:rsidR="00691F9E" w:rsidRDefault="00691F9E" w:rsidP="009D08BF">
      <w:pPr>
        <w:ind w:left="-360" w:right="-340"/>
        <w:jc w:val="both"/>
        <w:rPr>
          <w:rFonts w:ascii="Times New Roman" w:hAnsi="Times New Roman" w:cs="Times New Roman"/>
          <w:color w:val="000000" w:themeColor="text1"/>
          <w:sz w:val="28"/>
          <w:szCs w:val="28"/>
        </w:rPr>
      </w:pPr>
    </w:p>
    <w:p w14:paraId="16412B7D" w14:textId="42E03E25" w:rsidR="003878A5" w:rsidRDefault="009D08BF" w:rsidP="009D08BF">
      <w:pPr>
        <w:ind w:left="-360" w:right="-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With respect to the use of a global threshold (same for the whole brain and all subjects), </w:t>
      </w:r>
      <w:r w:rsidR="00691F9E" w:rsidRPr="00691F9E">
        <w:rPr>
          <w:rFonts w:ascii="Times New Roman" w:hAnsi="Times New Roman" w:cs="Times New Roman"/>
          <w:color w:val="000000" w:themeColor="text1"/>
          <w:sz w:val="28"/>
          <w:szCs w:val="28"/>
        </w:rPr>
        <w:t xml:space="preserve">LOCATE has the potential to improve the subject-level lesion segmentation, by detecting more deep lesions, </w:t>
      </w:r>
      <w:r>
        <w:rPr>
          <w:rFonts w:ascii="Times New Roman" w:hAnsi="Times New Roman" w:cs="Times New Roman"/>
          <w:color w:val="000000" w:themeColor="text1"/>
          <w:sz w:val="28"/>
          <w:szCs w:val="28"/>
        </w:rPr>
        <w:t xml:space="preserve">and being less sensitive to variability in lesion load </w:t>
      </w:r>
      <w:r w:rsidR="00691F9E" w:rsidRPr="00691F9E">
        <w:rPr>
          <w:rFonts w:ascii="Times New Roman" w:hAnsi="Times New Roman" w:cs="Times New Roman"/>
          <w:color w:val="000000" w:themeColor="text1"/>
          <w:sz w:val="28"/>
          <w:szCs w:val="28"/>
        </w:rPr>
        <w:t>without requiring additional training data, other than that used in BIANCA classifier for LPM estimation.</w:t>
      </w:r>
      <w:r w:rsidR="00691F9E">
        <w:rPr>
          <w:rFonts w:ascii="Times New Roman" w:hAnsi="Times New Roman" w:cs="Times New Roman"/>
          <w:color w:val="000000" w:themeColor="text1"/>
          <w:sz w:val="28"/>
          <w:szCs w:val="28"/>
        </w:rPr>
        <w:t xml:space="preserve"> </w:t>
      </w:r>
    </w:p>
    <w:p w14:paraId="5CB479F5" w14:textId="77777777" w:rsidR="00691F9E" w:rsidRDefault="00691F9E" w:rsidP="009D08BF">
      <w:pPr>
        <w:ind w:left="-360" w:right="-340"/>
        <w:jc w:val="both"/>
        <w:rPr>
          <w:rFonts w:ascii="Times New Roman" w:hAnsi="Times New Roman" w:cs="Times New Roman"/>
          <w:color w:val="000000" w:themeColor="text1"/>
          <w:sz w:val="28"/>
          <w:szCs w:val="28"/>
        </w:rPr>
      </w:pPr>
    </w:p>
    <w:p w14:paraId="12B79EDF" w14:textId="52EC3C8B" w:rsidR="00691F9E" w:rsidRDefault="00691F9E" w:rsidP="009D08BF">
      <w:pPr>
        <w:ind w:left="-360" w:right="-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Thanks for trying our Beta version of LOCATE and we look forward to your feedback and comments to improve LOCATE.</w:t>
      </w:r>
    </w:p>
    <w:p w14:paraId="529627C5" w14:textId="77777777" w:rsidR="00EB201F" w:rsidRDefault="00EB201F" w:rsidP="009D08BF">
      <w:pPr>
        <w:ind w:left="-360" w:right="-340"/>
        <w:jc w:val="both"/>
        <w:rPr>
          <w:rFonts w:ascii="Times New Roman" w:hAnsi="Times New Roman" w:cs="Times New Roman"/>
          <w:color w:val="000000" w:themeColor="text1"/>
          <w:sz w:val="28"/>
          <w:szCs w:val="28"/>
        </w:rPr>
      </w:pPr>
    </w:p>
    <w:p w14:paraId="106FBC44" w14:textId="3DB66477" w:rsidR="00EB201F" w:rsidRDefault="00EB201F" w:rsidP="009D08BF">
      <w:pPr>
        <w:ind w:left="-360" w:right="-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LOCATE is currently available in MATLAB and the scripts are available in the following </w:t>
      </w:r>
      <w:r w:rsidR="00512CA5">
        <w:rPr>
          <w:rFonts w:ascii="Times New Roman" w:hAnsi="Times New Roman" w:cs="Times New Roman"/>
          <w:color w:val="000000" w:themeColor="text1"/>
          <w:sz w:val="28"/>
          <w:szCs w:val="28"/>
        </w:rPr>
        <w:t>Github repository:</w:t>
      </w:r>
    </w:p>
    <w:p w14:paraId="19390F49" w14:textId="77777777" w:rsidR="00512CA5" w:rsidRDefault="00512CA5" w:rsidP="009D08BF">
      <w:pPr>
        <w:ind w:left="-360" w:right="-340"/>
        <w:jc w:val="both"/>
        <w:rPr>
          <w:rFonts w:ascii="Times New Roman" w:hAnsi="Times New Roman" w:cs="Times New Roman"/>
          <w:color w:val="000000" w:themeColor="text1"/>
          <w:sz w:val="28"/>
          <w:szCs w:val="28"/>
        </w:rPr>
      </w:pPr>
    </w:p>
    <w:p w14:paraId="5DBBE9BC" w14:textId="3A4C90CF" w:rsidR="009D08BF" w:rsidRDefault="00010C04" w:rsidP="009D08BF">
      <w:pPr>
        <w:tabs>
          <w:tab w:val="left" w:pos="6300"/>
        </w:tabs>
        <w:ind w:left="-360"/>
        <w:jc w:val="both"/>
        <w:rPr>
          <w:rFonts w:ascii="Times New Roman" w:hAnsi="Times New Roman" w:cs="Times New Roman"/>
          <w:color w:val="000000" w:themeColor="text1"/>
          <w:sz w:val="28"/>
          <w:szCs w:val="28"/>
        </w:rPr>
      </w:pPr>
      <w:hyperlink r:id="rId7" w:history="1">
        <w:r w:rsidR="009D08BF" w:rsidRPr="00A7384B">
          <w:rPr>
            <w:rFonts w:ascii="Times New Roman" w:hAnsi="Times New Roman" w:cs="Times New Roman"/>
            <w:color w:val="000000" w:themeColor="text1"/>
            <w:sz w:val="28"/>
            <w:szCs w:val="28"/>
          </w:rPr>
          <w:t>https://git.fmrib.ox.ac.uk/vaanathi/LOCATE-BIANCA</w:t>
        </w:r>
      </w:hyperlink>
      <w:r w:rsidR="009D08BF">
        <w:rPr>
          <w:rFonts w:ascii="Times New Roman" w:hAnsi="Times New Roman" w:cs="Times New Roman"/>
          <w:color w:val="000000" w:themeColor="text1"/>
          <w:sz w:val="28"/>
          <w:szCs w:val="28"/>
        </w:rPr>
        <w:tab/>
      </w:r>
    </w:p>
    <w:p w14:paraId="265C358F" w14:textId="77777777" w:rsidR="009D08BF" w:rsidRDefault="009D08BF" w:rsidP="009D08BF">
      <w:pPr>
        <w:tabs>
          <w:tab w:val="left" w:pos="6300"/>
        </w:tabs>
        <w:ind w:left="-360"/>
        <w:jc w:val="both"/>
        <w:rPr>
          <w:rFonts w:ascii="Times New Roman" w:hAnsi="Times New Roman" w:cs="Times New Roman"/>
          <w:color w:val="000000" w:themeColor="text1"/>
          <w:sz w:val="28"/>
          <w:szCs w:val="28"/>
        </w:rPr>
      </w:pPr>
    </w:p>
    <w:p w14:paraId="3A7F790E" w14:textId="77777777" w:rsidR="009D08BF" w:rsidRDefault="009D08BF" w:rsidP="009D08BF">
      <w:pPr>
        <w:tabs>
          <w:tab w:val="left" w:pos="6300"/>
        </w:tabs>
        <w:ind w:left="-360"/>
        <w:jc w:val="both"/>
        <w:rPr>
          <w:rFonts w:ascii="Times New Roman" w:hAnsi="Times New Roman" w:cs="Times New Roman"/>
          <w:color w:val="000000" w:themeColor="text1"/>
          <w:sz w:val="28"/>
          <w:szCs w:val="28"/>
        </w:rPr>
      </w:pPr>
    </w:p>
    <w:p w14:paraId="4753DA37" w14:textId="77777777" w:rsidR="009D08BF" w:rsidRDefault="009D08BF" w:rsidP="009D08BF">
      <w:pPr>
        <w:tabs>
          <w:tab w:val="left" w:pos="6300"/>
        </w:tabs>
        <w:ind w:left="-360"/>
        <w:jc w:val="both"/>
        <w:rPr>
          <w:rFonts w:ascii="Times New Roman" w:hAnsi="Times New Roman" w:cs="Times New Roman"/>
          <w:color w:val="000000" w:themeColor="text1"/>
          <w:sz w:val="28"/>
          <w:szCs w:val="28"/>
        </w:rPr>
      </w:pPr>
    </w:p>
    <w:p w14:paraId="44FCA837" w14:textId="77777777" w:rsidR="004873DA" w:rsidRDefault="004873DA" w:rsidP="009D08BF">
      <w:pPr>
        <w:tabs>
          <w:tab w:val="left" w:pos="6300"/>
        </w:tabs>
        <w:ind w:left="-360"/>
        <w:jc w:val="both"/>
        <w:rPr>
          <w:rFonts w:ascii="Times New Roman" w:hAnsi="Times New Roman" w:cs="Times New Roman"/>
          <w:color w:val="000000" w:themeColor="text1"/>
          <w:sz w:val="28"/>
          <w:szCs w:val="28"/>
        </w:rPr>
      </w:pPr>
    </w:p>
    <w:p w14:paraId="4F6CF089" w14:textId="77777777" w:rsidR="004873DA" w:rsidRDefault="004873DA" w:rsidP="009D08BF">
      <w:pPr>
        <w:tabs>
          <w:tab w:val="left" w:pos="6300"/>
        </w:tabs>
        <w:ind w:left="-360"/>
        <w:jc w:val="both"/>
        <w:rPr>
          <w:rFonts w:ascii="Times New Roman" w:hAnsi="Times New Roman" w:cs="Times New Roman"/>
          <w:color w:val="000000" w:themeColor="text1"/>
          <w:sz w:val="28"/>
          <w:szCs w:val="28"/>
        </w:rPr>
      </w:pPr>
    </w:p>
    <w:p w14:paraId="2154A7A4" w14:textId="77777777" w:rsidR="004873DA" w:rsidRDefault="004873DA" w:rsidP="009D08BF">
      <w:pPr>
        <w:tabs>
          <w:tab w:val="left" w:pos="6300"/>
        </w:tabs>
        <w:ind w:left="-360"/>
        <w:jc w:val="both"/>
        <w:rPr>
          <w:rFonts w:ascii="Times New Roman" w:hAnsi="Times New Roman" w:cs="Times New Roman"/>
          <w:color w:val="000000" w:themeColor="text1"/>
          <w:sz w:val="28"/>
          <w:szCs w:val="28"/>
        </w:rPr>
      </w:pPr>
    </w:p>
    <w:p w14:paraId="47AFF952" w14:textId="77777777" w:rsidR="004873DA" w:rsidRDefault="004873DA" w:rsidP="009D08BF">
      <w:pPr>
        <w:tabs>
          <w:tab w:val="left" w:pos="6300"/>
        </w:tabs>
        <w:ind w:left="-360"/>
        <w:jc w:val="both"/>
        <w:rPr>
          <w:rFonts w:ascii="Times New Roman" w:hAnsi="Times New Roman" w:cs="Times New Roman"/>
          <w:color w:val="000000" w:themeColor="text1"/>
          <w:sz w:val="28"/>
          <w:szCs w:val="28"/>
        </w:rPr>
      </w:pPr>
    </w:p>
    <w:p w14:paraId="76E7386F" w14:textId="77777777" w:rsidR="009D08BF" w:rsidRPr="00A7384B" w:rsidRDefault="009D08BF" w:rsidP="009D08BF">
      <w:pPr>
        <w:tabs>
          <w:tab w:val="left" w:pos="6300"/>
        </w:tabs>
        <w:ind w:left="-360"/>
        <w:jc w:val="both"/>
        <w:rPr>
          <w:rFonts w:ascii="Times New Roman" w:hAnsi="Times New Roman" w:cs="Times New Roman"/>
          <w:color w:val="000000" w:themeColor="text1"/>
          <w:sz w:val="28"/>
          <w:szCs w:val="28"/>
        </w:rPr>
      </w:pPr>
    </w:p>
    <w:p w14:paraId="2E8A0C5D" w14:textId="77777777" w:rsidR="00691F9E" w:rsidRPr="00C85A5A" w:rsidRDefault="00691F9E" w:rsidP="009D08BF">
      <w:pPr>
        <w:ind w:right="-340"/>
        <w:rPr>
          <w:rFonts w:ascii="Times New Roman" w:hAnsi="Times New Roman" w:cs="Times New Roman"/>
          <w:b/>
          <w:color w:val="810001"/>
          <w:sz w:val="36"/>
          <w:szCs w:val="36"/>
        </w:rPr>
      </w:pPr>
    </w:p>
    <w:p w14:paraId="7D17A0F5" w14:textId="5B9A90BD" w:rsidR="00C85A5A" w:rsidRDefault="009D08BF" w:rsidP="009D08BF">
      <w:pPr>
        <w:pStyle w:val="ListParagraph"/>
        <w:numPr>
          <w:ilvl w:val="0"/>
          <w:numId w:val="7"/>
        </w:numPr>
        <w:ind w:right="-340"/>
        <w:rPr>
          <w:rFonts w:ascii="Times New Roman" w:hAnsi="Times New Roman" w:cs="Times New Roman"/>
          <w:b/>
          <w:color w:val="810001"/>
          <w:sz w:val="36"/>
          <w:szCs w:val="36"/>
        </w:rPr>
      </w:pPr>
      <w:r w:rsidRPr="002D04EE">
        <w:rPr>
          <w:rFonts w:ascii="Times New Roman" w:hAnsi="Times New Roman" w:cs="Times New Roman"/>
          <w:b/>
          <w:color w:val="810001"/>
          <w:sz w:val="36"/>
          <w:szCs w:val="36"/>
        </w:rPr>
        <w:t>Dataset preparation</w:t>
      </w:r>
      <w:r w:rsidRPr="00BD1C97">
        <w:rPr>
          <w:rFonts w:ascii="Times New Roman" w:hAnsi="Times New Roman" w:cs="Times New Roman"/>
          <w:b/>
          <w:color w:val="810001"/>
          <w:sz w:val="36"/>
          <w:szCs w:val="36"/>
        </w:rPr>
        <w:t xml:space="preserve"> </w:t>
      </w:r>
      <w:r>
        <w:rPr>
          <w:rFonts w:ascii="Times New Roman" w:hAnsi="Times New Roman" w:cs="Times New Roman"/>
          <w:b/>
          <w:color w:val="810001"/>
          <w:sz w:val="36"/>
          <w:szCs w:val="36"/>
        </w:rPr>
        <w:t>and input files required</w:t>
      </w:r>
    </w:p>
    <w:p w14:paraId="4F95B868" w14:textId="77777777" w:rsidR="009D08BF" w:rsidRDefault="009D08BF" w:rsidP="009D08BF">
      <w:pPr>
        <w:pStyle w:val="ListParagraph"/>
        <w:ind w:left="0" w:right="-340"/>
        <w:rPr>
          <w:rFonts w:ascii="Times New Roman" w:hAnsi="Times New Roman" w:cs="Times New Roman"/>
          <w:b/>
          <w:color w:val="810001"/>
          <w:sz w:val="36"/>
          <w:szCs w:val="36"/>
        </w:rPr>
      </w:pPr>
    </w:p>
    <w:p w14:paraId="7D356F74" w14:textId="77777777" w:rsidR="009D08BF" w:rsidRDefault="009D08BF" w:rsidP="009D08BF">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LOCATE is a supervised method and hence requires data for training. In the current version the user needs to prepare the data by renaming folders and images in a specific standardised manner.</w:t>
      </w:r>
    </w:p>
    <w:p w14:paraId="0843BD6A" w14:textId="77777777" w:rsidR="009D08BF" w:rsidRDefault="009D08BF" w:rsidP="009D08BF">
      <w:pPr>
        <w:ind w:left="-360"/>
        <w:jc w:val="both"/>
        <w:rPr>
          <w:rFonts w:ascii="Times New Roman" w:hAnsi="Times New Roman" w:cs="Times New Roman"/>
          <w:color w:val="000000" w:themeColor="text1"/>
          <w:sz w:val="28"/>
          <w:szCs w:val="28"/>
        </w:rPr>
      </w:pPr>
    </w:p>
    <w:p w14:paraId="36B5AC59" w14:textId="77777777" w:rsidR="009D08BF" w:rsidRDefault="009D08BF" w:rsidP="009D08BF">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Images of the subjects used for training and testing need to be grouped in separate directories, named ‘Training_imgs’ and ‘Test_imgs’ in your working directory (eg. Myfolder).</w:t>
      </w:r>
    </w:p>
    <w:p w14:paraId="3D3D5DD7" w14:textId="77777777" w:rsidR="009D08BF" w:rsidRDefault="009D08BF" w:rsidP="009D08BF">
      <w:pPr>
        <w:ind w:left="-360"/>
        <w:jc w:val="both"/>
        <w:rPr>
          <w:rFonts w:ascii="Times New Roman" w:hAnsi="Times New Roman" w:cs="Times New Roman"/>
          <w:color w:val="000000" w:themeColor="text1"/>
          <w:sz w:val="28"/>
          <w:szCs w:val="28"/>
        </w:rPr>
      </w:pPr>
    </w:p>
    <w:p w14:paraId="71604269" w14:textId="77777777" w:rsidR="009D08BF" w:rsidRPr="00B274B1" w:rsidRDefault="009D08BF" w:rsidP="009D08BF">
      <w:pPr>
        <w:pStyle w:val="ListParagraph"/>
        <w:ind w:left="-360"/>
        <w:jc w:val="both"/>
        <w:rPr>
          <w:rFonts w:ascii="Times New Roman" w:hAnsi="Times New Roman" w:cs="Times New Roman"/>
          <w:color w:val="000000" w:themeColor="text1"/>
          <w:sz w:val="28"/>
          <w:szCs w:val="28"/>
        </w:rPr>
      </w:pPr>
      <w:r w:rsidRPr="00B274B1">
        <w:rPr>
          <w:rFonts w:ascii="Times New Roman" w:hAnsi="Times New Roman" w:cs="Times New Roman"/>
          <w:color w:val="000000" w:themeColor="text1"/>
          <w:sz w:val="28"/>
          <w:szCs w:val="28"/>
        </w:rPr>
        <w:t>LOCATE</w:t>
      </w:r>
      <w:r>
        <w:rPr>
          <w:rFonts w:ascii="Times New Roman" w:hAnsi="Times New Roman" w:cs="Times New Roman"/>
          <w:color w:val="000000" w:themeColor="text1"/>
          <w:sz w:val="28"/>
          <w:szCs w:val="28"/>
        </w:rPr>
        <w:t xml:space="preserve"> requires the following images for each subject (either belonging to the training or testing set). In the current version all the images need to have the standard name specified below:</w:t>
      </w:r>
    </w:p>
    <w:p w14:paraId="3DD05ABA" w14:textId="77777777" w:rsidR="009D08BF" w:rsidRPr="00BD1C97" w:rsidRDefault="009D08BF" w:rsidP="009D08BF">
      <w:pPr>
        <w:pStyle w:val="ListParagraph"/>
        <w:ind w:left="-270" w:right="-340" w:hanging="90"/>
        <w:rPr>
          <w:rFonts w:ascii="Times New Roman" w:hAnsi="Times New Roman" w:cs="Times New Roman"/>
          <w:b/>
          <w:color w:val="810001"/>
          <w:sz w:val="36"/>
          <w:szCs w:val="36"/>
        </w:rPr>
      </w:pPr>
    </w:p>
    <w:p w14:paraId="71551A63" w14:textId="77777777" w:rsidR="00701CC0" w:rsidRDefault="00C85A5A" w:rsidP="009D08BF">
      <w:pPr>
        <w:pStyle w:val="ListParagraph"/>
        <w:numPr>
          <w:ilvl w:val="0"/>
          <w:numId w:val="2"/>
        </w:numPr>
        <w:ind w:left="-360" w:right="-340"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FLAIR image</w:t>
      </w:r>
      <w:r w:rsidR="00701CC0">
        <w:rPr>
          <w:rFonts w:ascii="Times New Roman" w:hAnsi="Times New Roman" w:cs="Times New Roman"/>
          <w:color w:val="000000" w:themeColor="text1"/>
          <w:sz w:val="28"/>
          <w:szCs w:val="28"/>
        </w:rPr>
        <w:t xml:space="preserve"> or the base image modality used in BIANCA</w:t>
      </w:r>
      <w:r w:rsidR="00582813">
        <w:rPr>
          <w:rFonts w:ascii="Times New Roman" w:hAnsi="Times New Roman" w:cs="Times New Roman"/>
          <w:color w:val="000000" w:themeColor="text1"/>
          <w:sz w:val="28"/>
          <w:szCs w:val="28"/>
        </w:rPr>
        <w:t xml:space="preserve"> </w:t>
      </w:r>
    </w:p>
    <w:p w14:paraId="09FFDA42" w14:textId="40733074" w:rsidR="009D08BF" w:rsidRPr="009D08BF" w:rsidRDefault="009D08BF" w:rsidP="009D08BF">
      <w:pPr>
        <w:ind w:left="360" w:right="-340"/>
        <w:rPr>
          <w:rFonts w:ascii="Times New Roman" w:hAnsi="Times New Roman" w:cs="Times New Roman"/>
          <w:sz w:val="28"/>
          <w:szCs w:val="28"/>
        </w:rPr>
      </w:pPr>
      <w:r w:rsidRPr="009D08BF">
        <w:rPr>
          <w:rFonts w:ascii="Times New Roman" w:hAnsi="Times New Roman" w:cs="Times New Roman"/>
          <w:sz w:val="28"/>
          <w:szCs w:val="28"/>
        </w:rPr>
        <w:t xml:space="preserve">&lt;subject_name&gt;_feature_FLAIR.nii.gz </w:t>
      </w:r>
    </w:p>
    <w:p w14:paraId="0E86D064" w14:textId="0A7D9469" w:rsidR="00C85A5A" w:rsidRDefault="00701CC0" w:rsidP="009D08BF">
      <w:pPr>
        <w:pStyle w:val="ListParagraph"/>
        <w:numPr>
          <w:ilvl w:val="0"/>
          <w:numId w:val="2"/>
        </w:numPr>
        <w:ind w:left="-360" w:right="-340"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r w:rsidR="00582813">
        <w:rPr>
          <w:rFonts w:ascii="Times New Roman" w:hAnsi="Times New Roman" w:cs="Times New Roman"/>
          <w:color w:val="000000" w:themeColor="text1"/>
          <w:sz w:val="28"/>
          <w:szCs w:val="28"/>
        </w:rPr>
        <w:t xml:space="preserve">ny </w:t>
      </w:r>
      <w:r>
        <w:rPr>
          <w:rFonts w:ascii="Times New Roman" w:hAnsi="Times New Roman" w:cs="Times New Roman"/>
          <w:color w:val="000000" w:themeColor="text1"/>
          <w:sz w:val="28"/>
          <w:szCs w:val="28"/>
        </w:rPr>
        <w:t>other additional images</w:t>
      </w:r>
      <w:r w:rsidR="00582813">
        <w:rPr>
          <w:rFonts w:ascii="Times New Roman" w:hAnsi="Times New Roman" w:cs="Times New Roman"/>
          <w:color w:val="000000" w:themeColor="text1"/>
          <w:sz w:val="28"/>
          <w:szCs w:val="28"/>
        </w:rPr>
        <w:t xml:space="preserve"> that </w:t>
      </w:r>
      <w:r>
        <w:rPr>
          <w:rFonts w:ascii="Times New Roman" w:hAnsi="Times New Roman" w:cs="Times New Roman"/>
          <w:color w:val="000000" w:themeColor="text1"/>
          <w:sz w:val="28"/>
          <w:szCs w:val="28"/>
        </w:rPr>
        <w:t>were</w:t>
      </w:r>
      <w:r w:rsidR="00582813">
        <w:rPr>
          <w:rFonts w:ascii="Times New Roman" w:hAnsi="Times New Roman" w:cs="Times New Roman"/>
          <w:color w:val="000000" w:themeColor="text1"/>
          <w:sz w:val="28"/>
          <w:szCs w:val="28"/>
        </w:rPr>
        <w:t xml:space="preserve"> used as a </w:t>
      </w:r>
      <w:r w:rsidR="009D08BF">
        <w:rPr>
          <w:rFonts w:ascii="Times New Roman" w:hAnsi="Times New Roman" w:cs="Times New Roman"/>
          <w:color w:val="000000" w:themeColor="text1"/>
          <w:sz w:val="28"/>
          <w:szCs w:val="28"/>
        </w:rPr>
        <w:t>intensity</w:t>
      </w:r>
      <w:r w:rsidR="00582813">
        <w:rPr>
          <w:rFonts w:ascii="Times New Roman" w:hAnsi="Times New Roman" w:cs="Times New Roman"/>
          <w:color w:val="000000" w:themeColor="text1"/>
          <w:sz w:val="28"/>
          <w:szCs w:val="28"/>
        </w:rPr>
        <w:t xml:space="preserve"> feature</w:t>
      </w:r>
      <w:r w:rsidR="009D08BF">
        <w:rPr>
          <w:rFonts w:ascii="Times New Roman" w:hAnsi="Times New Roman" w:cs="Times New Roman"/>
          <w:color w:val="000000" w:themeColor="text1"/>
          <w:sz w:val="28"/>
          <w:szCs w:val="28"/>
        </w:rPr>
        <w:t>s</w:t>
      </w:r>
      <w:r w:rsidR="00582813">
        <w:rPr>
          <w:rFonts w:ascii="Times New Roman" w:hAnsi="Times New Roman" w:cs="Times New Roman"/>
          <w:color w:val="000000" w:themeColor="text1"/>
          <w:sz w:val="28"/>
          <w:szCs w:val="28"/>
        </w:rPr>
        <w:t xml:space="preserve"> in BIANCA</w:t>
      </w:r>
      <w:r>
        <w:rPr>
          <w:rFonts w:ascii="Times New Roman" w:hAnsi="Times New Roman" w:cs="Times New Roman"/>
          <w:color w:val="000000" w:themeColor="text1"/>
          <w:sz w:val="28"/>
          <w:szCs w:val="28"/>
        </w:rPr>
        <w:t xml:space="preserve"> </w:t>
      </w:r>
      <w:r w:rsidR="009D08BF">
        <w:rPr>
          <w:rFonts w:ascii="Times New Roman" w:hAnsi="Times New Roman" w:cs="Times New Roman"/>
          <w:color w:val="000000" w:themeColor="text1"/>
          <w:sz w:val="28"/>
          <w:szCs w:val="28"/>
        </w:rPr>
        <w:t xml:space="preserve">(--featuresubset) </w:t>
      </w:r>
      <w:r>
        <w:rPr>
          <w:rFonts w:ascii="Times New Roman" w:hAnsi="Times New Roman" w:cs="Times New Roman"/>
          <w:color w:val="000000" w:themeColor="text1"/>
          <w:sz w:val="28"/>
          <w:szCs w:val="28"/>
        </w:rPr>
        <w:t>(optional</w:t>
      </w:r>
      <w:r w:rsidR="00582813">
        <w:rPr>
          <w:rFonts w:ascii="Times New Roman" w:hAnsi="Times New Roman" w:cs="Times New Roman"/>
          <w:color w:val="000000" w:themeColor="text1"/>
          <w:sz w:val="28"/>
          <w:szCs w:val="28"/>
        </w:rPr>
        <w:t>)</w:t>
      </w:r>
    </w:p>
    <w:p w14:paraId="09421A1A" w14:textId="77777777" w:rsidR="009D08BF" w:rsidRDefault="009D08BF" w:rsidP="009D08BF">
      <w:pPr>
        <w:ind w:left="360" w:right="-340"/>
        <w:rPr>
          <w:rFonts w:ascii="Times New Roman" w:hAnsi="Times New Roman" w:cs="Times New Roman"/>
          <w:sz w:val="28"/>
          <w:szCs w:val="28"/>
        </w:rPr>
      </w:pPr>
      <w:r w:rsidRPr="009D08BF">
        <w:rPr>
          <w:rFonts w:ascii="Times New Roman" w:hAnsi="Times New Roman" w:cs="Times New Roman"/>
          <w:sz w:val="28"/>
          <w:szCs w:val="28"/>
        </w:rPr>
        <w:t xml:space="preserve">&lt;subject_name&gt;_feature_ modality name </w:t>
      </w:r>
    </w:p>
    <w:p w14:paraId="0D79994C" w14:textId="47F002E7" w:rsidR="009D08BF" w:rsidRPr="009D08BF" w:rsidRDefault="009D08BF" w:rsidP="009D08BF">
      <w:pPr>
        <w:ind w:left="360" w:right="-340"/>
        <w:rPr>
          <w:rFonts w:ascii="Times New Roman" w:hAnsi="Times New Roman" w:cs="Times New Roman"/>
          <w:sz w:val="28"/>
          <w:szCs w:val="28"/>
        </w:rPr>
      </w:pPr>
      <w:r w:rsidRPr="009D08BF">
        <w:rPr>
          <w:rFonts w:ascii="Times New Roman" w:hAnsi="Times New Roman" w:cs="Times New Roman"/>
          <w:sz w:val="28"/>
          <w:szCs w:val="28"/>
        </w:rPr>
        <w:t>(eg. &lt;subject_name&gt;_feature_T1.nii.gz, please note that it is mandatory to add _</w:t>
      </w:r>
      <w:r w:rsidRPr="009D08BF">
        <w:rPr>
          <w:rFonts w:ascii="Times New Roman" w:hAnsi="Times New Roman" w:cs="Times New Roman"/>
          <w:iCs/>
          <w:sz w:val="28"/>
          <w:szCs w:val="28"/>
        </w:rPr>
        <w:t>feature</w:t>
      </w:r>
      <w:r w:rsidRPr="009D08BF">
        <w:rPr>
          <w:rFonts w:ascii="Times New Roman" w:hAnsi="Times New Roman" w:cs="Times New Roman"/>
          <w:sz w:val="28"/>
          <w:szCs w:val="28"/>
        </w:rPr>
        <w:t>_ in the filename for it to be considered as a feature)</w:t>
      </w:r>
    </w:p>
    <w:p w14:paraId="64F549B1" w14:textId="5DAC3F3E" w:rsidR="00C85A5A" w:rsidRDefault="00C85A5A" w:rsidP="009D08BF">
      <w:pPr>
        <w:pStyle w:val="ListParagraph"/>
        <w:numPr>
          <w:ilvl w:val="0"/>
          <w:numId w:val="2"/>
        </w:numPr>
        <w:ind w:left="-360" w:right="-340"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Lesion Manual mask</w:t>
      </w:r>
      <w:r w:rsidR="009D08BF">
        <w:rPr>
          <w:rFonts w:ascii="Times New Roman" w:hAnsi="Times New Roman" w:cs="Times New Roman"/>
          <w:color w:val="000000" w:themeColor="text1"/>
          <w:sz w:val="28"/>
          <w:szCs w:val="28"/>
        </w:rPr>
        <w:t xml:space="preserve"> (for training subjects only)</w:t>
      </w:r>
      <w:r>
        <w:rPr>
          <w:rFonts w:ascii="Times New Roman" w:hAnsi="Times New Roman" w:cs="Times New Roman"/>
          <w:color w:val="000000" w:themeColor="text1"/>
          <w:sz w:val="28"/>
          <w:szCs w:val="28"/>
        </w:rPr>
        <w:t>: binary mask indicating lesion voxels manually segmented</w:t>
      </w:r>
    </w:p>
    <w:p w14:paraId="340319DF" w14:textId="60C1C32C" w:rsidR="009D08BF" w:rsidRPr="009D08BF" w:rsidRDefault="009D08BF" w:rsidP="009D08BF">
      <w:pPr>
        <w:ind w:left="360" w:right="-340"/>
        <w:rPr>
          <w:rFonts w:ascii="Times New Roman" w:hAnsi="Times New Roman" w:cs="Times New Roman"/>
          <w:sz w:val="28"/>
          <w:szCs w:val="28"/>
        </w:rPr>
      </w:pPr>
      <w:r w:rsidRPr="009D08BF">
        <w:rPr>
          <w:rFonts w:ascii="Times New Roman" w:hAnsi="Times New Roman" w:cs="Times New Roman"/>
          <w:sz w:val="28"/>
          <w:szCs w:val="28"/>
        </w:rPr>
        <w:t>&lt;subject_name&gt;_manualmask.nii.gz</w:t>
      </w:r>
    </w:p>
    <w:p w14:paraId="57856FFD" w14:textId="77777777" w:rsidR="00492AAF" w:rsidRPr="00492AAF" w:rsidRDefault="00C85A5A" w:rsidP="00492AAF">
      <w:pPr>
        <w:pStyle w:val="ListParagraph"/>
        <w:numPr>
          <w:ilvl w:val="0"/>
          <w:numId w:val="2"/>
        </w:numPr>
        <w:ind w:left="-360" w:firstLine="0"/>
        <w:jc w:val="both"/>
        <w:rPr>
          <w:rFonts w:ascii="AppleSystemUIFont" w:hAnsi="AppleSystemUIFont" w:cs="AppleSystemUIFont"/>
          <w:b/>
          <w:color w:val="538135" w:themeColor="accent6" w:themeShade="BF"/>
        </w:rPr>
      </w:pPr>
      <w:r>
        <w:rPr>
          <w:rFonts w:ascii="Times New Roman" w:hAnsi="Times New Roman" w:cs="Times New Roman"/>
          <w:color w:val="000000" w:themeColor="text1"/>
          <w:sz w:val="28"/>
          <w:szCs w:val="28"/>
        </w:rPr>
        <w:t xml:space="preserve">Ventricle distance map: </w:t>
      </w:r>
      <w:r w:rsidR="00492AAF" w:rsidRPr="00AF08F7">
        <w:rPr>
          <w:rFonts w:ascii="Times New Roman" w:hAnsi="Times New Roman" w:cs="Times New Roman"/>
          <w:color w:val="000000" w:themeColor="text1"/>
          <w:sz w:val="28"/>
          <w:szCs w:val="28"/>
        </w:rPr>
        <w:t xml:space="preserve">image where each voxel intensity represents the </w:t>
      </w:r>
      <w:r w:rsidR="00492AAF" w:rsidRPr="007A5B11">
        <w:rPr>
          <w:rFonts w:ascii="Times New Roman" w:hAnsi="Times New Roman" w:cs="Times New Roman"/>
          <w:color w:val="000000" w:themeColor="text1"/>
          <w:sz w:val="28"/>
          <w:szCs w:val="28"/>
        </w:rPr>
        <w:t>distance from ventricles within the brain mask (refer distancemap in FSL for more details, example call:</w:t>
      </w:r>
      <w:r w:rsidR="00492AAF" w:rsidRPr="00AF08F7">
        <w:rPr>
          <w:rFonts w:ascii="AppleSystemUIFont" w:hAnsi="AppleSystemUIFont" w:cs="AppleSystemUIFont"/>
          <w:b/>
          <w:color w:val="538135" w:themeColor="accent6" w:themeShade="BF"/>
        </w:rPr>
        <w:t xml:space="preserve"> </w:t>
      </w:r>
      <w:r w:rsidR="00492AAF" w:rsidRPr="00492AAF">
        <w:rPr>
          <w:rFonts w:ascii="Times New Roman" w:hAnsi="Times New Roman" w:cs="Times New Roman"/>
          <w:color w:val="000000" w:themeColor="text1"/>
          <w:sz w:val="28"/>
          <w:szCs w:val="28"/>
        </w:rPr>
        <w:t>distancemap -i &lt;ventricle_mask_image_in_FLAIR_space&gt; -m &lt;Brain_mask_in_FLAIR_space&gt; -o &lt;subject_name&gt;_ventdistmap.nii.gz)</w:t>
      </w:r>
    </w:p>
    <w:p w14:paraId="3E1E6A37" w14:textId="0B486641" w:rsidR="00492AAF" w:rsidRPr="00492AAF" w:rsidRDefault="00492AAF" w:rsidP="00492AAF">
      <w:pPr>
        <w:jc w:val="both"/>
        <w:rPr>
          <w:rFonts w:ascii="AppleSystemUIFont" w:hAnsi="AppleSystemUIFont" w:cs="AppleSystemUIFont"/>
          <w:b/>
          <w:color w:val="538135" w:themeColor="accent6" w:themeShade="BF"/>
        </w:rPr>
      </w:pPr>
      <w:r>
        <w:rPr>
          <w:rFonts w:ascii="Times New Roman" w:hAnsi="Times New Roman" w:cs="Times New Roman"/>
          <w:sz w:val="28"/>
          <w:szCs w:val="28"/>
        </w:rPr>
        <w:t xml:space="preserve">      </w:t>
      </w:r>
      <w:r w:rsidRPr="00492AAF">
        <w:rPr>
          <w:rFonts w:ascii="Times New Roman" w:hAnsi="Times New Roman" w:cs="Times New Roman"/>
          <w:sz w:val="28"/>
          <w:szCs w:val="28"/>
        </w:rPr>
        <w:t>&lt;subject_name&gt;_ventdistmap.nii.gz</w:t>
      </w:r>
    </w:p>
    <w:p w14:paraId="277F552F" w14:textId="7F9801BD" w:rsidR="00C85A5A" w:rsidRDefault="00C85A5A" w:rsidP="00492AAF">
      <w:pPr>
        <w:pStyle w:val="ListParagraph"/>
        <w:numPr>
          <w:ilvl w:val="0"/>
          <w:numId w:val="2"/>
        </w:numPr>
        <w:ind w:left="-360" w:right="-340"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BIANCA output: Lesion probability map </w:t>
      </w:r>
      <w:r w:rsidR="00492AAF">
        <w:rPr>
          <w:rFonts w:ascii="Times New Roman" w:hAnsi="Times New Roman" w:cs="Times New Roman"/>
          <w:color w:val="000000" w:themeColor="text1"/>
          <w:sz w:val="28"/>
          <w:szCs w:val="28"/>
        </w:rPr>
        <w:t xml:space="preserve">(LPM) </w:t>
      </w:r>
      <w:r>
        <w:rPr>
          <w:rFonts w:ascii="Times New Roman" w:hAnsi="Times New Roman" w:cs="Times New Roman"/>
          <w:color w:val="000000" w:themeColor="text1"/>
          <w:sz w:val="28"/>
          <w:szCs w:val="28"/>
        </w:rPr>
        <w:t>obtained from BIANCA</w:t>
      </w:r>
    </w:p>
    <w:p w14:paraId="0587A3BA" w14:textId="71AF7949" w:rsidR="00492AAF" w:rsidRPr="00492AAF" w:rsidRDefault="00492AAF" w:rsidP="00492AAF">
      <w:pPr>
        <w:ind w:left="360" w:right="-340"/>
        <w:rPr>
          <w:rFonts w:ascii="Times New Roman" w:hAnsi="Times New Roman" w:cs="Times New Roman"/>
          <w:sz w:val="28"/>
          <w:szCs w:val="28"/>
        </w:rPr>
      </w:pPr>
      <w:r w:rsidRPr="00492AAF">
        <w:rPr>
          <w:rFonts w:ascii="Times New Roman" w:hAnsi="Times New Roman" w:cs="Times New Roman"/>
          <w:sz w:val="28"/>
          <w:szCs w:val="28"/>
        </w:rPr>
        <w:t>&lt;subject_name&gt;_BIANCA_LPM.nii.gz</w:t>
      </w:r>
    </w:p>
    <w:p w14:paraId="111C425D" w14:textId="042A97CC" w:rsidR="00492AAF" w:rsidRDefault="00492AAF" w:rsidP="00492AAF">
      <w:pPr>
        <w:pStyle w:val="ListParagraph"/>
        <w:numPr>
          <w:ilvl w:val="0"/>
          <w:numId w:val="2"/>
        </w:numPr>
        <w:ind w:left="-360" w:right="-340"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Brain mask: obtained from FSL-BET or any other method</w:t>
      </w:r>
    </w:p>
    <w:p w14:paraId="434D4B76" w14:textId="200044FA" w:rsidR="00492AAF" w:rsidRPr="00492AAF" w:rsidRDefault="00492AAF" w:rsidP="00492AAF">
      <w:pPr>
        <w:ind w:left="360"/>
        <w:rPr>
          <w:rFonts w:ascii="Times New Roman" w:hAnsi="Times New Roman" w:cs="Times New Roman"/>
          <w:sz w:val="28"/>
          <w:szCs w:val="28"/>
        </w:rPr>
      </w:pPr>
      <w:r w:rsidRPr="00492AAF">
        <w:rPr>
          <w:rFonts w:ascii="Times New Roman" w:hAnsi="Times New Roman" w:cs="Times New Roman"/>
          <w:sz w:val="28"/>
          <w:szCs w:val="28"/>
        </w:rPr>
        <w:t>&lt;subject_name&gt;_brainmask.nii.gz</w:t>
      </w:r>
    </w:p>
    <w:p w14:paraId="5AF3C563" w14:textId="128568B4" w:rsidR="00C85A5A" w:rsidRDefault="00C85A5A" w:rsidP="009D08BF">
      <w:pPr>
        <w:pStyle w:val="ListParagraph"/>
        <w:numPr>
          <w:ilvl w:val="0"/>
          <w:numId w:val="2"/>
        </w:numPr>
        <w:ind w:left="-360" w:right="-340"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BIANCA mask: Mask obtained from make_bianca_mask (white matter mask excluding sub-cortical regions) </w:t>
      </w:r>
      <w:r w:rsidR="00922D92">
        <w:rPr>
          <w:rFonts w:ascii="Times New Roman" w:hAnsi="Times New Roman" w:cs="Times New Roman"/>
          <w:color w:val="000000" w:themeColor="text1"/>
          <w:sz w:val="28"/>
          <w:szCs w:val="28"/>
        </w:rPr>
        <w:t xml:space="preserve">- If you are not using BIANCA mask in your analysis, make a copy of </w:t>
      </w:r>
      <w:r w:rsidR="00492AAF">
        <w:rPr>
          <w:rFonts w:ascii="Times New Roman" w:hAnsi="Times New Roman" w:cs="Times New Roman"/>
          <w:color w:val="000000" w:themeColor="text1"/>
          <w:sz w:val="28"/>
          <w:szCs w:val="28"/>
        </w:rPr>
        <w:t xml:space="preserve">the </w:t>
      </w:r>
      <w:r w:rsidR="00922D92">
        <w:rPr>
          <w:rFonts w:ascii="Times New Roman" w:hAnsi="Times New Roman" w:cs="Times New Roman"/>
          <w:color w:val="000000" w:themeColor="text1"/>
          <w:sz w:val="28"/>
          <w:szCs w:val="28"/>
        </w:rPr>
        <w:t xml:space="preserve">brain mask and rename it as BIANCA </w:t>
      </w:r>
      <w:r w:rsidR="00492AAF">
        <w:rPr>
          <w:rFonts w:ascii="Times New Roman" w:hAnsi="Times New Roman" w:cs="Times New Roman"/>
          <w:color w:val="000000" w:themeColor="text1"/>
          <w:sz w:val="28"/>
          <w:szCs w:val="28"/>
        </w:rPr>
        <w:t>mask.</w:t>
      </w:r>
    </w:p>
    <w:p w14:paraId="642FACF4" w14:textId="49A7E48B" w:rsidR="00492AAF" w:rsidRPr="00492AAF" w:rsidRDefault="00492AAF" w:rsidP="00492AAF">
      <w:pPr>
        <w:ind w:right="-340"/>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r w:rsidRPr="00492AAF">
        <w:rPr>
          <w:rFonts w:ascii="Times New Roman" w:hAnsi="Times New Roman" w:cs="Times New Roman"/>
          <w:sz w:val="28"/>
          <w:szCs w:val="28"/>
        </w:rPr>
        <w:t>&lt;subject_name&gt;_biancamask.nii.gz</w:t>
      </w:r>
      <w:r w:rsidRPr="00492AAF">
        <w:rPr>
          <w:rFonts w:ascii="Times New Roman" w:hAnsi="Times New Roman" w:cs="Times New Roman"/>
          <w:sz w:val="28"/>
          <w:szCs w:val="28"/>
        </w:rPr>
        <w:tab/>
      </w:r>
    </w:p>
    <w:p w14:paraId="4226E82A" w14:textId="77777777" w:rsidR="00EB201F" w:rsidRDefault="00EB201F" w:rsidP="00492AAF">
      <w:pPr>
        <w:pStyle w:val="ListParagraph"/>
        <w:ind w:left="0" w:right="-340"/>
        <w:rPr>
          <w:rFonts w:ascii="Times New Roman" w:hAnsi="Times New Roman" w:cs="Times New Roman"/>
          <w:color w:val="000000" w:themeColor="text1"/>
          <w:sz w:val="28"/>
          <w:szCs w:val="28"/>
        </w:rPr>
      </w:pPr>
    </w:p>
    <w:p w14:paraId="55606BFF" w14:textId="77777777" w:rsidR="00492AAF" w:rsidRDefault="00492AAF" w:rsidP="00492AAF">
      <w:pPr>
        <w:pStyle w:val="ListParagraph"/>
        <w:ind w:left="0" w:right="-340"/>
        <w:rPr>
          <w:rFonts w:ascii="Times New Roman" w:hAnsi="Times New Roman" w:cs="Times New Roman"/>
          <w:color w:val="000000" w:themeColor="text1"/>
          <w:sz w:val="28"/>
          <w:szCs w:val="28"/>
        </w:rPr>
      </w:pPr>
    </w:p>
    <w:p w14:paraId="6F1BFC70" w14:textId="77777777" w:rsidR="00492AAF" w:rsidRDefault="00492AAF" w:rsidP="00492AAF">
      <w:pPr>
        <w:pStyle w:val="ListParagraph"/>
        <w:ind w:left="0" w:right="-340"/>
        <w:rPr>
          <w:rFonts w:ascii="Times New Roman" w:hAnsi="Times New Roman" w:cs="Times New Roman"/>
          <w:b/>
          <w:color w:val="810001"/>
          <w:sz w:val="36"/>
          <w:szCs w:val="36"/>
        </w:rPr>
      </w:pPr>
    </w:p>
    <w:p w14:paraId="2BCE0F43" w14:textId="77777777" w:rsidR="004873DA" w:rsidRPr="00492AAF" w:rsidRDefault="004873DA" w:rsidP="00492AAF">
      <w:pPr>
        <w:pStyle w:val="ListParagraph"/>
        <w:ind w:left="0" w:right="-340"/>
        <w:rPr>
          <w:rFonts w:ascii="Times New Roman" w:hAnsi="Times New Roman" w:cs="Times New Roman"/>
          <w:b/>
          <w:color w:val="810001"/>
          <w:sz w:val="36"/>
          <w:szCs w:val="36"/>
        </w:rPr>
      </w:pPr>
      <w:bookmarkStart w:id="0" w:name="_GoBack"/>
      <w:bookmarkEnd w:id="0"/>
    </w:p>
    <w:p w14:paraId="76E3275A" w14:textId="116D0CCB" w:rsidR="00EB201F" w:rsidRDefault="00EB201F" w:rsidP="009D08BF">
      <w:pPr>
        <w:pStyle w:val="ListParagraph"/>
        <w:numPr>
          <w:ilvl w:val="0"/>
          <w:numId w:val="7"/>
        </w:numPr>
        <w:ind w:right="-340"/>
        <w:jc w:val="both"/>
        <w:rPr>
          <w:rFonts w:ascii="Times New Roman" w:hAnsi="Times New Roman" w:cs="Times New Roman"/>
          <w:b/>
          <w:color w:val="810001"/>
          <w:sz w:val="36"/>
          <w:szCs w:val="36"/>
        </w:rPr>
      </w:pPr>
      <w:r w:rsidRPr="005A6FB2">
        <w:rPr>
          <w:rFonts w:ascii="Times New Roman" w:hAnsi="Times New Roman" w:cs="Times New Roman"/>
          <w:b/>
          <w:color w:val="810001"/>
          <w:sz w:val="36"/>
          <w:szCs w:val="36"/>
        </w:rPr>
        <w:t xml:space="preserve">Running LOCATE </w:t>
      </w:r>
    </w:p>
    <w:p w14:paraId="18B4DC07" w14:textId="77777777" w:rsidR="00492AAF" w:rsidRPr="00492AAF" w:rsidRDefault="00492AAF" w:rsidP="00492AAF">
      <w:pPr>
        <w:ind w:right="-340"/>
        <w:jc w:val="both"/>
        <w:rPr>
          <w:rFonts w:ascii="Times New Roman" w:hAnsi="Times New Roman" w:cs="Times New Roman"/>
          <w:color w:val="000000" w:themeColor="text1"/>
          <w:sz w:val="28"/>
          <w:szCs w:val="28"/>
        </w:rPr>
      </w:pPr>
    </w:p>
    <w:p w14:paraId="7335ADF0" w14:textId="254706BE" w:rsidR="00492AAF" w:rsidRPr="00492AAF" w:rsidRDefault="00384977" w:rsidP="00492AAF">
      <w:pPr>
        <w:ind w:left="-360" w:right="-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LOCATE can be run in three main ways for performing following operations: Leave-one-subject-out validation, train on a specific set of subjects and test on another independent set, without reusing any of the training subjects. You want to use LOSO testing evaluation of the LOCATE performance on the dataset having manual segmentation for all the subjects. On the other hand, if you do not have ground truth for all subjects, you can train using the ones with ground truth and test on the rest. Training on testing on separate set of subjects is also logical if you have done the same for BIANCA. </w:t>
      </w:r>
    </w:p>
    <w:p w14:paraId="56F4A23A" w14:textId="77777777" w:rsidR="005A6FB2" w:rsidRPr="005A6FB2" w:rsidRDefault="005A6FB2" w:rsidP="009D08BF">
      <w:pPr>
        <w:pStyle w:val="ListParagraph"/>
        <w:ind w:left="0" w:right="-340"/>
        <w:jc w:val="both"/>
        <w:rPr>
          <w:rFonts w:ascii="Times New Roman" w:hAnsi="Times New Roman" w:cs="Times New Roman"/>
          <w:color w:val="000000" w:themeColor="text1"/>
          <w:sz w:val="28"/>
          <w:szCs w:val="28"/>
        </w:rPr>
      </w:pPr>
    </w:p>
    <w:p w14:paraId="12FA2AE6" w14:textId="77777777" w:rsidR="00384977" w:rsidRDefault="00384977" w:rsidP="00384977">
      <w:pPr>
        <w:pStyle w:val="ListParagraph"/>
        <w:numPr>
          <w:ilvl w:val="1"/>
          <w:numId w:val="7"/>
        </w:numPr>
        <w:ind w:right="-340"/>
        <w:jc w:val="both"/>
        <w:rPr>
          <w:rFonts w:ascii="Times New Roman" w:hAnsi="Times New Roman" w:cs="Times New Roman"/>
          <w:b/>
          <w:color w:val="810001"/>
          <w:sz w:val="28"/>
          <w:szCs w:val="28"/>
        </w:rPr>
      </w:pPr>
      <w:r w:rsidRPr="00384977">
        <w:rPr>
          <w:rFonts w:ascii="Times New Roman" w:hAnsi="Times New Roman" w:cs="Times New Roman"/>
          <w:b/>
          <w:color w:val="810001"/>
          <w:sz w:val="28"/>
          <w:szCs w:val="28"/>
        </w:rPr>
        <w:t>Leave-one-subject-out (LOSO) validation</w:t>
      </w:r>
    </w:p>
    <w:p w14:paraId="6997F6B9" w14:textId="77777777" w:rsidR="00384977" w:rsidRDefault="00384977" w:rsidP="00384977">
      <w:pPr>
        <w:pStyle w:val="ListParagraph"/>
        <w:ind w:left="60" w:right="-340"/>
        <w:jc w:val="both"/>
        <w:rPr>
          <w:rFonts w:ascii="Times New Roman" w:hAnsi="Times New Roman" w:cs="Times New Roman"/>
          <w:b/>
          <w:color w:val="810001"/>
          <w:sz w:val="28"/>
          <w:szCs w:val="28"/>
        </w:rPr>
      </w:pPr>
    </w:p>
    <w:p w14:paraId="3212CC97" w14:textId="224C7101" w:rsidR="00226BA6" w:rsidRPr="00384977" w:rsidRDefault="00701CC0" w:rsidP="00384977">
      <w:pPr>
        <w:pStyle w:val="ListParagraph"/>
        <w:ind w:left="60" w:right="-340"/>
        <w:jc w:val="both"/>
        <w:rPr>
          <w:rFonts w:ascii="Times New Roman" w:hAnsi="Times New Roman" w:cs="Times New Roman"/>
          <w:b/>
          <w:color w:val="810001"/>
          <w:sz w:val="28"/>
          <w:szCs w:val="28"/>
        </w:rPr>
      </w:pPr>
      <w:r w:rsidRPr="00384977">
        <w:rPr>
          <w:rFonts w:ascii="Times New Roman" w:hAnsi="Times New Roman" w:cs="Times New Roman"/>
          <w:b/>
          <w:color w:val="810001"/>
          <w:sz w:val="28"/>
          <w:szCs w:val="28"/>
        </w:rPr>
        <w:t>Example function calls</w:t>
      </w:r>
    </w:p>
    <w:p w14:paraId="25AE4EAF" w14:textId="3B6E2F08" w:rsidR="00701CC0" w:rsidRPr="00701CC0" w:rsidRDefault="00701CC0" w:rsidP="009D08BF">
      <w:pPr>
        <w:ind w:left="-360" w:right="-340"/>
        <w:jc w:val="both"/>
        <w:rPr>
          <w:rFonts w:ascii="Times New Roman" w:hAnsi="Times New Roman" w:cs="Times New Roman"/>
          <w:color w:val="000000" w:themeColor="text1"/>
          <w:sz w:val="28"/>
          <w:szCs w:val="28"/>
        </w:rPr>
      </w:pPr>
      <w:r w:rsidRPr="00701CC0">
        <w:rPr>
          <w:rFonts w:ascii="Times New Roman" w:hAnsi="Times New Roman" w:cs="Times New Roman"/>
          <w:color w:val="000000" w:themeColor="text1"/>
          <w:sz w:val="28"/>
          <w:szCs w:val="28"/>
        </w:rPr>
        <w:t>1. LOCATE_LOSO_testing();</w:t>
      </w:r>
    </w:p>
    <w:p w14:paraId="2B0D64B2" w14:textId="0D0F18DB" w:rsidR="00701CC0" w:rsidRDefault="00701CC0" w:rsidP="009D08BF">
      <w:pPr>
        <w:ind w:left="-360" w:right="-340" w:firstLine="1080"/>
        <w:jc w:val="both"/>
        <w:rPr>
          <w:rFonts w:ascii="Times New Roman" w:hAnsi="Times New Roman" w:cs="Times New Roman"/>
          <w:color w:val="000000" w:themeColor="text1"/>
          <w:sz w:val="28"/>
          <w:szCs w:val="28"/>
        </w:rPr>
      </w:pPr>
      <w:r w:rsidRPr="00701CC0">
        <w:rPr>
          <w:rFonts w:ascii="Times New Roman" w:hAnsi="Times New Roman" w:cs="Times New Roman"/>
          <w:color w:val="000000" w:themeColor="text1"/>
          <w:sz w:val="28"/>
          <w:szCs w:val="28"/>
        </w:rPr>
        <w:t>- If you have the training images (all the modalities) in the same folder</w:t>
      </w:r>
    </w:p>
    <w:p w14:paraId="4205141D" w14:textId="77777777" w:rsidR="0054595B" w:rsidRPr="00701CC0" w:rsidRDefault="0054595B" w:rsidP="009D08BF">
      <w:pPr>
        <w:ind w:left="-360" w:right="-340" w:firstLine="1080"/>
        <w:jc w:val="both"/>
        <w:rPr>
          <w:rFonts w:ascii="Times New Roman" w:hAnsi="Times New Roman" w:cs="Times New Roman"/>
          <w:color w:val="000000" w:themeColor="text1"/>
          <w:sz w:val="28"/>
          <w:szCs w:val="28"/>
        </w:rPr>
      </w:pPr>
    </w:p>
    <w:p w14:paraId="3BDCC154" w14:textId="17393FF6" w:rsidR="00701CC0" w:rsidRPr="00701CC0" w:rsidRDefault="00701CC0" w:rsidP="009D08BF">
      <w:pPr>
        <w:ind w:left="-360" w:right="-340"/>
        <w:jc w:val="both"/>
        <w:rPr>
          <w:rFonts w:ascii="Times New Roman" w:hAnsi="Times New Roman" w:cs="Times New Roman"/>
          <w:color w:val="000000" w:themeColor="text1"/>
          <w:sz w:val="28"/>
          <w:szCs w:val="28"/>
        </w:rPr>
      </w:pPr>
      <w:r w:rsidRPr="00701CC0">
        <w:rPr>
          <w:rFonts w:ascii="Times New Roman" w:hAnsi="Times New Roman" w:cs="Times New Roman"/>
          <w:color w:val="000000" w:themeColor="text1"/>
          <w:sz w:val="28"/>
          <w:szCs w:val="28"/>
        </w:rPr>
        <w:t>2. LOCATE_LOSO_testing(train_image_directory_name);</w:t>
      </w:r>
    </w:p>
    <w:p w14:paraId="329A5DF2" w14:textId="77777777" w:rsidR="0054595B" w:rsidRDefault="00701CC0" w:rsidP="0054595B">
      <w:pPr>
        <w:ind w:left="-360" w:right="-340" w:firstLine="1080"/>
        <w:jc w:val="both"/>
        <w:rPr>
          <w:rFonts w:ascii="Times New Roman" w:hAnsi="Times New Roman" w:cs="Times New Roman"/>
          <w:color w:val="000000" w:themeColor="text1"/>
          <w:sz w:val="28"/>
          <w:szCs w:val="28"/>
        </w:rPr>
      </w:pPr>
      <w:r w:rsidRPr="00701CC0">
        <w:rPr>
          <w:rFonts w:ascii="Times New Roman" w:hAnsi="Times New Roman" w:cs="Times New Roman"/>
          <w:color w:val="000000" w:themeColor="text1"/>
          <w:sz w:val="28"/>
          <w:szCs w:val="28"/>
        </w:rPr>
        <w:t xml:space="preserve">- If you have the training images are in the </w:t>
      </w:r>
      <w:r w:rsidR="00384977" w:rsidRPr="00701CC0">
        <w:rPr>
          <w:rFonts w:ascii="Times New Roman" w:hAnsi="Times New Roman" w:cs="Times New Roman"/>
          <w:color w:val="000000" w:themeColor="text1"/>
          <w:sz w:val="28"/>
          <w:szCs w:val="28"/>
        </w:rPr>
        <w:t>separate</w:t>
      </w:r>
      <w:r w:rsidRPr="00701CC0">
        <w:rPr>
          <w:rFonts w:ascii="Times New Roman" w:hAnsi="Times New Roman" w:cs="Times New Roman"/>
          <w:color w:val="000000" w:themeColor="text1"/>
          <w:sz w:val="28"/>
          <w:szCs w:val="28"/>
        </w:rPr>
        <w:t xml:space="preserve"> directory</w:t>
      </w:r>
    </w:p>
    <w:p w14:paraId="019B1E8A" w14:textId="0DA0F601" w:rsidR="0054595B" w:rsidRDefault="0054595B" w:rsidP="0054595B">
      <w:pPr>
        <w:ind w:left="900" w:right="-340" w:hanging="1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701CC0">
        <w:rPr>
          <w:rFonts w:ascii="Times New Roman" w:hAnsi="Times New Roman" w:cs="Times New Roman"/>
          <w:color w:val="000000" w:themeColor="text1"/>
          <w:sz w:val="28"/>
          <w:szCs w:val="28"/>
        </w:rPr>
        <w:t>train_image_directory_name - Name of the directory where the training images for feature extraction are located (if not in the same folder)</w:t>
      </w:r>
      <w:r>
        <w:rPr>
          <w:rFonts w:ascii="Times New Roman" w:hAnsi="Times New Roman" w:cs="Times New Roman"/>
          <w:color w:val="000000" w:themeColor="text1"/>
          <w:sz w:val="28"/>
          <w:szCs w:val="28"/>
        </w:rPr>
        <w:t xml:space="preserve">. </w:t>
      </w:r>
    </w:p>
    <w:p w14:paraId="0955F783" w14:textId="77777777" w:rsidR="0054595B" w:rsidRPr="00701CC0" w:rsidRDefault="0054595B" w:rsidP="0054595B">
      <w:pPr>
        <w:ind w:left="900" w:right="-340" w:hanging="180"/>
        <w:jc w:val="both"/>
        <w:rPr>
          <w:rFonts w:ascii="Times New Roman" w:hAnsi="Times New Roman" w:cs="Times New Roman"/>
          <w:color w:val="000000" w:themeColor="text1"/>
          <w:sz w:val="28"/>
          <w:szCs w:val="28"/>
        </w:rPr>
      </w:pPr>
    </w:p>
    <w:p w14:paraId="32615DE6" w14:textId="57463FAD" w:rsidR="00701CC0" w:rsidRPr="00701CC0" w:rsidRDefault="00701CC0" w:rsidP="009D08BF">
      <w:pPr>
        <w:ind w:left="-360" w:right="-340"/>
        <w:jc w:val="both"/>
        <w:rPr>
          <w:rFonts w:ascii="Times New Roman" w:hAnsi="Times New Roman" w:cs="Times New Roman"/>
          <w:color w:val="000000" w:themeColor="text1"/>
          <w:sz w:val="28"/>
          <w:szCs w:val="28"/>
        </w:rPr>
      </w:pPr>
      <w:r w:rsidRPr="00701CC0">
        <w:rPr>
          <w:rFonts w:ascii="Times New Roman" w:hAnsi="Times New Roman" w:cs="Times New Roman"/>
          <w:color w:val="000000" w:themeColor="text1"/>
          <w:sz w:val="28"/>
          <w:szCs w:val="28"/>
        </w:rPr>
        <w:t>3. LOCATE_LOSO_testing(train_image_directory_name, feat_select);</w:t>
      </w:r>
    </w:p>
    <w:p w14:paraId="487F2ECD" w14:textId="77777777" w:rsidR="0054595B" w:rsidRDefault="00701CC0" w:rsidP="0054595B">
      <w:pPr>
        <w:ind w:left="900" w:right="-340" w:hanging="180"/>
        <w:jc w:val="both"/>
        <w:rPr>
          <w:rFonts w:ascii="Times New Roman" w:hAnsi="Times New Roman" w:cs="Times New Roman"/>
          <w:color w:val="000000" w:themeColor="text1"/>
          <w:sz w:val="28"/>
          <w:szCs w:val="28"/>
        </w:rPr>
      </w:pPr>
      <w:r w:rsidRPr="00701CC0">
        <w:rPr>
          <w:rFonts w:ascii="Times New Roman" w:hAnsi="Times New Roman" w:cs="Times New Roman"/>
          <w:color w:val="000000" w:themeColor="text1"/>
          <w:sz w:val="28"/>
          <w:szCs w:val="28"/>
        </w:rPr>
        <w:t>- If you want to select specific features for training and testing</w:t>
      </w:r>
      <w:r w:rsidR="0054595B" w:rsidRPr="0054595B">
        <w:rPr>
          <w:rFonts w:ascii="Times New Roman" w:hAnsi="Times New Roman" w:cs="Times New Roman"/>
          <w:color w:val="000000" w:themeColor="text1"/>
          <w:sz w:val="28"/>
          <w:szCs w:val="28"/>
        </w:rPr>
        <w:t xml:space="preserve"> </w:t>
      </w:r>
    </w:p>
    <w:p w14:paraId="2A0701F3" w14:textId="12956BD1" w:rsidR="0054595B" w:rsidRPr="00701CC0" w:rsidRDefault="0054595B" w:rsidP="0054595B">
      <w:pPr>
        <w:ind w:left="900" w:right="-340" w:hanging="1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701CC0">
        <w:rPr>
          <w:rFonts w:ascii="Times New Roman" w:hAnsi="Times New Roman" w:cs="Times New Roman"/>
          <w:color w:val="000000" w:themeColor="text1"/>
          <w:sz w:val="28"/>
          <w:szCs w:val="28"/>
        </w:rPr>
        <w:t>feat_select - vector with elements indicating if the feature has to be included or not. Current order is distance from ventricles, l</w:t>
      </w:r>
      <w:r>
        <w:rPr>
          <w:rFonts w:ascii="Times New Roman" w:hAnsi="Times New Roman" w:cs="Times New Roman"/>
          <w:color w:val="000000" w:themeColor="text1"/>
          <w:sz w:val="28"/>
          <w:szCs w:val="28"/>
        </w:rPr>
        <w:t>esion volume and other modaliti</w:t>
      </w:r>
      <w:r w:rsidRPr="00701CC0">
        <w:rPr>
          <w:rFonts w:ascii="Times New Roman" w:hAnsi="Times New Roman" w:cs="Times New Roman"/>
          <w:color w:val="000000" w:themeColor="text1"/>
          <w:sz w:val="28"/>
          <w:szCs w:val="28"/>
        </w:rPr>
        <w:t>es in alphabetical naming order</w:t>
      </w:r>
    </w:p>
    <w:p w14:paraId="69E29952" w14:textId="77777777" w:rsidR="0054595B" w:rsidRPr="00701CC0" w:rsidRDefault="0054595B" w:rsidP="0054595B">
      <w:pPr>
        <w:ind w:left="900" w:right="-340" w:hanging="1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701CC0">
        <w:rPr>
          <w:rFonts w:ascii="Times New Roman" w:hAnsi="Times New Roman" w:cs="Times New Roman"/>
          <w:color w:val="000000" w:themeColor="text1"/>
          <w:sz w:val="28"/>
          <w:szCs w:val="28"/>
        </w:rPr>
        <w:t>(e.g. If FLAIR is the only modality provided and distance from vent</w:t>
      </w:r>
      <w:r>
        <w:rPr>
          <w:rFonts w:ascii="Times New Roman" w:hAnsi="Times New Roman" w:cs="Times New Roman"/>
          <w:color w:val="000000" w:themeColor="text1"/>
          <w:sz w:val="28"/>
          <w:szCs w:val="28"/>
        </w:rPr>
        <w:t>ricles is not needed then feat_s</w:t>
      </w:r>
      <w:r w:rsidRPr="00701CC0">
        <w:rPr>
          <w:rFonts w:ascii="Times New Roman" w:hAnsi="Times New Roman" w:cs="Times New Roman"/>
          <w:color w:val="000000" w:themeColor="text1"/>
          <w:sz w:val="28"/>
          <w:szCs w:val="28"/>
        </w:rPr>
        <w:t>elect = [0, 1, 1])</w:t>
      </w:r>
    </w:p>
    <w:p w14:paraId="5C5C03FD" w14:textId="3D05ACAF" w:rsidR="00701CC0" w:rsidRPr="00701CC0" w:rsidRDefault="00701CC0" w:rsidP="009D08BF">
      <w:pPr>
        <w:ind w:left="-360" w:right="-340" w:firstLine="1080"/>
        <w:jc w:val="both"/>
        <w:rPr>
          <w:rFonts w:ascii="Times New Roman" w:hAnsi="Times New Roman" w:cs="Times New Roman"/>
          <w:color w:val="000000" w:themeColor="text1"/>
          <w:sz w:val="28"/>
          <w:szCs w:val="28"/>
        </w:rPr>
      </w:pPr>
    </w:p>
    <w:p w14:paraId="5111ED08" w14:textId="187AB1A8" w:rsidR="00701CC0" w:rsidRPr="0054595B" w:rsidRDefault="00701CC0" w:rsidP="0054595B">
      <w:pPr>
        <w:pStyle w:val="ListParagraph"/>
        <w:numPr>
          <w:ilvl w:val="0"/>
          <w:numId w:val="7"/>
        </w:numPr>
        <w:ind w:right="-340"/>
        <w:jc w:val="both"/>
        <w:rPr>
          <w:rFonts w:ascii="Times New Roman" w:hAnsi="Times New Roman" w:cs="Times New Roman"/>
          <w:color w:val="000000" w:themeColor="text1"/>
          <w:sz w:val="28"/>
          <w:szCs w:val="28"/>
        </w:rPr>
      </w:pPr>
      <w:r w:rsidRPr="0054595B">
        <w:rPr>
          <w:rFonts w:ascii="Times New Roman" w:hAnsi="Times New Roman" w:cs="Times New Roman"/>
          <w:color w:val="000000" w:themeColor="text1"/>
          <w:sz w:val="28"/>
          <w:szCs w:val="28"/>
        </w:rPr>
        <w:t>LOCATE_LOSO_testing(train_image_directory_name, feat_select, verbose);</w:t>
      </w:r>
    </w:p>
    <w:p w14:paraId="43516039" w14:textId="63531926" w:rsidR="0054595B" w:rsidRPr="0054595B" w:rsidRDefault="0054595B" w:rsidP="0054595B">
      <w:pPr>
        <w:pStyle w:val="ListParagraph"/>
        <w:numPr>
          <w:ilvl w:val="0"/>
          <w:numId w:val="11"/>
        </w:numPr>
        <w:ind w:left="900" w:right="-340" w:hanging="180"/>
        <w:jc w:val="both"/>
        <w:rPr>
          <w:rFonts w:ascii="Times New Roman" w:hAnsi="Times New Roman" w:cs="Times New Roman"/>
          <w:color w:val="000000" w:themeColor="text1"/>
          <w:sz w:val="28"/>
          <w:szCs w:val="28"/>
        </w:rPr>
      </w:pPr>
      <w:r w:rsidRPr="0054595B">
        <w:rPr>
          <w:rFonts w:ascii="Times New Roman" w:hAnsi="Times New Roman" w:cs="Times New Roman"/>
          <w:color w:val="000000" w:themeColor="text1"/>
          <w:sz w:val="28"/>
          <w:szCs w:val="28"/>
        </w:rPr>
        <w:t>verbose (default – 0; 1 if the steps need to be displayed on the screen)</w:t>
      </w:r>
    </w:p>
    <w:p w14:paraId="50EFBEE2" w14:textId="77777777" w:rsidR="0054595B" w:rsidRPr="0054595B" w:rsidRDefault="0054595B" w:rsidP="0054595B">
      <w:pPr>
        <w:ind w:right="-340"/>
        <w:jc w:val="both"/>
        <w:rPr>
          <w:rFonts w:ascii="Times New Roman" w:hAnsi="Times New Roman" w:cs="Times New Roman"/>
          <w:color w:val="000000" w:themeColor="text1"/>
          <w:sz w:val="28"/>
          <w:szCs w:val="28"/>
        </w:rPr>
      </w:pPr>
    </w:p>
    <w:p w14:paraId="57250ADD" w14:textId="274B34C0" w:rsidR="00D360E7" w:rsidRDefault="00D360E7" w:rsidP="0054595B">
      <w:pPr>
        <w:ind w:right="-340"/>
        <w:jc w:val="both"/>
        <w:rPr>
          <w:rFonts w:ascii="Times New Roman" w:hAnsi="Times New Roman" w:cs="Times New Roman"/>
          <w:iCs/>
          <w:color w:val="000000" w:themeColor="text1"/>
          <w:sz w:val="28"/>
          <w:szCs w:val="28"/>
        </w:rPr>
      </w:pPr>
      <w:r>
        <w:rPr>
          <w:rFonts w:ascii="Times New Roman" w:hAnsi="Times New Roman" w:cs="Times New Roman"/>
          <w:color w:val="000000" w:themeColor="text1"/>
          <w:sz w:val="28"/>
          <w:szCs w:val="28"/>
        </w:rPr>
        <w:t>The above command performs LOSO testing for all the images (</w:t>
      </w:r>
      <w:r w:rsidRPr="00D360E7">
        <w:rPr>
          <w:rFonts w:ascii="Times New Roman" w:hAnsi="Times New Roman" w:cs="Times New Roman"/>
          <w:color w:val="000000" w:themeColor="text1"/>
          <w:sz w:val="28"/>
          <w:szCs w:val="28"/>
        </w:rPr>
        <w:t xml:space="preserve">with </w:t>
      </w:r>
      <w:r>
        <w:rPr>
          <w:rFonts w:ascii="Times New Roman" w:hAnsi="Times New Roman" w:cs="Times New Roman"/>
          <w:color w:val="000000" w:themeColor="text1"/>
          <w:sz w:val="28"/>
          <w:szCs w:val="28"/>
        </w:rPr>
        <w:t>&lt;subjetname&gt;_</w:t>
      </w:r>
      <w:r w:rsidR="00701CC0">
        <w:rPr>
          <w:rFonts w:ascii="Times New Roman" w:hAnsi="Times New Roman" w:cs="Times New Roman"/>
          <w:iCs/>
          <w:color w:val="000000" w:themeColor="text1"/>
          <w:sz w:val="28"/>
          <w:szCs w:val="28"/>
        </w:rPr>
        <w:t>BIANCA_LPM</w:t>
      </w:r>
      <w:r w:rsidRPr="00D360E7">
        <w:rPr>
          <w:rFonts w:ascii="Times New Roman" w:hAnsi="Times New Roman" w:cs="Times New Roman"/>
          <w:iCs/>
          <w:color w:val="000000" w:themeColor="text1"/>
          <w:sz w:val="28"/>
          <w:szCs w:val="28"/>
        </w:rPr>
        <w:t>.nii.gz</w:t>
      </w:r>
      <w:r>
        <w:rPr>
          <w:rFonts w:ascii="Times New Roman" w:hAnsi="Times New Roman" w:cs="Times New Roman"/>
          <w:iCs/>
          <w:color w:val="000000" w:themeColor="text1"/>
          <w:sz w:val="28"/>
          <w:szCs w:val="28"/>
        </w:rPr>
        <w:t>) in the ‘Training_imgs’ directory</w:t>
      </w:r>
      <w:r w:rsidR="00701CC0">
        <w:rPr>
          <w:rFonts w:ascii="Times New Roman" w:hAnsi="Times New Roman" w:cs="Times New Roman"/>
          <w:iCs/>
          <w:color w:val="000000" w:themeColor="text1"/>
          <w:sz w:val="28"/>
          <w:szCs w:val="28"/>
        </w:rPr>
        <w:t xml:space="preserve"> using the selected features</w:t>
      </w:r>
      <w:r>
        <w:rPr>
          <w:rFonts w:ascii="Times New Roman" w:hAnsi="Times New Roman" w:cs="Times New Roman"/>
          <w:iCs/>
          <w:color w:val="000000" w:themeColor="text1"/>
          <w:sz w:val="28"/>
          <w:szCs w:val="28"/>
        </w:rPr>
        <w:t>.</w:t>
      </w:r>
    </w:p>
    <w:p w14:paraId="7DD3E414" w14:textId="77777777" w:rsidR="0054595B" w:rsidRDefault="0054595B" w:rsidP="0054595B">
      <w:pPr>
        <w:ind w:right="-340"/>
        <w:jc w:val="both"/>
        <w:rPr>
          <w:rFonts w:ascii="Times New Roman" w:hAnsi="Times New Roman" w:cs="Times New Roman"/>
          <w:iCs/>
          <w:color w:val="000000" w:themeColor="text1"/>
          <w:sz w:val="28"/>
          <w:szCs w:val="28"/>
        </w:rPr>
      </w:pPr>
    </w:p>
    <w:p w14:paraId="15926B09" w14:textId="00BBDD06" w:rsidR="0054595B" w:rsidRPr="005A6FB2" w:rsidRDefault="0054595B" w:rsidP="0054595B">
      <w:pPr>
        <w:ind w:left="-360" w:right="-340"/>
        <w:rPr>
          <w:rFonts w:ascii="Times New Roman" w:hAnsi="Times New Roman" w:cs="Times New Roman"/>
          <w:b/>
          <w:color w:val="810001"/>
          <w:sz w:val="28"/>
          <w:szCs w:val="28"/>
        </w:rPr>
      </w:pPr>
      <w:r>
        <w:rPr>
          <w:rFonts w:ascii="Times New Roman" w:hAnsi="Times New Roman" w:cs="Times New Roman"/>
          <w:b/>
          <w:color w:val="810001"/>
          <w:sz w:val="28"/>
          <w:szCs w:val="28"/>
        </w:rPr>
        <w:t>Outputs</w:t>
      </w:r>
    </w:p>
    <w:p w14:paraId="2D20F5F0" w14:textId="23F14164" w:rsidR="0054595B" w:rsidRDefault="0054595B" w:rsidP="0054595B">
      <w:pPr>
        <w:ind w:left="-360" w:right="-3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During LOSO testing, a new directory named ‘</w:t>
      </w:r>
      <w:r w:rsidRPr="00EC3400">
        <w:rPr>
          <w:rFonts w:ascii="Times New Roman" w:hAnsi="Times New Roman" w:cs="Times New Roman"/>
          <w:b/>
          <w:color w:val="000000" w:themeColor="text1"/>
          <w:sz w:val="28"/>
          <w:szCs w:val="28"/>
        </w:rPr>
        <w:t>LOCATE_</w:t>
      </w:r>
      <w:r>
        <w:rPr>
          <w:rFonts w:ascii="Times New Roman" w:hAnsi="Times New Roman" w:cs="Times New Roman"/>
          <w:b/>
          <w:color w:val="000000" w:themeColor="text1"/>
          <w:sz w:val="28"/>
          <w:szCs w:val="28"/>
        </w:rPr>
        <w:t>LOSO_</w:t>
      </w:r>
      <w:r w:rsidRPr="00EC3400">
        <w:rPr>
          <w:rFonts w:ascii="Times New Roman" w:hAnsi="Times New Roman" w:cs="Times New Roman"/>
          <w:b/>
          <w:color w:val="000000" w:themeColor="text1"/>
          <w:sz w:val="28"/>
          <w:szCs w:val="28"/>
        </w:rPr>
        <w:t>results_directory</w:t>
      </w:r>
      <w:r>
        <w:rPr>
          <w:rFonts w:ascii="Times New Roman" w:hAnsi="Times New Roman" w:cs="Times New Roman"/>
          <w:color w:val="000000" w:themeColor="text1"/>
          <w:sz w:val="28"/>
          <w:szCs w:val="28"/>
        </w:rPr>
        <w:t>’ will be created in the ‘Training_imgs’ directory. All the LOCATE output files will be saved in the ‘LOCATE_LOSO_results_directory’.</w:t>
      </w:r>
      <w:r>
        <w:rPr>
          <w:rFonts w:ascii="Times New Roman" w:hAnsi="Times New Roman" w:cs="Times New Roman"/>
          <w:color w:val="000000" w:themeColor="text1"/>
          <w:sz w:val="28"/>
          <w:szCs w:val="28"/>
        </w:rPr>
        <w:t xml:space="preserve"> The main output</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is</w:t>
      </w:r>
      <w:r>
        <w:rPr>
          <w:rFonts w:ascii="Times New Roman" w:hAnsi="Times New Roman" w:cs="Times New Roman"/>
          <w:color w:val="000000" w:themeColor="text1"/>
          <w:sz w:val="28"/>
          <w:szCs w:val="28"/>
        </w:rPr>
        <w:t xml:space="preserve"> highlighted in bold text in red colour.</w:t>
      </w:r>
    </w:p>
    <w:p w14:paraId="6487BE78" w14:textId="77777777" w:rsidR="0054595B" w:rsidRDefault="0054595B" w:rsidP="0054595B">
      <w:pPr>
        <w:widowControl w:val="0"/>
        <w:autoSpaceDE w:val="0"/>
        <w:autoSpaceDN w:val="0"/>
        <w:adjustRightInd w:val="0"/>
        <w:ind w:left="-360" w:right="-340"/>
        <w:rPr>
          <w:rFonts w:ascii="Times New Roman" w:hAnsi="Times New Roman" w:cs="Times New Roman"/>
          <w:color w:val="000000" w:themeColor="text1"/>
          <w:sz w:val="28"/>
          <w:szCs w:val="28"/>
        </w:rPr>
      </w:pPr>
    </w:p>
    <w:p w14:paraId="46A2E9F8" w14:textId="77777777" w:rsidR="0054595B" w:rsidRDefault="0054595B" w:rsidP="0054595B">
      <w:pPr>
        <w:widowControl w:val="0"/>
        <w:autoSpaceDE w:val="0"/>
        <w:autoSpaceDN w:val="0"/>
        <w:adjustRightInd w:val="0"/>
        <w:ind w:left="-360" w:right="-3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contents of LOCATE_results_directory are:</w:t>
      </w:r>
    </w:p>
    <w:p w14:paraId="72F6A9E7" w14:textId="77777777" w:rsidR="0054595B" w:rsidRPr="00A86FE2" w:rsidRDefault="0054595B" w:rsidP="0054595B">
      <w:pPr>
        <w:pStyle w:val="ListParagraph"/>
        <w:widowControl w:val="0"/>
        <w:numPr>
          <w:ilvl w:val="0"/>
          <w:numId w:val="9"/>
        </w:numPr>
        <w:autoSpaceDE w:val="0"/>
        <w:autoSpaceDN w:val="0"/>
        <w:adjustRightInd w:val="0"/>
        <w:ind w:left="0" w:right="-340"/>
        <w:rPr>
          <w:rFonts w:ascii="Times New Roman" w:hAnsi="Times New Roman" w:cs="Times New Roman"/>
          <w:color w:val="000000" w:themeColor="text1"/>
          <w:sz w:val="28"/>
          <w:szCs w:val="28"/>
        </w:rPr>
      </w:pPr>
      <w:r w:rsidRPr="00A86FE2">
        <w:rPr>
          <w:rFonts w:ascii="Times New Roman" w:hAnsi="Times New Roman" w:cs="Times New Roman"/>
          <w:color w:val="000000" w:themeColor="text1"/>
          <w:sz w:val="28"/>
          <w:szCs w:val="28"/>
        </w:rPr>
        <w:t>LOCATE_test_features.mat’ – an intermediate file containing test features for all the test images in a single file</w:t>
      </w:r>
    </w:p>
    <w:p w14:paraId="7BE108D0" w14:textId="77777777" w:rsidR="0054595B" w:rsidRDefault="0054595B" w:rsidP="0054595B">
      <w:pPr>
        <w:pStyle w:val="ListParagraph"/>
        <w:widowControl w:val="0"/>
        <w:numPr>
          <w:ilvl w:val="0"/>
          <w:numId w:val="9"/>
        </w:numPr>
        <w:autoSpaceDE w:val="0"/>
        <w:autoSpaceDN w:val="0"/>
        <w:adjustRightInd w:val="0"/>
        <w:ind w:left="-360" w:right="-340" w:firstLine="0"/>
        <w:rPr>
          <w:rFonts w:ascii="Times New Roman" w:hAnsi="Times New Roman" w:cs="Times New Roman"/>
          <w:color w:val="000000" w:themeColor="text1"/>
          <w:sz w:val="28"/>
          <w:szCs w:val="28"/>
        </w:rPr>
      </w:pPr>
      <w:r w:rsidRPr="00D855EB">
        <w:rPr>
          <w:rFonts w:ascii="Times New Roman" w:hAnsi="Times New Roman" w:cs="Times New Roman"/>
          <w:color w:val="000000" w:themeColor="text1"/>
          <w:sz w:val="28"/>
          <w:szCs w:val="28"/>
        </w:rPr>
        <w:t xml:space="preserve">&lt;subjectname&gt;_indexmap.nii.gz </w:t>
      </w:r>
      <w:r>
        <w:rPr>
          <w:rFonts w:ascii="Times New Roman" w:hAnsi="Times New Roman" w:cs="Times New Roman"/>
          <w:color w:val="000000" w:themeColor="text1"/>
          <w:sz w:val="28"/>
          <w:szCs w:val="28"/>
        </w:rPr>
        <w:t>– image showing the voronoi polygongs obtained from Voronoi tessellation step</w:t>
      </w:r>
    </w:p>
    <w:p w14:paraId="031C042F" w14:textId="77777777" w:rsidR="0054595B" w:rsidRDefault="0054595B" w:rsidP="0054595B">
      <w:pPr>
        <w:pStyle w:val="ListParagraph"/>
        <w:widowControl w:val="0"/>
        <w:numPr>
          <w:ilvl w:val="0"/>
          <w:numId w:val="9"/>
        </w:numPr>
        <w:autoSpaceDE w:val="0"/>
        <w:autoSpaceDN w:val="0"/>
        <w:adjustRightInd w:val="0"/>
        <w:ind w:left="-360" w:right="-340" w:firstLine="0"/>
        <w:rPr>
          <w:rFonts w:ascii="Times New Roman" w:hAnsi="Times New Roman" w:cs="Times New Roman"/>
          <w:color w:val="000000" w:themeColor="text1"/>
          <w:sz w:val="28"/>
          <w:szCs w:val="28"/>
        </w:rPr>
      </w:pPr>
      <w:r w:rsidRPr="00D855EB">
        <w:rPr>
          <w:rFonts w:ascii="Times New Roman" w:hAnsi="Times New Roman" w:cs="Times New Roman"/>
          <w:color w:val="000000" w:themeColor="text1"/>
          <w:sz w:val="28"/>
          <w:szCs w:val="28"/>
        </w:rPr>
        <w:t xml:space="preserve">&lt;subjectname&gt;_thresholdsmap.nii.gz </w:t>
      </w:r>
      <w:r>
        <w:rPr>
          <w:rFonts w:ascii="Times New Roman" w:hAnsi="Times New Roman" w:cs="Times New Roman"/>
          <w:color w:val="000000" w:themeColor="text1"/>
          <w:sz w:val="28"/>
          <w:szCs w:val="28"/>
        </w:rPr>
        <w:t>– image showing the local thresholds within the Voronoi polygons</w:t>
      </w:r>
    </w:p>
    <w:p w14:paraId="64D932D9" w14:textId="77777777" w:rsidR="0054595B" w:rsidRDefault="0054595B" w:rsidP="0054595B">
      <w:pPr>
        <w:pStyle w:val="ListParagraph"/>
        <w:widowControl w:val="0"/>
        <w:numPr>
          <w:ilvl w:val="0"/>
          <w:numId w:val="9"/>
        </w:numPr>
        <w:autoSpaceDE w:val="0"/>
        <w:autoSpaceDN w:val="0"/>
        <w:adjustRightInd w:val="0"/>
        <w:ind w:left="-360" w:right="-340" w:firstLine="0"/>
        <w:rPr>
          <w:rFonts w:ascii="Times New Roman" w:hAnsi="Times New Roman" w:cs="Times New Roman"/>
          <w:color w:val="000000" w:themeColor="text1"/>
          <w:sz w:val="28"/>
          <w:szCs w:val="28"/>
        </w:rPr>
      </w:pPr>
      <w:r w:rsidRPr="00C85A5A">
        <w:rPr>
          <w:rFonts w:ascii="Times New Roman" w:hAnsi="Times New Roman" w:cs="Times New Roman"/>
          <w:b/>
          <w:color w:val="FF0000"/>
          <w:sz w:val="28"/>
          <w:szCs w:val="28"/>
        </w:rPr>
        <w:t>&lt;subjectname&gt;_BIANCA_LOCATE_binarylesionmap.nii.gz</w:t>
      </w:r>
      <w:r>
        <w:rPr>
          <w:rFonts w:ascii="Times New Roman" w:hAnsi="Times New Roman" w:cs="Times New Roman"/>
          <w:color w:val="000000" w:themeColor="text1"/>
          <w:sz w:val="28"/>
          <w:szCs w:val="28"/>
        </w:rPr>
        <w:t xml:space="preserve"> – binary lesion map obtained as the final output of LOCATE</w:t>
      </w:r>
    </w:p>
    <w:p w14:paraId="7B809C60" w14:textId="77777777" w:rsidR="0054595B" w:rsidRDefault="0054595B" w:rsidP="0054595B">
      <w:pPr>
        <w:pStyle w:val="ListParagraph"/>
        <w:widowControl w:val="0"/>
        <w:numPr>
          <w:ilvl w:val="0"/>
          <w:numId w:val="9"/>
        </w:numPr>
        <w:autoSpaceDE w:val="0"/>
        <w:autoSpaceDN w:val="0"/>
        <w:adjustRightInd w:val="0"/>
        <w:ind w:left="-360" w:right="-340" w:firstLine="0"/>
        <w:rPr>
          <w:rFonts w:ascii="Times New Roman" w:hAnsi="Times New Roman" w:cs="Times New Roman"/>
          <w:color w:val="000000" w:themeColor="text1"/>
          <w:sz w:val="28"/>
          <w:szCs w:val="28"/>
        </w:rPr>
      </w:pPr>
      <w:r w:rsidRPr="00D855EB">
        <w:rPr>
          <w:rFonts w:ascii="Times New Roman" w:hAnsi="Times New Roman" w:cs="Times New Roman"/>
          <w:color w:val="000000" w:themeColor="text1"/>
          <w:sz w:val="28"/>
          <w:szCs w:val="28"/>
        </w:rPr>
        <w:t>&lt;subjectnames&gt;_LOCATE_thresholds.mat</w:t>
      </w:r>
      <w:r w:rsidRPr="00D855EB">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 xml:space="preserve">– array of thresholds (basically, the same thresholds shown in the &lt;subjectname&gt;_thresholdsmap.nii.gz in step 3. If you want the threshold values directly for any further analysis or plotting, this utput could be useful. </w:t>
      </w:r>
    </w:p>
    <w:p w14:paraId="230DBBDD" w14:textId="531BBB78" w:rsidR="0054595B" w:rsidRPr="0054595B" w:rsidRDefault="0054595B" w:rsidP="000D7A31">
      <w:pPr>
        <w:pStyle w:val="ListParagraph"/>
        <w:widowControl w:val="0"/>
        <w:numPr>
          <w:ilvl w:val="0"/>
          <w:numId w:val="9"/>
        </w:numPr>
        <w:autoSpaceDE w:val="0"/>
        <w:autoSpaceDN w:val="0"/>
        <w:adjustRightInd w:val="0"/>
        <w:ind w:left="-360" w:right="-340" w:firstLine="0"/>
        <w:jc w:val="both"/>
        <w:rPr>
          <w:rFonts w:ascii="Times New Roman" w:hAnsi="Times New Roman" w:cs="Times New Roman"/>
          <w:iCs/>
          <w:color w:val="000000" w:themeColor="text1"/>
          <w:sz w:val="28"/>
          <w:szCs w:val="28"/>
        </w:rPr>
      </w:pPr>
      <w:r w:rsidRPr="0054595B">
        <w:rPr>
          <w:rFonts w:ascii="Times New Roman" w:hAnsi="Times New Roman" w:cs="Times New Roman"/>
          <w:color w:val="000000" w:themeColor="text1"/>
          <w:sz w:val="28"/>
          <w:szCs w:val="28"/>
        </w:rPr>
        <w:t>Consolidated_LOCATE_output.mat – The outputs from 2, 3, 4 and 5 for all the images available in the single .mat file.</w:t>
      </w:r>
    </w:p>
    <w:p w14:paraId="60ECC52E" w14:textId="77777777" w:rsidR="0054595B" w:rsidRDefault="0054595B" w:rsidP="0054595B">
      <w:pPr>
        <w:ind w:right="-340"/>
        <w:jc w:val="both"/>
        <w:rPr>
          <w:rFonts w:ascii="Times New Roman" w:hAnsi="Times New Roman" w:cs="Times New Roman"/>
          <w:iCs/>
          <w:color w:val="000000" w:themeColor="text1"/>
          <w:sz w:val="28"/>
          <w:szCs w:val="28"/>
        </w:rPr>
      </w:pPr>
    </w:p>
    <w:p w14:paraId="27E2AEEF" w14:textId="77777777" w:rsidR="005A6FB2" w:rsidRDefault="005A6FB2" w:rsidP="009D08BF">
      <w:pPr>
        <w:ind w:right="-340"/>
        <w:jc w:val="both"/>
        <w:rPr>
          <w:rFonts w:ascii="Times New Roman" w:hAnsi="Times New Roman" w:cs="Times New Roman"/>
          <w:b/>
          <w:color w:val="810001"/>
          <w:sz w:val="28"/>
          <w:szCs w:val="28"/>
        </w:rPr>
      </w:pPr>
    </w:p>
    <w:p w14:paraId="41B733C5" w14:textId="0E00412D" w:rsidR="005A6FB2" w:rsidRDefault="0054595B" w:rsidP="009B6215">
      <w:pPr>
        <w:pStyle w:val="ListParagraph"/>
        <w:numPr>
          <w:ilvl w:val="1"/>
          <w:numId w:val="13"/>
        </w:numPr>
        <w:ind w:left="0" w:right="-340"/>
        <w:jc w:val="both"/>
        <w:rPr>
          <w:rFonts w:ascii="Times New Roman" w:hAnsi="Times New Roman" w:cs="Times New Roman"/>
          <w:b/>
          <w:color w:val="810001"/>
          <w:sz w:val="28"/>
          <w:szCs w:val="28"/>
        </w:rPr>
      </w:pPr>
      <w:r>
        <w:rPr>
          <w:rFonts w:ascii="Times New Roman" w:hAnsi="Times New Roman" w:cs="Times New Roman"/>
          <w:b/>
          <w:color w:val="810001"/>
          <w:sz w:val="28"/>
          <w:szCs w:val="28"/>
        </w:rPr>
        <w:t xml:space="preserve"> </w:t>
      </w:r>
      <w:r w:rsidR="003E0D1E" w:rsidRPr="0054595B">
        <w:rPr>
          <w:rFonts w:ascii="Times New Roman" w:hAnsi="Times New Roman" w:cs="Times New Roman"/>
          <w:b/>
          <w:color w:val="810001"/>
          <w:sz w:val="28"/>
          <w:szCs w:val="28"/>
        </w:rPr>
        <w:t>LOCATE_training</w:t>
      </w:r>
      <w:r w:rsidR="00EC3400" w:rsidRPr="0054595B">
        <w:rPr>
          <w:rFonts w:ascii="Times New Roman" w:hAnsi="Times New Roman" w:cs="Times New Roman"/>
          <w:b/>
          <w:color w:val="810001"/>
          <w:sz w:val="28"/>
          <w:szCs w:val="28"/>
        </w:rPr>
        <w:t>:</w:t>
      </w:r>
    </w:p>
    <w:p w14:paraId="4CB51902" w14:textId="77777777" w:rsidR="0054595B" w:rsidRPr="0054595B" w:rsidRDefault="0054595B" w:rsidP="0054595B">
      <w:pPr>
        <w:pStyle w:val="ListParagraph"/>
        <w:ind w:left="0" w:right="-340"/>
        <w:jc w:val="both"/>
        <w:rPr>
          <w:rFonts w:ascii="Times New Roman" w:hAnsi="Times New Roman" w:cs="Times New Roman"/>
          <w:b/>
          <w:color w:val="810001"/>
          <w:sz w:val="28"/>
          <w:szCs w:val="28"/>
        </w:rPr>
      </w:pPr>
    </w:p>
    <w:p w14:paraId="7FDFFC71" w14:textId="711EFBF7" w:rsidR="003E0D1E" w:rsidRPr="003E0D1E" w:rsidRDefault="003E0D1E" w:rsidP="009D08BF">
      <w:pPr>
        <w:pStyle w:val="ListParagraph"/>
        <w:ind w:left="60" w:right="-340"/>
        <w:jc w:val="both"/>
        <w:rPr>
          <w:rFonts w:ascii="Times New Roman" w:hAnsi="Times New Roman" w:cs="Times New Roman"/>
          <w:b/>
          <w:color w:val="810001"/>
          <w:sz w:val="28"/>
          <w:szCs w:val="28"/>
        </w:rPr>
      </w:pPr>
      <w:r w:rsidRPr="003E0D1E">
        <w:rPr>
          <w:rFonts w:ascii="Times New Roman" w:hAnsi="Times New Roman" w:cs="Times New Roman"/>
          <w:b/>
          <w:color w:val="810001"/>
          <w:sz w:val="28"/>
          <w:szCs w:val="28"/>
        </w:rPr>
        <w:t>Example funtional calls:</w:t>
      </w:r>
    </w:p>
    <w:p w14:paraId="4EE48046" w14:textId="11AAD9B8" w:rsidR="003E0D1E" w:rsidRPr="003E0D1E" w:rsidRDefault="003E0D1E" w:rsidP="009D08BF">
      <w:pPr>
        <w:pStyle w:val="ListParagraph"/>
        <w:ind w:left="60" w:right="-340"/>
        <w:jc w:val="both"/>
        <w:rPr>
          <w:rFonts w:ascii="Times New Roman" w:hAnsi="Times New Roman" w:cs="Times New Roman"/>
          <w:color w:val="000000" w:themeColor="text1"/>
          <w:sz w:val="28"/>
          <w:szCs w:val="28"/>
        </w:rPr>
      </w:pPr>
      <w:r w:rsidRPr="003E0D1E">
        <w:rPr>
          <w:rFonts w:ascii="Times New Roman" w:hAnsi="Times New Roman" w:cs="Times New Roman"/>
          <w:color w:val="000000" w:themeColor="text1"/>
          <w:sz w:val="28"/>
          <w:szCs w:val="28"/>
        </w:rPr>
        <w:t>1. LOCATE_training();</w:t>
      </w:r>
    </w:p>
    <w:p w14:paraId="2F19D5C6" w14:textId="626F185C" w:rsidR="003E0D1E" w:rsidRDefault="003E0D1E" w:rsidP="009D08BF">
      <w:pPr>
        <w:pStyle w:val="ListParagraph"/>
        <w:ind w:left="60" w:right="-340" w:firstLine="660"/>
        <w:jc w:val="both"/>
        <w:rPr>
          <w:rFonts w:ascii="Times New Roman" w:hAnsi="Times New Roman" w:cs="Times New Roman"/>
          <w:color w:val="000000" w:themeColor="text1"/>
          <w:sz w:val="28"/>
          <w:szCs w:val="28"/>
        </w:rPr>
      </w:pPr>
      <w:r w:rsidRPr="003E0D1E">
        <w:rPr>
          <w:rFonts w:ascii="Times New Roman" w:hAnsi="Times New Roman" w:cs="Times New Roman"/>
          <w:color w:val="000000" w:themeColor="text1"/>
          <w:sz w:val="28"/>
          <w:szCs w:val="28"/>
        </w:rPr>
        <w:t>- If you have the training images (all the modalities) in the same folder</w:t>
      </w:r>
    </w:p>
    <w:p w14:paraId="56A92110" w14:textId="77777777" w:rsidR="0054595B" w:rsidRPr="003E0D1E" w:rsidRDefault="0054595B" w:rsidP="009D08BF">
      <w:pPr>
        <w:pStyle w:val="ListParagraph"/>
        <w:ind w:left="60" w:right="-340" w:firstLine="660"/>
        <w:jc w:val="both"/>
        <w:rPr>
          <w:rFonts w:ascii="Times New Roman" w:hAnsi="Times New Roman" w:cs="Times New Roman"/>
          <w:color w:val="000000" w:themeColor="text1"/>
          <w:sz w:val="28"/>
          <w:szCs w:val="28"/>
        </w:rPr>
      </w:pPr>
    </w:p>
    <w:p w14:paraId="0D2AC654" w14:textId="5B065F91" w:rsidR="003E0D1E" w:rsidRPr="003E0D1E" w:rsidRDefault="003E0D1E" w:rsidP="009D08BF">
      <w:pPr>
        <w:pStyle w:val="ListParagraph"/>
        <w:ind w:left="60" w:right="-340"/>
        <w:jc w:val="both"/>
        <w:rPr>
          <w:rFonts w:ascii="Times New Roman" w:hAnsi="Times New Roman" w:cs="Times New Roman"/>
          <w:color w:val="000000" w:themeColor="text1"/>
          <w:sz w:val="28"/>
          <w:szCs w:val="28"/>
        </w:rPr>
      </w:pPr>
      <w:r w:rsidRPr="003E0D1E">
        <w:rPr>
          <w:rFonts w:ascii="Times New Roman" w:hAnsi="Times New Roman" w:cs="Times New Roman"/>
          <w:color w:val="000000" w:themeColor="text1"/>
          <w:sz w:val="28"/>
          <w:szCs w:val="28"/>
        </w:rPr>
        <w:t>2. LOCATE_training(train_image_directory_name);</w:t>
      </w:r>
    </w:p>
    <w:p w14:paraId="3D073D3D" w14:textId="1E8D339E" w:rsidR="003E0D1E" w:rsidRDefault="003E0D1E" w:rsidP="009D08BF">
      <w:pPr>
        <w:pStyle w:val="ListParagraph"/>
        <w:ind w:left="60" w:right="-340" w:firstLine="660"/>
        <w:jc w:val="both"/>
        <w:rPr>
          <w:rFonts w:ascii="Times New Roman" w:hAnsi="Times New Roman" w:cs="Times New Roman"/>
          <w:color w:val="000000" w:themeColor="text1"/>
          <w:sz w:val="28"/>
          <w:szCs w:val="28"/>
        </w:rPr>
      </w:pPr>
      <w:r w:rsidRPr="003E0D1E">
        <w:rPr>
          <w:rFonts w:ascii="Times New Roman" w:hAnsi="Times New Roman" w:cs="Times New Roman"/>
          <w:color w:val="000000" w:themeColor="text1"/>
          <w:sz w:val="28"/>
          <w:szCs w:val="28"/>
        </w:rPr>
        <w:t>- If you have the training images are in the seperate directory</w:t>
      </w:r>
    </w:p>
    <w:p w14:paraId="589B3E12" w14:textId="77777777" w:rsidR="0054595B" w:rsidRDefault="0054595B" w:rsidP="0054595B">
      <w:pPr>
        <w:ind w:left="900" w:right="-340" w:hanging="180"/>
        <w:jc w:val="both"/>
        <w:rPr>
          <w:rFonts w:ascii="Times New Roman" w:hAnsi="Times New Roman" w:cs="Times New Roman"/>
          <w:color w:val="000000" w:themeColor="text1"/>
          <w:sz w:val="28"/>
          <w:szCs w:val="28"/>
        </w:rPr>
      </w:pPr>
      <w:r w:rsidRPr="003E0D1E">
        <w:rPr>
          <w:rFonts w:ascii="Times New Roman" w:hAnsi="Times New Roman" w:cs="Times New Roman"/>
          <w:color w:val="000000" w:themeColor="text1"/>
          <w:sz w:val="28"/>
          <w:szCs w:val="28"/>
        </w:rPr>
        <w:t>- train_image_directory_name - Name of the directory where the training images for feature extraction are located (if not in the same folder)</w:t>
      </w:r>
      <w:r>
        <w:rPr>
          <w:rFonts w:ascii="Times New Roman" w:hAnsi="Times New Roman" w:cs="Times New Roman"/>
          <w:color w:val="000000" w:themeColor="text1"/>
          <w:sz w:val="28"/>
          <w:szCs w:val="28"/>
        </w:rPr>
        <w:t>.</w:t>
      </w:r>
      <w:r w:rsidRPr="0054595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In our case, it would be ‘Myfolder/Training_imgs’</w:t>
      </w:r>
    </w:p>
    <w:p w14:paraId="739FE82F" w14:textId="77777777" w:rsidR="0054595B" w:rsidRPr="003E0D1E" w:rsidRDefault="0054595B" w:rsidP="009D08BF">
      <w:pPr>
        <w:pStyle w:val="ListParagraph"/>
        <w:ind w:left="60" w:right="-340" w:firstLine="660"/>
        <w:jc w:val="both"/>
        <w:rPr>
          <w:rFonts w:ascii="Times New Roman" w:hAnsi="Times New Roman" w:cs="Times New Roman"/>
          <w:color w:val="000000" w:themeColor="text1"/>
          <w:sz w:val="28"/>
          <w:szCs w:val="28"/>
        </w:rPr>
      </w:pPr>
    </w:p>
    <w:p w14:paraId="59C513E4" w14:textId="2A01E421" w:rsidR="003E0D1E" w:rsidRPr="003E0D1E" w:rsidRDefault="003E0D1E" w:rsidP="009D08BF">
      <w:pPr>
        <w:pStyle w:val="ListParagraph"/>
        <w:ind w:left="60" w:right="-340"/>
        <w:jc w:val="both"/>
        <w:rPr>
          <w:rFonts w:ascii="Times New Roman" w:hAnsi="Times New Roman" w:cs="Times New Roman"/>
          <w:color w:val="000000" w:themeColor="text1"/>
          <w:sz w:val="28"/>
          <w:szCs w:val="28"/>
        </w:rPr>
      </w:pPr>
      <w:r w:rsidRPr="003E0D1E">
        <w:rPr>
          <w:rFonts w:ascii="Times New Roman" w:hAnsi="Times New Roman" w:cs="Times New Roman"/>
          <w:color w:val="000000" w:themeColor="text1"/>
          <w:sz w:val="28"/>
          <w:szCs w:val="28"/>
        </w:rPr>
        <w:t>3. LOCATE_training(train_image_directory_name, feat_select);</w:t>
      </w:r>
    </w:p>
    <w:p w14:paraId="7898FDA6" w14:textId="25999484" w:rsidR="003E0D1E" w:rsidRDefault="003E0D1E" w:rsidP="009D08BF">
      <w:pPr>
        <w:pStyle w:val="ListParagraph"/>
        <w:ind w:left="60" w:right="-340" w:firstLine="660"/>
        <w:jc w:val="both"/>
        <w:rPr>
          <w:rFonts w:ascii="Times New Roman" w:hAnsi="Times New Roman" w:cs="Times New Roman"/>
          <w:color w:val="000000" w:themeColor="text1"/>
          <w:sz w:val="28"/>
          <w:szCs w:val="28"/>
        </w:rPr>
      </w:pPr>
      <w:r w:rsidRPr="003E0D1E">
        <w:rPr>
          <w:rFonts w:ascii="Times New Roman" w:hAnsi="Times New Roman" w:cs="Times New Roman"/>
          <w:color w:val="000000" w:themeColor="text1"/>
          <w:sz w:val="28"/>
          <w:szCs w:val="28"/>
        </w:rPr>
        <w:t>- If you want to select specific features for training and testing</w:t>
      </w:r>
    </w:p>
    <w:p w14:paraId="158CC1FF" w14:textId="77777777" w:rsidR="0054595B" w:rsidRPr="003E0D1E" w:rsidRDefault="0054595B" w:rsidP="0054595B">
      <w:pPr>
        <w:pStyle w:val="ListParagraph"/>
        <w:ind w:left="900" w:right="-340" w:hanging="1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3E0D1E">
        <w:rPr>
          <w:rFonts w:ascii="Times New Roman" w:hAnsi="Times New Roman" w:cs="Times New Roman"/>
          <w:color w:val="000000" w:themeColor="text1"/>
          <w:sz w:val="28"/>
          <w:szCs w:val="28"/>
        </w:rPr>
        <w:t>feat_select - vector with elements indicating if the feature has to be included or not. Current order is distance from ventricles, lesion volume and other modalities in alphabetical naming order</w:t>
      </w:r>
    </w:p>
    <w:p w14:paraId="53FB034A" w14:textId="77777777" w:rsidR="0054595B" w:rsidRPr="003E0D1E" w:rsidRDefault="0054595B" w:rsidP="0054595B">
      <w:pPr>
        <w:pStyle w:val="ListParagraph"/>
        <w:ind w:left="900" w:right="-340" w:hanging="180"/>
        <w:jc w:val="both"/>
        <w:rPr>
          <w:rFonts w:ascii="Times New Roman" w:hAnsi="Times New Roman" w:cs="Times New Roman"/>
          <w:color w:val="000000" w:themeColor="text1"/>
          <w:sz w:val="28"/>
          <w:szCs w:val="28"/>
        </w:rPr>
      </w:pPr>
      <w:r w:rsidRPr="003E0D1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3E0D1E">
        <w:rPr>
          <w:rFonts w:ascii="Times New Roman" w:hAnsi="Times New Roman" w:cs="Times New Roman"/>
          <w:color w:val="000000" w:themeColor="text1"/>
          <w:sz w:val="28"/>
          <w:szCs w:val="28"/>
        </w:rPr>
        <w:t>(e.g. If FLAIR is the only modality provided and distance from vent</w:t>
      </w:r>
      <w:r>
        <w:rPr>
          <w:rFonts w:ascii="Times New Roman" w:hAnsi="Times New Roman" w:cs="Times New Roman"/>
          <w:color w:val="000000" w:themeColor="text1"/>
          <w:sz w:val="28"/>
          <w:szCs w:val="28"/>
        </w:rPr>
        <w:t>ricles is not needed then feat_s</w:t>
      </w:r>
      <w:r w:rsidRPr="003E0D1E">
        <w:rPr>
          <w:rFonts w:ascii="Times New Roman" w:hAnsi="Times New Roman" w:cs="Times New Roman"/>
          <w:color w:val="000000" w:themeColor="text1"/>
          <w:sz w:val="28"/>
          <w:szCs w:val="28"/>
        </w:rPr>
        <w:t>elect = [0, 1, 1])</w:t>
      </w:r>
    </w:p>
    <w:p w14:paraId="0E863B37" w14:textId="4E9A6E78" w:rsidR="0054595B" w:rsidRPr="003E0D1E" w:rsidRDefault="0054595B" w:rsidP="009D08BF">
      <w:pPr>
        <w:pStyle w:val="ListParagraph"/>
        <w:ind w:left="60" w:right="-340" w:firstLine="660"/>
        <w:jc w:val="both"/>
        <w:rPr>
          <w:rFonts w:ascii="Times New Roman" w:hAnsi="Times New Roman" w:cs="Times New Roman"/>
          <w:color w:val="000000" w:themeColor="text1"/>
          <w:sz w:val="28"/>
          <w:szCs w:val="28"/>
        </w:rPr>
      </w:pPr>
    </w:p>
    <w:p w14:paraId="2047B1C2" w14:textId="0FE34D38" w:rsidR="003E0D1E" w:rsidRDefault="003E0D1E" w:rsidP="009D08BF">
      <w:pPr>
        <w:pStyle w:val="ListParagraph"/>
        <w:ind w:left="60" w:right="-340"/>
        <w:jc w:val="both"/>
        <w:rPr>
          <w:rFonts w:ascii="Times New Roman" w:hAnsi="Times New Roman" w:cs="Times New Roman"/>
          <w:color w:val="000000" w:themeColor="text1"/>
          <w:sz w:val="28"/>
          <w:szCs w:val="28"/>
        </w:rPr>
      </w:pPr>
      <w:r w:rsidRPr="003E0D1E">
        <w:rPr>
          <w:rFonts w:ascii="Times New Roman" w:hAnsi="Times New Roman" w:cs="Times New Roman"/>
          <w:color w:val="000000" w:themeColor="text1"/>
          <w:sz w:val="28"/>
          <w:szCs w:val="28"/>
        </w:rPr>
        <w:t>4. LOCATE_training(train_image_directory_name, feat_select, verbose);</w:t>
      </w:r>
    </w:p>
    <w:p w14:paraId="23018FE0" w14:textId="2DC0ADC8" w:rsidR="0054595B" w:rsidRDefault="0054595B" w:rsidP="0054595B">
      <w:pPr>
        <w:pStyle w:val="ListParagraph"/>
        <w:ind w:right="-340" w:hanging="1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w:t>
      </w:r>
      <w:r w:rsidRPr="003E0D1E">
        <w:rPr>
          <w:rFonts w:ascii="Times New Roman" w:hAnsi="Times New Roman" w:cs="Times New Roman"/>
          <w:color w:val="000000" w:themeColor="text1"/>
          <w:sz w:val="28"/>
          <w:szCs w:val="28"/>
        </w:rPr>
        <w:t>verbose (</w:t>
      </w:r>
      <w:r>
        <w:rPr>
          <w:rFonts w:ascii="Times New Roman" w:hAnsi="Times New Roman" w:cs="Times New Roman"/>
          <w:color w:val="000000" w:themeColor="text1"/>
          <w:sz w:val="28"/>
          <w:szCs w:val="28"/>
        </w:rPr>
        <w:t>default – 0</w:t>
      </w:r>
      <w:r w:rsidRPr="003E0D1E">
        <w:rPr>
          <w:rFonts w:ascii="Times New Roman" w:hAnsi="Times New Roman" w:cs="Times New Roman"/>
          <w:color w:val="000000" w:themeColor="text1"/>
          <w:sz w:val="28"/>
          <w:szCs w:val="28"/>
        </w:rPr>
        <w:t>)</w:t>
      </w:r>
    </w:p>
    <w:p w14:paraId="01C97339" w14:textId="23021C3A" w:rsidR="0054595B" w:rsidRPr="003E0D1E" w:rsidRDefault="0054595B" w:rsidP="009D08BF">
      <w:pPr>
        <w:pStyle w:val="ListParagraph"/>
        <w:ind w:left="60" w:right="-340"/>
        <w:jc w:val="both"/>
        <w:rPr>
          <w:rFonts w:ascii="Times New Roman" w:hAnsi="Times New Roman" w:cs="Times New Roman"/>
          <w:color w:val="000000" w:themeColor="text1"/>
          <w:sz w:val="28"/>
          <w:szCs w:val="28"/>
        </w:rPr>
      </w:pPr>
    </w:p>
    <w:p w14:paraId="599D556A" w14:textId="49637A6A" w:rsidR="0054595B" w:rsidRPr="005A6FB2" w:rsidRDefault="0054595B" w:rsidP="0054595B">
      <w:pPr>
        <w:ind w:left="-360" w:right="-340"/>
        <w:rPr>
          <w:rFonts w:ascii="Times New Roman" w:hAnsi="Times New Roman" w:cs="Times New Roman"/>
          <w:color w:val="810001"/>
          <w:sz w:val="28"/>
          <w:szCs w:val="28"/>
        </w:rPr>
      </w:pPr>
      <w:r>
        <w:rPr>
          <w:rFonts w:ascii="Times New Roman" w:hAnsi="Times New Roman" w:cs="Times New Roman"/>
          <w:b/>
          <w:color w:val="810001"/>
          <w:sz w:val="28"/>
          <w:szCs w:val="28"/>
        </w:rPr>
        <w:t>Outputs</w:t>
      </w:r>
      <w:r w:rsidRPr="005A6FB2">
        <w:rPr>
          <w:rFonts w:ascii="Times New Roman" w:hAnsi="Times New Roman" w:cs="Times New Roman"/>
          <w:b/>
          <w:color w:val="810001"/>
          <w:sz w:val="28"/>
          <w:szCs w:val="28"/>
        </w:rPr>
        <w:t xml:space="preserve"> </w:t>
      </w:r>
    </w:p>
    <w:p w14:paraId="673A2762" w14:textId="77777777" w:rsidR="0054595B" w:rsidRDefault="0054595B" w:rsidP="009B6215">
      <w:pPr>
        <w:ind w:left="-360" w:right="-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Once the training is done, the following files will be created additionally in the </w:t>
      </w:r>
      <w:r w:rsidRPr="007035E6">
        <w:rPr>
          <w:rFonts w:ascii="Times New Roman" w:hAnsi="Times New Roman" w:cs="Times New Roman"/>
          <w:b/>
          <w:color w:val="000000" w:themeColor="text1"/>
          <w:sz w:val="28"/>
          <w:szCs w:val="28"/>
        </w:rPr>
        <w:t>Training_imgs</w:t>
      </w:r>
      <w:r>
        <w:rPr>
          <w:rFonts w:ascii="Times New Roman" w:hAnsi="Times New Roman" w:cs="Times New Roman"/>
          <w:color w:val="000000" w:themeColor="text1"/>
          <w:sz w:val="28"/>
          <w:szCs w:val="28"/>
        </w:rPr>
        <w:t xml:space="preserve"> directory</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The main output is highlighted in bold text in red colour.</w:t>
      </w:r>
    </w:p>
    <w:p w14:paraId="03E29F86" w14:textId="02F76068" w:rsidR="0054595B" w:rsidRDefault="0054595B" w:rsidP="0054595B">
      <w:pPr>
        <w:ind w:left="-360" w:right="-340"/>
        <w:rPr>
          <w:rFonts w:ascii="Times New Roman" w:hAnsi="Times New Roman" w:cs="Times New Roman"/>
          <w:color w:val="000000" w:themeColor="text1"/>
          <w:sz w:val="28"/>
          <w:szCs w:val="28"/>
        </w:rPr>
      </w:pPr>
    </w:p>
    <w:p w14:paraId="280E8D41" w14:textId="77777777" w:rsidR="0054595B" w:rsidRDefault="0054595B" w:rsidP="0054595B">
      <w:pPr>
        <w:pStyle w:val="ListParagraph"/>
        <w:numPr>
          <w:ilvl w:val="0"/>
          <w:numId w:val="3"/>
        </w:numPr>
        <w:ind w:left="-360" w:right="-340" w:firstLin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LOCATE_features_&lt;subjectname&gt;.mat – containing features of individual training subjects</w:t>
      </w:r>
    </w:p>
    <w:p w14:paraId="514DCB95" w14:textId="77777777" w:rsidR="0054595B" w:rsidRDefault="0054595B" w:rsidP="0054595B">
      <w:pPr>
        <w:pStyle w:val="ListParagraph"/>
        <w:numPr>
          <w:ilvl w:val="0"/>
          <w:numId w:val="3"/>
        </w:numPr>
        <w:ind w:left="-360" w:right="-340" w:firstLine="0"/>
        <w:rPr>
          <w:rFonts w:ascii="Courier" w:hAnsi="Courier"/>
        </w:rPr>
      </w:pPr>
      <w:r>
        <w:rPr>
          <w:rFonts w:ascii="Times New Roman" w:hAnsi="Times New Roman" w:cs="Times New Roman"/>
          <w:color w:val="000000" w:themeColor="text1"/>
          <w:sz w:val="28"/>
          <w:szCs w:val="28"/>
        </w:rPr>
        <w:t>LOCATE_features.mat – containing features of all the subjects in a single .mat file (this is the file that will be needed in the testing phase)</w:t>
      </w:r>
    </w:p>
    <w:p w14:paraId="3087EC38" w14:textId="77777777" w:rsidR="0054595B" w:rsidRDefault="0054595B" w:rsidP="0054595B">
      <w:pPr>
        <w:pStyle w:val="ListParagraph"/>
        <w:numPr>
          <w:ilvl w:val="0"/>
          <w:numId w:val="3"/>
        </w:numPr>
        <w:ind w:left="-360" w:right="-340" w:firstLine="0"/>
        <w:jc w:val="both"/>
        <w:rPr>
          <w:rFonts w:ascii="Times New Roman" w:hAnsi="Times New Roman" w:cs="Times New Roman"/>
          <w:color w:val="000000" w:themeColor="text1"/>
          <w:sz w:val="28"/>
          <w:szCs w:val="28"/>
        </w:rPr>
      </w:pPr>
      <w:r w:rsidRPr="00C85A5A">
        <w:rPr>
          <w:rFonts w:ascii="Times New Roman" w:hAnsi="Times New Roman" w:cs="Times New Roman"/>
          <w:b/>
          <w:color w:val="FF0000"/>
          <w:sz w:val="28"/>
          <w:szCs w:val="28"/>
        </w:rPr>
        <w:t>RF_regression_model_LOCATE.mat</w:t>
      </w:r>
      <w:r w:rsidRPr="00C85A5A">
        <w:rPr>
          <w:rFonts w:ascii="Times New Roman" w:hAnsi="Times New Roman" w:cs="Times New Roman"/>
          <w:color w:val="FF0000"/>
          <w:sz w:val="28"/>
          <w:szCs w:val="28"/>
        </w:rPr>
        <w:t xml:space="preserve"> </w:t>
      </w:r>
      <w:r>
        <w:rPr>
          <w:rFonts w:ascii="Times New Roman" w:hAnsi="Times New Roman" w:cs="Times New Roman"/>
          <w:color w:val="000000" w:themeColor="text1"/>
          <w:sz w:val="28"/>
          <w:szCs w:val="28"/>
        </w:rPr>
        <w:t>– Trained Random Forest regression model for LOCATE in the training phase. This model could be applied on any test dataset (need not be the same dataset or having same pathological conditions) with image dimensions matching the image training dataset.</w:t>
      </w:r>
    </w:p>
    <w:p w14:paraId="54C30B82" w14:textId="77777777" w:rsidR="0054595B" w:rsidRPr="0054595B" w:rsidRDefault="0054595B" w:rsidP="0054595B">
      <w:pPr>
        <w:ind w:right="-340"/>
        <w:jc w:val="both"/>
        <w:rPr>
          <w:rFonts w:ascii="Times New Roman" w:hAnsi="Times New Roman" w:cs="Times New Roman"/>
          <w:color w:val="000000" w:themeColor="text1"/>
          <w:sz w:val="28"/>
          <w:szCs w:val="28"/>
        </w:rPr>
      </w:pPr>
    </w:p>
    <w:p w14:paraId="21DFB11D" w14:textId="72C2E755" w:rsidR="003E0D1E" w:rsidRDefault="003E0D1E" w:rsidP="009B6215">
      <w:pPr>
        <w:pStyle w:val="ListParagraph"/>
        <w:numPr>
          <w:ilvl w:val="1"/>
          <w:numId w:val="3"/>
        </w:numPr>
        <w:ind w:left="180" w:right="-340" w:hanging="540"/>
        <w:jc w:val="both"/>
        <w:rPr>
          <w:rFonts w:ascii="Times New Roman" w:hAnsi="Times New Roman" w:cs="Times New Roman"/>
          <w:b/>
          <w:color w:val="810001"/>
          <w:sz w:val="28"/>
          <w:szCs w:val="28"/>
        </w:rPr>
      </w:pPr>
      <w:r w:rsidRPr="003E0D1E">
        <w:rPr>
          <w:rFonts w:ascii="Times New Roman" w:hAnsi="Times New Roman" w:cs="Times New Roman"/>
          <w:b/>
          <w:color w:val="810001"/>
          <w:sz w:val="28"/>
          <w:szCs w:val="28"/>
        </w:rPr>
        <w:t>LOCATE_testing:</w:t>
      </w:r>
    </w:p>
    <w:p w14:paraId="467ABF78" w14:textId="77777777" w:rsidR="009B6215" w:rsidRDefault="009B6215" w:rsidP="009B6215">
      <w:pPr>
        <w:pStyle w:val="ListParagraph"/>
        <w:ind w:left="180" w:right="-340"/>
        <w:jc w:val="both"/>
        <w:rPr>
          <w:rFonts w:ascii="Times New Roman" w:hAnsi="Times New Roman" w:cs="Times New Roman"/>
          <w:b/>
          <w:color w:val="810001"/>
          <w:sz w:val="28"/>
          <w:szCs w:val="28"/>
        </w:rPr>
      </w:pPr>
    </w:p>
    <w:p w14:paraId="6DDCC5B7" w14:textId="7F350D49" w:rsidR="003E0D1E" w:rsidRPr="00565F47" w:rsidRDefault="003E0D1E" w:rsidP="009D08BF">
      <w:pPr>
        <w:ind w:right="-340"/>
        <w:jc w:val="both"/>
        <w:rPr>
          <w:rFonts w:ascii="Times New Roman" w:hAnsi="Times New Roman" w:cs="Times New Roman"/>
          <w:b/>
          <w:color w:val="810001"/>
          <w:sz w:val="28"/>
          <w:szCs w:val="28"/>
        </w:rPr>
      </w:pPr>
      <w:r w:rsidRPr="00565F47">
        <w:rPr>
          <w:rFonts w:ascii="Times New Roman" w:hAnsi="Times New Roman" w:cs="Times New Roman"/>
          <w:b/>
          <w:color w:val="810001"/>
          <w:sz w:val="28"/>
          <w:szCs w:val="28"/>
        </w:rPr>
        <w:t>Example funtional calls:</w:t>
      </w:r>
    </w:p>
    <w:p w14:paraId="4999F704" w14:textId="12A890DC" w:rsidR="003E0D1E" w:rsidRPr="00565F47" w:rsidRDefault="00565F47" w:rsidP="009D08BF">
      <w:pPr>
        <w:ind w:right="-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w:t>
      </w:r>
      <w:r w:rsidRPr="00565F47">
        <w:rPr>
          <w:rFonts w:ascii="Times New Roman" w:hAnsi="Times New Roman" w:cs="Times New Roman"/>
          <w:color w:val="000000" w:themeColor="text1"/>
          <w:sz w:val="28"/>
          <w:szCs w:val="28"/>
        </w:rPr>
        <w:t>LOCATE_testing(test_image_directory_name);</w:t>
      </w:r>
    </w:p>
    <w:p w14:paraId="32A61FE8" w14:textId="77777777" w:rsidR="003E0D1E" w:rsidRDefault="003E0D1E" w:rsidP="009D08BF">
      <w:pPr>
        <w:ind w:right="-340" w:firstLine="720"/>
        <w:jc w:val="both"/>
        <w:rPr>
          <w:rFonts w:ascii="Times New Roman" w:hAnsi="Times New Roman" w:cs="Times New Roman"/>
          <w:color w:val="000000" w:themeColor="text1"/>
          <w:sz w:val="28"/>
          <w:szCs w:val="28"/>
        </w:rPr>
      </w:pPr>
      <w:r w:rsidRPr="00565F47">
        <w:rPr>
          <w:rFonts w:ascii="Times New Roman" w:hAnsi="Times New Roman" w:cs="Times New Roman"/>
          <w:color w:val="000000" w:themeColor="text1"/>
          <w:sz w:val="28"/>
          <w:szCs w:val="28"/>
        </w:rPr>
        <w:t>- If you have the training images (all the modalities) in the same folder</w:t>
      </w:r>
    </w:p>
    <w:p w14:paraId="314BAC1F" w14:textId="77777777" w:rsidR="009B6215" w:rsidRPr="00565F47" w:rsidRDefault="009B6215" w:rsidP="009D08BF">
      <w:pPr>
        <w:ind w:right="-340" w:firstLine="720"/>
        <w:jc w:val="both"/>
        <w:rPr>
          <w:rFonts w:ascii="Times New Roman" w:hAnsi="Times New Roman" w:cs="Times New Roman"/>
          <w:color w:val="000000" w:themeColor="text1"/>
          <w:sz w:val="28"/>
          <w:szCs w:val="28"/>
        </w:rPr>
      </w:pPr>
    </w:p>
    <w:p w14:paraId="2A22DDC0" w14:textId="73B84B5F" w:rsidR="003E0D1E" w:rsidRPr="00565F47" w:rsidRDefault="003E0D1E" w:rsidP="009D08BF">
      <w:pPr>
        <w:ind w:right="-340"/>
        <w:jc w:val="both"/>
        <w:rPr>
          <w:rFonts w:ascii="Times New Roman" w:hAnsi="Times New Roman" w:cs="Times New Roman"/>
          <w:color w:val="000000" w:themeColor="text1"/>
          <w:sz w:val="28"/>
          <w:szCs w:val="28"/>
        </w:rPr>
      </w:pPr>
      <w:r w:rsidRPr="00565F47">
        <w:rPr>
          <w:rFonts w:ascii="Times New Roman" w:hAnsi="Times New Roman" w:cs="Times New Roman"/>
          <w:color w:val="000000" w:themeColor="text1"/>
          <w:sz w:val="28"/>
          <w:szCs w:val="28"/>
        </w:rPr>
        <w:t xml:space="preserve">2. </w:t>
      </w:r>
      <w:r w:rsidR="00565F47" w:rsidRPr="00565F47">
        <w:rPr>
          <w:rFonts w:ascii="Times New Roman" w:hAnsi="Times New Roman" w:cs="Times New Roman"/>
          <w:color w:val="000000" w:themeColor="text1"/>
          <w:sz w:val="28"/>
          <w:szCs w:val="28"/>
        </w:rPr>
        <w:t>LOCATE_testing(test_image_directory_name, train_image_directory_name);</w:t>
      </w:r>
    </w:p>
    <w:p w14:paraId="16A1D9C2" w14:textId="77777777" w:rsidR="003E0D1E" w:rsidRDefault="003E0D1E" w:rsidP="009D08BF">
      <w:pPr>
        <w:ind w:right="-340" w:firstLine="720"/>
        <w:jc w:val="both"/>
        <w:rPr>
          <w:rFonts w:ascii="Times New Roman" w:hAnsi="Times New Roman" w:cs="Times New Roman"/>
          <w:color w:val="000000" w:themeColor="text1"/>
          <w:sz w:val="28"/>
          <w:szCs w:val="28"/>
        </w:rPr>
      </w:pPr>
      <w:r w:rsidRPr="00565F47">
        <w:rPr>
          <w:rFonts w:ascii="Times New Roman" w:hAnsi="Times New Roman" w:cs="Times New Roman"/>
          <w:color w:val="000000" w:themeColor="text1"/>
          <w:sz w:val="28"/>
          <w:szCs w:val="28"/>
        </w:rPr>
        <w:t>- If you have the training images are in the seperate directory</w:t>
      </w:r>
    </w:p>
    <w:p w14:paraId="79360584" w14:textId="0B75B778" w:rsidR="009B6215" w:rsidRDefault="009B6215" w:rsidP="009B6215">
      <w:pPr>
        <w:ind w:left="900" w:right="-340" w:hanging="1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565F47">
        <w:rPr>
          <w:rFonts w:ascii="Times New Roman" w:hAnsi="Times New Roman" w:cs="Times New Roman"/>
          <w:color w:val="000000" w:themeColor="text1"/>
          <w:sz w:val="28"/>
          <w:szCs w:val="28"/>
        </w:rPr>
        <w:t>train_image_directory_name - Name of the directory where the training images for feature extraction are located (if not in the same folder)</w:t>
      </w:r>
    </w:p>
    <w:p w14:paraId="3F16EBD1" w14:textId="77777777" w:rsidR="009B6215" w:rsidRPr="00565F47" w:rsidRDefault="009B6215" w:rsidP="009D08BF">
      <w:pPr>
        <w:ind w:right="-340" w:firstLine="720"/>
        <w:jc w:val="both"/>
        <w:rPr>
          <w:rFonts w:ascii="Times New Roman" w:hAnsi="Times New Roman" w:cs="Times New Roman"/>
          <w:color w:val="000000" w:themeColor="text1"/>
          <w:sz w:val="28"/>
          <w:szCs w:val="28"/>
        </w:rPr>
      </w:pPr>
    </w:p>
    <w:p w14:paraId="16A9A147" w14:textId="77777777" w:rsidR="00565F47" w:rsidRDefault="003E0D1E" w:rsidP="009D08BF">
      <w:pPr>
        <w:ind w:right="-340"/>
        <w:jc w:val="both"/>
        <w:rPr>
          <w:rFonts w:ascii="Times New Roman" w:hAnsi="Times New Roman" w:cs="Times New Roman"/>
          <w:color w:val="000000" w:themeColor="text1"/>
          <w:sz w:val="28"/>
          <w:szCs w:val="28"/>
        </w:rPr>
      </w:pPr>
      <w:r w:rsidRPr="00565F47">
        <w:rPr>
          <w:rFonts w:ascii="Times New Roman" w:hAnsi="Times New Roman" w:cs="Times New Roman"/>
          <w:color w:val="000000" w:themeColor="text1"/>
          <w:sz w:val="28"/>
          <w:szCs w:val="28"/>
        </w:rPr>
        <w:t xml:space="preserve">3. </w:t>
      </w:r>
      <w:r w:rsidR="00565F47" w:rsidRPr="00565F47">
        <w:rPr>
          <w:rFonts w:ascii="Times New Roman" w:hAnsi="Times New Roman" w:cs="Times New Roman"/>
          <w:color w:val="000000" w:themeColor="text1"/>
          <w:sz w:val="28"/>
          <w:szCs w:val="28"/>
        </w:rPr>
        <w:t>LOCATE_testing(test_image_directory_name, train_image_directory_name, feat_select);</w:t>
      </w:r>
    </w:p>
    <w:p w14:paraId="54DEC015" w14:textId="1311A401" w:rsidR="003E0D1E" w:rsidRDefault="00565F47" w:rsidP="009D08BF">
      <w:pPr>
        <w:ind w:right="-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sidR="003E0D1E" w:rsidRPr="00565F47">
        <w:rPr>
          <w:rFonts w:ascii="Times New Roman" w:hAnsi="Times New Roman" w:cs="Times New Roman"/>
          <w:color w:val="000000" w:themeColor="text1"/>
          <w:sz w:val="28"/>
          <w:szCs w:val="28"/>
        </w:rPr>
        <w:t>- If you want to select specific features for training and testing</w:t>
      </w:r>
    </w:p>
    <w:p w14:paraId="73DCD5B6" w14:textId="5DE59C01" w:rsidR="009B6215" w:rsidRPr="00565F47" w:rsidRDefault="009B6215" w:rsidP="009B6215">
      <w:pPr>
        <w:ind w:left="990" w:right="-340" w:hanging="27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565F47">
        <w:rPr>
          <w:rFonts w:ascii="Times New Roman" w:hAnsi="Times New Roman" w:cs="Times New Roman"/>
          <w:color w:val="000000" w:themeColor="text1"/>
          <w:sz w:val="28"/>
          <w:szCs w:val="28"/>
        </w:rPr>
        <w:t>feat_select - vector with elements indicating if the feature has to be included or not. Current order is distance from ventricles, lesion volume and other modalities in alphabetical naming order</w:t>
      </w:r>
    </w:p>
    <w:p w14:paraId="3705C82A" w14:textId="4C9EAC5A" w:rsidR="009B6215" w:rsidRDefault="009B6215" w:rsidP="009B6215">
      <w:pPr>
        <w:ind w:left="990" w:right="-340" w:hanging="270"/>
        <w:jc w:val="both"/>
        <w:rPr>
          <w:rFonts w:ascii="Times New Roman" w:hAnsi="Times New Roman" w:cs="Times New Roman"/>
          <w:color w:val="000000" w:themeColor="text1"/>
          <w:sz w:val="28"/>
          <w:szCs w:val="28"/>
        </w:rPr>
      </w:pPr>
      <w:r w:rsidRPr="00565F47">
        <w:rPr>
          <w:rFonts w:ascii="Times New Roman" w:hAnsi="Times New Roman" w:cs="Times New Roman"/>
          <w:color w:val="000000" w:themeColor="text1"/>
          <w:sz w:val="28"/>
          <w:szCs w:val="28"/>
        </w:rPr>
        <w:t xml:space="preserve">   (e.g. If FLAIR is the only modality provided and distance from ventricles is not needed then feat_select = [0, 1, 1])</w:t>
      </w:r>
    </w:p>
    <w:p w14:paraId="6D61807F" w14:textId="77777777" w:rsidR="009B6215" w:rsidRPr="00565F47" w:rsidRDefault="009B6215" w:rsidP="009D08BF">
      <w:pPr>
        <w:ind w:right="-340"/>
        <w:jc w:val="both"/>
        <w:rPr>
          <w:rFonts w:ascii="Times New Roman" w:hAnsi="Times New Roman" w:cs="Times New Roman"/>
          <w:color w:val="000000" w:themeColor="text1"/>
          <w:sz w:val="28"/>
          <w:szCs w:val="28"/>
        </w:rPr>
      </w:pPr>
    </w:p>
    <w:p w14:paraId="007BB668" w14:textId="0BFC195B" w:rsidR="003E0D1E" w:rsidRPr="00565F47" w:rsidRDefault="003E0D1E" w:rsidP="009D08BF">
      <w:pPr>
        <w:ind w:right="-340"/>
        <w:jc w:val="both"/>
        <w:rPr>
          <w:rFonts w:ascii="Times New Roman" w:hAnsi="Times New Roman" w:cs="Times New Roman"/>
          <w:color w:val="000000" w:themeColor="text1"/>
          <w:sz w:val="28"/>
          <w:szCs w:val="28"/>
        </w:rPr>
      </w:pPr>
      <w:r w:rsidRPr="00565F47">
        <w:rPr>
          <w:rFonts w:ascii="Times New Roman" w:hAnsi="Times New Roman" w:cs="Times New Roman"/>
          <w:color w:val="000000" w:themeColor="text1"/>
          <w:sz w:val="28"/>
          <w:szCs w:val="28"/>
        </w:rPr>
        <w:t xml:space="preserve">4. </w:t>
      </w:r>
      <w:r w:rsidR="00565F47" w:rsidRPr="00565F47">
        <w:rPr>
          <w:rFonts w:ascii="Times New Roman" w:hAnsi="Times New Roman" w:cs="Times New Roman"/>
          <w:color w:val="000000" w:themeColor="text1"/>
          <w:sz w:val="28"/>
          <w:szCs w:val="28"/>
        </w:rPr>
        <w:t>LOCATE_testing(test_image_directory_name, train_image_directory_name, feat_select, verbose);</w:t>
      </w:r>
    </w:p>
    <w:p w14:paraId="112560B9" w14:textId="2824DB17" w:rsidR="009B6215" w:rsidRDefault="009B6215" w:rsidP="009B6215">
      <w:pPr>
        <w:ind w:left="720" w:right="-340" w:hanging="540"/>
        <w:jc w:val="both"/>
        <w:rPr>
          <w:rFonts w:ascii="Times New Roman" w:hAnsi="Times New Roman" w:cs="Times New Roman"/>
          <w:color w:val="000000" w:themeColor="text1"/>
          <w:sz w:val="28"/>
          <w:szCs w:val="28"/>
        </w:rPr>
      </w:pPr>
      <w:r>
        <w:rPr>
          <w:rFonts w:ascii="Times New Roman" w:hAnsi="Times New Roman" w:cs="Times New Roman"/>
          <w:b/>
          <w:color w:val="810001"/>
          <w:sz w:val="28"/>
          <w:szCs w:val="28"/>
        </w:rPr>
        <w:tab/>
        <w:t xml:space="preserve">- </w:t>
      </w:r>
      <w:r w:rsidRPr="00565F47">
        <w:rPr>
          <w:rFonts w:ascii="Times New Roman" w:hAnsi="Times New Roman" w:cs="Times New Roman"/>
          <w:color w:val="000000" w:themeColor="text1"/>
          <w:sz w:val="28"/>
          <w:szCs w:val="28"/>
        </w:rPr>
        <w:t>verbose (default – 0)</w:t>
      </w:r>
    </w:p>
    <w:p w14:paraId="61FC53B9" w14:textId="77777777" w:rsidR="009B6215" w:rsidRPr="00565F47" w:rsidRDefault="009B6215" w:rsidP="009B6215">
      <w:pPr>
        <w:ind w:left="450" w:right="-340" w:hanging="270"/>
        <w:jc w:val="both"/>
        <w:rPr>
          <w:rFonts w:ascii="Times New Roman" w:hAnsi="Times New Roman" w:cs="Times New Roman"/>
          <w:color w:val="000000" w:themeColor="text1"/>
          <w:sz w:val="28"/>
          <w:szCs w:val="28"/>
        </w:rPr>
      </w:pPr>
    </w:p>
    <w:p w14:paraId="7A45E613" w14:textId="77777777" w:rsidR="009B6215" w:rsidRPr="009B6215" w:rsidRDefault="009B6215" w:rsidP="009B6215">
      <w:pPr>
        <w:ind w:right="-340"/>
        <w:jc w:val="both"/>
        <w:rPr>
          <w:rFonts w:ascii="Times New Roman" w:hAnsi="Times New Roman" w:cs="Times New Roman"/>
          <w:color w:val="385623" w:themeColor="accent6" w:themeShade="80"/>
          <w:sz w:val="28"/>
          <w:szCs w:val="28"/>
        </w:rPr>
      </w:pPr>
      <w:r w:rsidRPr="009B6215">
        <w:rPr>
          <w:rFonts w:ascii="Times New Roman" w:hAnsi="Times New Roman" w:cs="Times New Roman"/>
          <w:color w:val="000000" w:themeColor="text1"/>
          <w:sz w:val="28"/>
          <w:szCs w:val="28"/>
        </w:rPr>
        <w:t>The above command performs testing for all the images (with &lt;subjetname&gt;_</w:t>
      </w:r>
      <w:r w:rsidRPr="009B6215">
        <w:rPr>
          <w:rFonts w:ascii="Times New Roman" w:hAnsi="Times New Roman" w:cs="Times New Roman"/>
          <w:iCs/>
          <w:color w:val="000000" w:themeColor="text1"/>
          <w:sz w:val="28"/>
          <w:szCs w:val="28"/>
        </w:rPr>
        <w:t>FLAIR.nii.gz) in the ‘Test_imgs’ directory, using the model trained using all the images from ‘Training_imgs’ directory.</w:t>
      </w:r>
    </w:p>
    <w:p w14:paraId="18796B0F" w14:textId="0739E977" w:rsidR="00067457" w:rsidRDefault="00067457" w:rsidP="009B6215">
      <w:pPr>
        <w:ind w:right="-340"/>
        <w:rPr>
          <w:rFonts w:ascii="Times New Roman" w:hAnsi="Times New Roman" w:cs="Times New Roman"/>
          <w:b/>
          <w:color w:val="810001"/>
          <w:sz w:val="36"/>
          <w:szCs w:val="36"/>
        </w:rPr>
      </w:pPr>
    </w:p>
    <w:p w14:paraId="760B1B59" w14:textId="77777777" w:rsidR="009B6215" w:rsidRDefault="009B6215" w:rsidP="009B6215">
      <w:pPr>
        <w:ind w:left="-360" w:right="-340"/>
        <w:rPr>
          <w:rFonts w:ascii="Times New Roman" w:hAnsi="Times New Roman" w:cs="Times New Roman"/>
          <w:b/>
          <w:color w:val="810001"/>
          <w:sz w:val="28"/>
          <w:szCs w:val="28"/>
        </w:rPr>
      </w:pPr>
    </w:p>
    <w:p w14:paraId="23252084" w14:textId="77777777" w:rsidR="009B6215" w:rsidRDefault="009B6215" w:rsidP="009B6215">
      <w:pPr>
        <w:ind w:left="-360" w:right="-340"/>
        <w:rPr>
          <w:rFonts w:ascii="Times New Roman" w:hAnsi="Times New Roman" w:cs="Times New Roman"/>
          <w:b/>
          <w:color w:val="810001"/>
          <w:sz w:val="28"/>
          <w:szCs w:val="28"/>
        </w:rPr>
      </w:pPr>
    </w:p>
    <w:p w14:paraId="5907FAD7" w14:textId="65E75094" w:rsidR="009B6215" w:rsidRPr="005A6FB2" w:rsidRDefault="009B6215" w:rsidP="009B6215">
      <w:pPr>
        <w:ind w:left="-360" w:right="-340"/>
        <w:rPr>
          <w:rFonts w:ascii="Times New Roman" w:hAnsi="Times New Roman" w:cs="Times New Roman"/>
          <w:b/>
          <w:color w:val="810001"/>
          <w:sz w:val="28"/>
          <w:szCs w:val="28"/>
        </w:rPr>
      </w:pPr>
      <w:r>
        <w:rPr>
          <w:rFonts w:ascii="Times New Roman" w:hAnsi="Times New Roman" w:cs="Times New Roman"/>
          <w:b/>
          <w:color w:val="810001"/>
          <w:sz w:val="28"/>
          <w:szCs w:val="28"/>
        </w:rPr>
        <w:t>Outputs</w:t>
      </w:r>
    </w:p>
    <w:p w14:paraId="222EF841" w14:textId="0A2C01B2" w:rsidR="009B6215" w:rsidRDefault="009B6215" w:rsidP="009B6215">
      <w:pPr>
        <w:widowControl w:val="0"/>
        <w:autoSpaceDE w:val="0"/>
        <w:autoSpaceDN w:val="0"/>
        <w:adjustRightInd w:val="0"/>
        <w:ind w:left="-360" w:right="-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During testing, a new directory named ‘</w:t>
      </w:r>
      <w:r w:rsidRPr="00EC3400">
        <w:rPr>
          <w:rFonts w:ascii="Times New Roman" w:hAnsi="Times New Roman" w:cs="Times New Roman"/>
          <w:b/>
          <w:color w:val="000000" w:themeColor="text1"/>
          <w:sz w:val="28"/>
          <w:szCs w:val="28"/>
        </w:rPr>
        <w:t>LOCATE_results_directory</w:t>
      </w:r>
      <w:r>
        <w:rPr>
          <w:rFonts w:ascii="Times New Roman" w:hAnsi="Times New Roman" w:cs="Times New Roman"/>
          <w:color w:val="000000" w:themeColor="text1"/>
          <w:sz w:val="28"/>
          <w:szCs w:val="28"/>
        </w:rPr>
        <w:t>’ will be created in the ‘Test_imgs’ directory. All the LOCATE output files will be saved in the ‘LOCATE_results_directory’.</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The main output is highlighted in bold text in red colour.</w:t>
      </w:r>
    </w:p>
    <w:p w14:paraId="7EF68989" w14:textId="77777777" w:rsidR="009B6215" w:rsidRDefault="009B6215" w:rsidP="009B6215">
      <w:pPr>
        <w:widowControl w:val="0"/>
        <w:autoSpaceDE w:val="0"/>
        <w:autoSpaceDN w:val="0"/>
        <w:adjustRightInd w:val="0"/>
        <w:ind w:left="-360" w:right="-340"/>
        <w:rPr>
          <w:rFonts w:ascii="Times New Roman" w:hAnsi="Times New Roman" w:cs="Times New Roman"/>
          <w:color w:val="000000" w:themeColor="text1"/>
          <w:sz w:val="28"/>
          <w:szCs w:val="28"/>
        </w:rPr>
      </w:pPr>
    </w:p>
    <w:p w14:paraId="53074840" w14:textId="77777777" w:rsidR="009B6215" w:rsidRDefault="009B6215" w:rsidP="009B6215">
      <w:pPr>
        <w:widowControl w:val="0"/>
        <w:autoSpaceDE w:val="0"/>
        <w:autoSpaceDN w:val="0"/>
        <w:adjustRightInd w:val="0"/>
        <w:ind w:left="-360" w:right="-3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contents of LOCATE_results_directory are:</w:t>
      </w:r>
    </w:p>
    <w:p w14:paraId="596BA646" w14:textId="77777777" w:rsidR="009B6215" w:rsidRDefault="009B6215" w:rsidP="009B6215">
      <w:pPr>
        <w:pStyle w:val="ListParagraph"/>
        <w:widowControl w:val="0"/>
        <w:numPr>
          <w:ilvl w:val="0"/>
          <w:numId w:val="5"/>
        </w:numPr>
        <w:autoSpaceDE w:val="0"/>
        <w:autoSpaceDN w:val="0"/>
        <w:adjustRightInd w:val="0"/>
        <w:ind w:left="-360" w:right="-340" w:firstLine="0"/>
        <w:rPr>
          <w:rFonts w:ascii="Times New Roman" w:hAnsi="Times New Roman" w:cs="Times New Roman"/>
          <w:color w:val="000000" w:themeColor="text1"/>
          <w:sz w:val="28"/>
          <w:szCs w:val="28"/>
        </w:rPr>
      </w:pPr>
      <w:r w:rsidRPr="00F8672A">
        <w:rPr>
          <w:rFonts w:ascii="Times New Roman" w:hAnsi="Times New Roman" w:cs="Times New Roman"/>
          <w:color w:val="000000" w:themeColor="text1"/>
          <w:sz w:val="28"/>
          <w:szCs w:val="28"/>
        </w:rPr>
        <w:t xml:space="preserve">LOCATE_test_features.mat’ </w:t>
      </w:r>
      <w:r>
        <w:rPr>
          <w:rFonts w:ascii="Times New Roman" w:hAnsi="Times New Roman" w:cs="Times New Roman"/>
          <w:color w:val="000000" w:themeColor="text1"/>
          <w:sz w:val="28"/>
          <w:szCs w:val="28"/>
        </w:rPr>
        <w:t>– an intermediate file containing test features for all the test images in a single file</w:t>
      </w:r>
    </w:p>
    <w:p w14:paraId="11D6C245" w14:textId="77777777" w:rsidR="009B6215" w:rsidRDefault="009B6215" w:rsidP="009B6215">
      <w:pPr>
        <w:pStyle w:val="ListParagraph"/>
        <w:widowControl w:val="0"/>
        <w:numPr>
          <w:ilvl w:val="0"/>
          <w:numId w:val="5"/>
        </w:numPr>
        <w:autoSpaceDE w:val="0"/>
        <w:autoSpaceDN w:val="0"/>
        <w:adjustRightInd w:val="0"/>
        <w:ind w:left="-360" w:right="-340" w:firstLine="0"/>
        <w:rPr>
          <w:rFonts w:ascii="Times New Roman" w:hAnsi="Times New Roman" w:cs="Times New Roman"/>
          <w:color w:val="000000" w:themeColor="text1"/>
          <w:sz w:val="28"/>
          <w:szCs w:val="28"/>
        </w:rPr>
      </w:pPr>
      <w:r w:rsidRPr="00D855EB">
        <w:rPr>
          <w:rFonts w:ascii="Times New Roman" w:hAnsi="Times New Roman" w:cs="Times New Roman"/>
          <w:color w:val="000000" w:themeColor="text1"/>
          <w:sz w:val="28"/>
          <w:szCs w:val="28"/>
        </w:rPr>
        <w:t xml:space="preserve">&lt;subjectname&gt;_indexmap.nii.gz </w:t>
      </w:r>
      <w:r>
        <w:rPr>
          <w:rFonts w:ascii="Times New Roman" w:hAnsi="Times New Roman" w:cs="Times New Roman"/>
          <w:color w:val="000000" w:themeColor="text1"/>
          <w:sz w:val="28"/>
          <w:szCs w:val="28"/>
        </w:rPr>
        <w:t>– image showing the voronoi polygongs obtained from Voronoi tessellation step</w:t>
      </w:r>
    </w:p>
    <w:p w14:paraId="76E787B0" w14:textId="77777777" w:rsidR="009B6215" w:rsidRDefault="009B6215" w:rsidP="009B6215">
      <w:pPr>
        <w:pStyle w:val="ListParagraph"/>
        <w:widowControl w:val="0"/>
        <w:numPr>
          <w:ilvl w:val="0"/>
          <w:numId w:val="5"/>
        </w:numPr>
        <w:autoSpaceDE w:val="0"/>
        <w:autoSpaceDN w:val="0"/>
        <w:adjustRightInd w:val="0"/>
        <w:ind w:left="-360" w:right="-340" w:firstLine="0"/>
        <w:rPr>
          <w:rFonts w:ascii="Times New Roman" w:hAnsi="Times New Roman" w:cs="Times New Roman"/>
          <w:color w:val="000000" w:themeColor="text1"/>
          <w:sz w:val="28"/>
          <w:szCs w:val="28"/>
        </w:rPr>
      </w:pPr>
      <w:r w:rsidRPr="00D855EB">
        <w:rPr>
          <w:rFonts w:ascii="Times New Roman" w:hAnsi="Times New Roman" w:cs="Times New Roman"/>
          <w:color w:val="000000" w:themeColor="text1"/>
          <w:sz w:val="28"/>
          <w:szCs w:val="28"/>
        </w:rPr>
        <w:t xml:space="preserve">&lt;subjectname&gt;_thresholdsmap.nii.gz </w:t>
      </w:r>
      <w:r>
        <w:rPr>
          <w:rFonts w:ascii="Times New Roman" w:hAnsi="Times New Roman" w:cs="Times New Roman"/>
          <w:color w:val="000000" w:themeColor="text1"/>
          <w:sz w:val="28"/>
          <w:szCs w:val="28"/>
        </w:rPr>
        <w:t>– image showing the local thresholds within the Voronoi polygons</w:t>
      </w:r>
    </w:p>
    <w:p w14:paraId="2B4D54BD" w14:textId="77777777" w:rsidR="009B6215" w:rsidRDefault="009B6215" w:rsidP="009B6215">
      <w:pPr>
        <w:pStyle w:val="ListParagraph"/>
        <w:widowControl w:val="0"/>
        <w:numPr>
          <w:ilvl w:val="0"/>
          <w:numId w:val="5"/>
        </w:numPr>
        <w:autoSpaceDE w:val="0"/>
        <w:autoSpaceDN w:val="0"/>
        <w:adjustRightInd w:val="0"/>
        <w:ind w:left="-360" w:right="-340" w:firstLine="0"/>
        <w:rPr>
          <w:rFonts w:ascii="Times New Roman" w:hAnsi="Times New Roman" w:cs="Times New Roman"/>
          <w:color w:val="000000" w:themeColor="text1"/>
          <w:sz w:val="28"/>
          <w:szCs w:val="28"/>
        </w:rPr>
      </w:pPr>
      <w:r w:rsidRPr="00C85A5A">
        <w:rPr>
          <w:rFonts w:ascii="Times New Roman" w:hAnsi="Times New Roman" w:cs="Times New Roman"/>
          <w:b/>
          <w:color w:val="FF0000"/>
          <w:sz w:val="28"/>
          <w:szCs w:val="28"/>
        </w:rPr>
        <w:t>&lt;subjectname&gt;_BIANCA_LOCATE_binarylesionmap.nii.gz</w:t>
      </w:r>
      <w:r>
        <w:rPr>
          <w:rFonts w:ascii="Times New Roman" w:hAnsi="Times New Roman" w:cs="Times New Roman"/>
          <w:color w:val="000000" w:themeColor="text1"/>
          <w:sz w:val="28"/>
          <w:szCs w:val="28"/>
        </w:rPr>
        <w:t xml:space="preserve"> – binary lesion map obtained as the final output of LOCATE</w:t>
      </w:r>
    </w:p>
    <w:p w14:paraId="50B89C6B" w14:textId="77777777" w:rsidR="009B6215" w:rsidRDefault="009B6215" w:rsidP="009B6215">
      <w:pPr>
        <w:pStyle w:val="ListParagraph"/>
        <w:widowControl w:val="0"/>
        <w:numPr>
          <w:ilvl w:val="0"/>
          <w:numId w:val="5"/>
        </w:numPr>
        <w:autoSpaceDE w:val="0"/>
        <w:autoSpaceDN w:val="0"/>
        <w:adjustRightInd w:val="0"/>
        <w:ind w:left="-360" w:right="-340" w:firstLine="0"/>
        <w:rPr>
          <w:rFonts w:ascii="Times New Roman" w:hAnsi="Times New Roman" w:cs="Times New Roman"/>
          <w:color w:val="000000" w:themeColor="text1"/>
          <w:sz w:val="28"/>
          <w:szCs w:val="28"/>
        </w:rPr>
      </w:pPr>
      <w:r w:rsidRPr="00D855EB">
        <w:rPr>
          <w:rFonts w:ascii="Times New Roman" w:hAnsi="Times New Roman" w:cs="Times New Roman"/>
          <w:color w:val="000000" w:themeColor="text1"/>
          <w:sz w:val="28"/>
          <w:szCs w:val="28"/>
        </w:rPr>
        <w:t>&lt;subjectnames&gt;_LOCATE_thresholds.mat</w:t>
      </w:r>
      <w:r w:rsidRPr="00D855EB">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 xml:space="preserve">– array of thresholds (basically, the same thresholds shown in the &lt;subjectname&gt;_thresholdsmap.nii.gz in step 3. If you want the threshold values directly for any further analysis or plotting, this utput could be useful. </w:t>
      </w:r>
    </w:p>
    <w:p w14:paraId="555592D5" w14:textId="77777777" w:rsidR="009B6215" w:rsidRPr="00067457" w:rsidRDefault="009B6215" w:rsidP="009B6215">
      <w:pPr>
        <w:pStyle w:val="ListParagraph"/>
        <w:widowControl w:val="0"/>
        <w:numPr>
          <w:ilvl w:val="0"/>
          <w:numId w:val="5"/>
        </w:numPr>
        <w:autoSpaceDE w:val="0"/>
        <w:autoSpaceDN w:val="0"/>
        <w:adjustRightInd w:val="0"/>
        <w:ind w:left="-360" w:right="-340" w:firstLine="0"/>
        <w:rPr>
          <w:rFonts w:ascii="Times New Roman" w:hAnsi="Times New Roman" w:cs="Times New Roman"/>
          <w:color w:val="000000" w:themeColor="text1"/>
          <w:sz w:val="28"/>
          <w:szCs w:val="28"/>
        </w:rPr>
      </w:pPr>
      <w:r w:rsidRPr="00067457">
        <w:rPr>
          <w:rFonts w:ascii="Times New Roman" w:hAnsi="Times New Roman" w:cs="Times New Roman"/>
          <w:color w:val="000000" w:themeColor="text1"/>
          <w:sz w:val="28"/>
          <w:szCs w:val="28"/>
        </w:rPr>
        <w:t>Consolidated_LOCATE_output.mat – The outputs from 2, 3, 4 and 5 for all the images available in the single .mat file.</w:t>
      </w:r>
    </w:p>
    <w:p w14:paraId="787D1275" w14:textId="77777777" w:rsidR="002D04EE" w:rsidRDefault="002D04EE" w:rsidP="009D08BF">
      <w:pPr>
        <w:pStyle w:val="ListParagraph"/>
        <w:widowControl w:val="0"/>
        <w:autoSpaceDE w:val="0"/>
        <w:autoSpaceDN w:val="0"/>
        <w:adjustRightInd w:val="0"/>
        <w:ind w:left="0" w:right="-340"/>
        <w:rPr>
          <w:rFonts w:ascii="Times New Roman" w:hAnsi="Times New Roman" w:cs="Times New Roman"/>
          <w:color w:val="000000" w:themeColor="text1"/>
          <w:sz w:val="28"/>
          <w:szCs w:val="28"/>
        </w:rPr>
      </w:pPr>
    </w:p>
    <w:p w14:paraId="791B2107" w14:textId="6BC22DB2" w:rsidR="00D855EB" w:rsidRPr="002D04EE" w:rsidRDefault="005C1717" w:rsidP="009D08BF">
      <w:pPr>
        <w:pStyle w:val="ListParagraph"/>
        <w:widowControl w:val="0"/>
        <w:autoSpaceDE w:val="0"/>
        <w:autoSpaceDN w:val="0"/>
        <w:adjustRightInd w:val="0"/>
        <w:ind w:left="-360" w:right="-340"/>
        <w:rPr>
          <w:rFonts w:ascii="Times New Roman" w:hAnsi="Times New Roman" w:cs="Times New Roman"/>
          <w:b/>
          <w:color w:val="810001"/>
          <w:sz w:val="36"/>
          <w:szCs w:val="36"/>
        </w:rPr>
      </w:pPr>
      <w:r>
        <w:rPr>
          <w:rFonts w:ascii="Times New Roman" w:hAnsi="Times New Roman" w:cs="Times New Roman"/>
          <w:b/>
          <w:color w:val="810001"/>
          <w:sz w:val="36"/>
          <w:szCs w:val="36"/>
        </w:rPr>
        <w:t>4</w:t>
      </w:r>
      <w:r w:rsidR="00D855EB" w:rsidRPr="002D04EE">
        <w:rPr>
          <w:rFonts w:ascii="Times New Roman" w:hAnsi="Times New Roman" w:cs="Times New Roman"/>
          <w:b/>
          <w:color w:val="810001"/>
          <w:sz w:val="36"/>
          <w:szCs w:val="36"/>
        </w:rPr>
        <w:t xml:space="preserve">. </w:t>
      </w:r>
      <w:r w:rsidR="00D855EB">
        <w:rPr>
          <w:rFonts w:ascii="Times New Roman" w:hAnsi="Times New Roman" w:cs="Times New Roman"/>
          <w:b/>
          <w:color w:val="810001"/>
          <w:sz w:val="36"/>
          <w:szCs w:val="36"/>
        </w:rPr>
        <w:t>Correcting the geometric information of the output files</w:t>
      </w:r>
    </w:p>
    <w:p w14:paraId="7A9813C8" w14:textId="77777777" w:rsidR="00C3107F" w:rsidRDefault="00C3107F" w:rsidP="009D08BF">
      <w:pPr>
        <w:ind w:left="-360" w:right="-340"/>
        <w:rPr>
          <w:rFonts w:ascii="Times New Roman" w:hAnsi="Times New Roman" w:cs="Times New Roman"/>
          <w:color w:val="000000" w:themeColor="text1"/>
          <w:sz w:val="28"/>
          <w:szCs w:val="28"/>
        </w:rPr>
      </w:pPr>
    </w:p>
    <w:p w14:paraId="18D49878" w14:textId="2EE9EB31" w:rsidR="009B6215" w:rsidRDefault="009B6215" w:rsidP="009B6215">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output nifti files will have voxel dimensions of 1mm x 1mm x 1mm, irrespective of the input FLAIR image dimensions. Therefore</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the correct geometric information needs to be copied from the FLAIR image of the subjects to the LOCATE outputs, thresholdmaps and indexmaps, before viewing the results on FSLeyes or calculating the lesion volumes. Please refer fslcpgeom (FSL) for further details.</w:t>
      </w:r>
    </w:p>
    <w:p w14:paraId="6DB80354" w14:textId="77777777" w:rsidR="004E6ACF" w:rsidRDefault="004E6ACF" w:rsidP="009D08BF">
      <w:pPr>
        <w:ind w:left="-360" w:right="-340"/>
        <w:rPr>
          <w:rFonts w:ascii="Times New Roman" w:hAnsi="Times New Roman" w:cs="Times New Roman"/>
          <w:color w:val="000000" w:themeColor="text1"/>
          <w:sz w:val="28"/>
          <w:szCs w:val="28"/>
        </w:rPr>
      </w:pPr>
    </w:p>
    <w:p w14:paraId="4764A82D" w14:textId="33333866" w:rsidR="004E6ACF" w:rsidRPr="009B6215" w:rsidRDefault="004E6ACF" w:rsidP="009D08BF">
      <w:pPr>
        <w:pStyle w:val="ListParagraph"/>
        <w:ind w:left="-360" w:right="-340"/>
        <w:rPr>
          <w:rFonts w:ascii="Times New Roman" w:hAnsi="Times New Roman" w:cs="Times New Roman"/>
          <w:color w:val="000000" w:themeColor="text1"/>
          <w:sz w:val="28"/>
          <w:szCs w:val="28"/>
        </w:rPr>
      </w:pPr>
      <w:r w:rsidRPr="009B6215">
        <w:rPr>
          <w:rFonts w:ascii="Times New Roman" w:hAnsi="Times New Roman" w:cs="Times New Roman"/>
          <w:color w:val="000000" w:themeColor="text1"/>
          <w:sz w:val="28"/>
          <w:szCs w:val="28"/>
        </w:rPr>
        <w:t xml:space="preserve">Eg. fslcpgeom </w:t>
      </w:r>
      <w:r w:rsidR="00D855EB" w:rsidRPr="009B6215">
        <w:rPr>
          <w:rFonts w:ascii="Times New Roman" w:hAnsi="Times New Roman" w:cs="Times New Roman"/>
          <w:color w:val="000000" w:themeColor="text1"/>
          <w:sz w:val="28"/>
          <w:szCs w:val="28"/>
        </w:rPr>
        <w:t>M</w:t>
      </w:r>
      <w:r w:rsidR="00C85A5A" w:rsidRPr="009B6215">
        <w:rPr>
          <w:rFonts w:ascii="Times New Roman" w:hAnsi="Times New Roman" w:cs="Times New Roman"/>
          <w:color w:val="000000" w:themeColor="text1"/>
          <w:sz w:val="28"/>
          <w:szCs w:val="28"/>
        </w:rPr>
        <w:t>yfolder/</w:t>
      </w:r>
      <w:r w:rsidR="00D009E7" w:rsidRPr="009B6215">
        <w:rPr>
          <w:rFonts w:ascii="Times New Roman" w:hAnsi="Times New Roman" w:cs="Times New Roman"/>
          <w:color w:val="000000" w:themeColor="text1"/>
          <w:sz w:val="28"/>
          <w:szCs w:val="28"/>
        </w:rPr>
        <w:t>Training_imgs</w:t>
      </w:r>
      <w:r w:rsidR="00C85A5A" w:rsidRPr="009B6215">
        <w:rPr>
          <w:rFonts w:ascii="Times New Roman" w:hAnsi="Times New Roman" w:cs="Times New Roman"/>
          <w:color w:val="000000" w:themeColor="text1"/>
          <w:sz w:val="28"/>
          <w:szCs w:val="28"/>
        </w:rPr>
        <w:t xml:space="preserve">&lt;subjectname&gt;_FLAIR.nii.gz </w:t>
      </w:r>
      <w:r w:rsidR="00D855EB" w:rsidRPr="009B6215">
        <w:rPr>
          <w:rFonts w:ascii="Times New Roman" w:hAnsi="Times New Roman" w:cs="Times New Roman"/>
          <w:color w:val="000000" w:themeColor="text1"/>
          <w:sz w:val="28"/>
          <w:szCs w:val="28"/>
        </w:rPr>
        <w:t>M</w:t>
      </w:r>
      <w:r w:rsidR="00C85A5A" w:rsidRPr="009B6215">
        <w:rPr>
          <w:rFonts w:ascii="Times New Roman" w:hAnsi="Times New Roman" w:cs="Times New Roman"/>
          <w:color w:val="000000" w:themeColor="text1"/>
          <w:sz w:val="28"/>
          <w:szCs w:val="28"/>
        </w:rPr>
        <w:t>yfolder/</w:t>
      </w:r>
      <w:r w:rsidR="00D009E7" w:rsidRPr="009B6215">
        <w:rPr>
          <w:rFonts w:ascii="Times New Roman" w:hAnsi="Times New Roman" w:cs="Times New Roman"/>
          <w:color w:val="000000" w:themeColor="text1"/>
          <w:sz w:val="28"/>
          <w:szCs w:val="28"/>
        </w:rPr>
        <w:t>Test_imgs/</w:t>
      </w:r>
      <w:r w:rsidR="00D855EB" w:rsidRPr="009B6215">
        <w:rPr>
          <w:rFonts w:ascii="Times New Roman" w:hAnsi="Times New Roman" w:cs="Times New Roman"/>
          <w:color w:val="000000" w:themeColor="text1"/>
          <w:sz w:val="28"/>
          <w:szCs w:val="28"/>
        </w:rPr>
        <w:t>LOCA</w:t>
      </w:r>
      <w:r w:rsidR="00C85A5A" w:rsidRPr="009B6215">
        <w:rPr>
          <w:rFonts w:ascii="Times New Roman" w:hAnsi="Times New Roman" w:cs="Times New Roman"/>
          <w:color w:val="000000" w:themeColor="text1"/>
          <w:sz w:val="28"/>
          <w:szCs w:val="28"/>
        </w:rPr>
        <w:t>TE_results_directory/&lt;subjectname&gt;_BIANCA_LOCATE_binarylesionmap.nii.gz</w:t>
      </w:r>
    </w:p>
    <w:p w14:paraId="63086F7A" w14:textId="77777777" w:rsidR="00A86FE2" w:rsidRDefault="00A86FE2" w:rsidP="009D08BF">
      <w:pPr>
        <w:pStyle w:val="ListParagraph"/>
        <w:widowControl w:val="0"/>
        <w:autoSpaceDE w:val="0"/>
        <w:autoSpaceDN w:val="0"/>
        <w:adjustRightInd w:val="0"/>
        <w:ind w:left="-360" w:right="-340"/>
        <w:rPr>
          <w:rFonts w:ascii="Times New Roman" w:hAnsi="Times New Roman" w:cs="Times New Roman"/>
          <w:b/>
          <w:color w:val="810001"/>
          <w:sz w:val="36"/>
          <w:szCs w:val="36"/>
        </w:rPr>
      </w:pPr>
    </w:p>
    <w:p w14:paraId="7382B9B4" w14:textId="621C3204" w:rsidR="00D855EB" w:rsidRPr="002D04EE" w:rsidRDefault="005C1717" w:rsidP="009D08BF">
      <w:pPr>
        <w:pStyle w:val="ListParagraph"/>
        <w:widowControl w:val="0"/>
        <w:autoSpaceDE w:val="0"/>
        <w:autoSpaceDN w:val="0"/>
        <w:adjustRightInd w:val="0"/>
        <w:ind w:left="-360" w:right="-340"/>
        <w:rPr>
          <w:rFonts w:ascii="Times New Roman" w:hAnsi="Times New Roman" w:cs="Times New Roman"/>
          <w:b/>
          <w:color w:val="810001"/>
          <w:sz w:val="36"/>
          <w:szCs w:val="36"/>
        </w:rPr>
      </w:pPr>
      <w:r>
        <w:rPr>
          <w:rFonts w:ascii="Times New Roman" w:hAnsi="Times New Roman" w:cs="Times New Roman"/>
          <w:b/>
          <w:color w:val="810001"/>
          <w:sz w:val="36"/>
          <w:szCs w:val="36"/>
        </w:rPr>
        <w:t>5</w:t>
      </w:r>
      <w:r w:rsidR="00D855EB" w:rsidRPr="002D04EE">
        <w:rPr>
          <w:rFonts w:ascii="Times New Roman" w:hAnsi="Times New Roman" w:cs="Times New Roman"/>
          <w:b/>
          <w:color w:val="810001"/>
          <w:sz w:val="36"/>
          <w:szCs w:val="36"/>
        </w:rPr>
        <w:t>. Viewing results</w:t>
      </w:r>
      <w:r w:rsidR="00D855EB">
        <w:rPr>
          <w:rFonts w:ascii="Times New Roman" w:hAnsi="Times New Roman" w:cs="Times New Roman"/>
          <w:b/>
          <w:color w:val="810001"/>
          <w:sz w:val="36"/>
          <w:szCs w:val="36"/>
        </w:rPr>
        <w:t xml:space="preserve"> on FSLeyes</w:t>
      </w:r>
    </w:p>
    <w:p w14:paraId="1EF4E588" w14:textId="4AD639AB" w:rsidR="00A30EF9" w:rsidRDefault="00415313" w:rsidP="009D08BF">
      <w:pPr>
        <w:ind w:left="-360" w:right="-3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sample output maps and images are shown overlaid on the base modality image (in our case, the FLAIR image)</w:t>
      </w:r>
    </w:p>
    <w:p w14:paraId="3FCC78AC" w14:textId="77777777" w:rsidR="009B6215" w:rsidRDefault="009B6215" w:rsidP="009B6215">
      <w:pPr>
        <w:ind w:right="-340"/>
        <w:rPr>
          <w:rFonts w:ascii="Times New Roman" w:hAnsi="Times New Roman" w:cs="Times New Roman"/>
          <w:color w:val="000000" w:themeColor="text1"/>
          <w:sz w:val="28"/>
          <w:szCs w:val="28"/>
        </w:rPr>
      </w:pPr>
    </w:p>
    <w:p w14:paraId="4959AA6F" w14:textId="5FFAD592" w:rsidR="009B6215" w:rsidRPr="009B6215" w:rsidRDefault="009B6215" w:rsidP="009B6215">
      <w:pPr>
        <w:ind w:left="-360" w:right="-340"/>
        <w:rPr>
          <w:rFonts w:ascii="Times New Roman" w:hAnsi="Times New Roman" w:cs="Times New Roman"/>
          <w:b/>
          <w:color w:val="810001"/>
          <w:sz w:val="28"/>
          <w:szCs w:val="28"/>
        </w:rPr>
      </w:pPr>
      <w:r w:rsidRPr="009B6215">
        <w:rPr>
          <w:rFonts w:ascii="Times New Roman" w:hAnsi="Times New Roman" w:cs="Times New Roman"/>
          <w:b/>
          <w:color w:val="810001"/>
          <w:sz w:val="28"/>
          <w:szCs w:val="28"/>
        </w:rPr>
        <w:t>Example command</w:t>
      </w:r>
    </w:p>
    <w:p w14:paraId="0A02DD49" w14:textId="31147389" w:rsidR="009B6215" w:rsidRPr="009B6215" w:rsidRDefault="009B6215" w:rsidP="009B6215">
      <w:pPr>
        <w:ind w:left="360" w:right="-3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fsleyes myfolder/Test_imgs/</w:t>
      </w:r>
      <w:r w:rsidRPr="009D08BF">
        <w:rPr>
          <w:rFonts w:ascii="Times New Roman" w:hAnsi="Times New Roman" w:cs="Times New Roman"/>
          <w:sz w:val="28"/>
          <w:szCs w:val="28"/>
        </w:rPr>
        <w:t>&lt;sub</w:t>
      </w:r>
      <w:r>
        <w:rPr>
          <w:rFonts w:ascii="Times New Roman" w:hAnsi="Times New Roman" w:cs="Times New Roman"/>
          <w:sz w:val="28"/>
          <w:szCs w:val="28"/>
        </w:rPr>
        <w:t xml:space="preserve">ject_name&gt;_feature_FLAIR.nii.gz </w:t>
      </w:r>
      <w:r>
        <w:rPr>
          <w:rFonts w:ascii="Times New Roman" w:hAnsi="Times New Roman" w:cs="Times New Roman"/>
          <w:color w:val="000000" w:themeColor="text1"/>
          <w:sz w:val="28"/>
          <w:szCs w:val="28"/>
        </w:rPr>
        <w:t>myfolder/Test_imgs/</w:t>
      </w:r>
      <w:r w:rsidRPr="009B6215">
        <w:rPr>
          <w:rFonts w:ascii="Times New Roman" w:hAnsi="Times New Roman" w:cs="Times New Roman"/>
          <w:color w:val="000000" w:themeColor="text1"/>
          <w:sz w:val="28"/>
          <w:szCs w:val="28"/>
        </w:rPr>
        <w:t>LOCATE_results_directory</w:t>
      </w:r>
      <w:r>
        <w:rPr>
          <w:rFonts w:ascii="Times New Roman" w:hAnsi="Times New Roman" w:cs="Times New Roman"/>
          <w:b/>
          <w:color w:val="000000" w:themeColor="text1"/>
          <w:sz w:val="28"/>
          <w:szCs w:val="28"/>
        </w:rPr>
        <w:t>/</w:t>
      </w:r>
      <w:r w:rsidRPr="00D855EB">
        <w:rPr>
          <w:rFonts w:ascii="Times New Roman" w:hAnsi="Times New Roman" w:cs="Times New Roman"/>
          <w:color w:val="000000" w:themeColor="text1"/>
          <w:sz w:val="28"/>
          <w:szCs w:val="28"/>
        </w:rPr>
        <w:t>&lt;subjectname&gt;_indexmap.nii.gz</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myfolder/Test_imgs/</w:t>
      </w:r>
      <w:r w:rsidRPr="009B6215">
        <w:rPr>
          <w:rFonts w:ascii="Times New Roman" w:hAnsi="Times New Roman" w:cs="Times New Roman"/>
          <w:color w:val="000000" w:themeColor="text1"/>
          <w:sz w:val="28"/>
          <w:szCs w:val="28"/>
        </w:rPr>
        <w:t>LOCATE_results_directory</w:t>
      </w:r>
      <w:r>
        <w:rPr>
          <w:rFonts w:ascii="Times New Roman" w:hAnsi="Times New Roman" w:cs="Times New Roman"/>
          <w:color w:val="000000" w:themeColor="text1"/>
          <w:sz w:val="28"/>
          <w:szCs w:val="28"/>
        </w:rPr>
        <w:t>/</w:t>
      </w:r>
      <w:r w:rsidRPr="00D855EB">
        <w:rPr>
          <w:rFonts w:ascii="Times New Roman" w:hAnsi="Times New Roman" w:cs="Times New Roman"/>
          <w:color w:val="000000" w:themeColor="text1"/>
          <w:sz w:val="28"/>
          <w:szCs w:val="28"/>
        </w:rPr>
        <w:t>subjectname&gt;_thresholdsmap.nii.gz</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myfolder/Test_imgs/</w:t>
      </w:r>
      <w:r w:rsidRPr="009B6215">
        <w:rPr>
          <w:rFonts w:ascii="Times New Roman" w:hAnsi="Times New Roman" w:cs="Times New Roman"/>
          <w:color w:val="000000" w:themeColor="text1"/>
          <w:sz w:val="28"/>
          <w:szCs w:val="28"/>
        </w:rPr>
        <w:t>LOCATE_results_directory</w:t>
      </w:r>
      <w:r>
        <w:rPr>
          <w:rFonts w:ascii="Times New Roman" w:hAnsi="Times New Roman" w:cs="Times New Roman"/>
          <w:color w:val="000000" w:themeColor="text1"/>
          <w:sz w:val="28"/>
          <w:szCs w:val="28"/>
        </w:rPr>
        <w:t>/&lt;</w:t>
      </w:r>
      <w:r w:rsidRPr="009B6215">
        <w:rPr>
          <w:rFonts w:ascii="Times New Roman" w:hAnsi="Times New Roman" w:cs="Times New Roman"/>
          <w:color w:val="000000" w:themeColor="text1"/>
          <w:sz w:val="28"/>
          <w:szCs w:val="28"/>
        </w:rPr>
        <w:t>subjectname&gt;_BIANCA_LOCATE_binarylesionmap.nii.gz</w:t>
      </w:r>
      <w:r>
        <w:rPr>
          <w:rFonts w:ascii="Times New Roman" w:hAnsi="Times New Roman" w:cs="Times New Roman"/>
          <w:color w:val="000000" w:themeColor="text1"/>
          <w:sz w:val="28"/>
          <w:szCs w:val="28"/>
        </w:rPr>
        <w:t xml:space="preserve"> &amp;</w:t>
      </w:r>
    </w:p>
    <w:p w14:paraId="76477559" w14:textId="07921380" w:rsidR="009B6215" w:rsidRDefault="009B6215" w:rsidP="009B6215">
      <w:pPr>
        <w:ind w:right="-340"/>
        <w:rPr>
          <w:rFonts w:ascii="Times New Roman" w:hAnsi="Times New Roman" w:cs="Times New Roman"/>
          <w:color w:val="000000" w:themeColor="text1"/>
          <w:sz w:val="28"/>
          <w:szCs w:val="28"/>
        </w:rPr>
      </w:pPr>
    </w:p>
    <w:p w14:paraId="551F254D" w14:textId="463F5742" w:rsidR="00A30EF9" w:rsidRPr="003D2FDB" w:rsidRDefault="00A46ACA" w:rsidP="009D08BF">
      <w:pPr>
        <w:ind w:left="-360" w:right="-340"/>
        <w:rPr>
          <w:rFonts w:ascii="Times New Roman" w:hAnsi="Times New Roman" w:cs="Times New Roman"/>
          <w:color w:val="000000" w:themeColor="text1"/>
          <w:sz w:val="28"/>
          <w:szCs w:val="28"/>
        </w:rPr>
      </w:pPr>
      <w:r>
        <w:rPr>
          <w:noProof/>
          <w:lang w:eastAsia="en-GB"/>
        </w:rPr>
        <mc:AlternateContent>
          <mc:Choice Requires="wps">
            <w:drawing>
              <wp:anchor distT="0" distB="0" distL="114300" distR="114300" simplePos="0" relativeHeight="251669504" behindDoc="0" locked="0" layoutInCell="1" allowOverlap="1" wp14:anchorId="07034DCE" wp14:editId="2395BA4C">
                <wp:simplePos x="0" y="0"/>
                <wp:positionH relativeFrom="column">
                  <wp:posOffset>3935730</wp:posOffset>
                </wp:positionH>
                <wp:positionV relativeFrom="page">
                  <wp:posOffset>3947160</wp:posOffset>
                </wp:positionV>
                <wp:extent cx="1695450" cy="1057275"/>
                <wp:effectExtent l="0" t="0" r="6350" b="9525"/>
                <wp:wrapThrough wrapText="bothSides">
                  <wp:wrapPolygon edited="0">
                    <wp:start x="0" y="0"/>
                    <wp:lineTo x="0" y="21276"/>
                    <wp:lineTo x="21357" y="21276"/>
                    <wp:lineTo x="21357"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1695450" cy="1057275"/>
                        </a:xfrm>
                        <a:prstGeom prst="rect">
                          <a:avLst/>
                        </a:prstGeom>
                        <a:solidFill>
                          <a:prstClr val="white"/>
                        </a:solidFill>
                        <a:ln>
                          <a:noFill/>
                        </a:ln>
                        <a:effectLst/>
                      </wps:spPr>
                      <wps:txbx>
                        <w:txbxContent>
                          <w:p w14:paraId="6CE17C40" w14:textId="07B9CC90" w:rsidR="00A46ACA" w:rsidRPr="00A46ACA" w:rsidRDefault="00A46ACA" w:rsidP="00A46ACA">
                            <w:pPr>
                              <w:pStyle w:val="Caption"/>
                              <w:jc w:val="center"/>
                              <w:rPr>
                                <w:rFonts w:ascii="Times New Roman" w:hAnsi="Times New Roman" w:cs="Times New Roman"/>
                                <w:b/>
                                <w:color w:val="000000" w:themeColor="text1"/>
                                <w:sz w:val="24"/>
                                <w:szCs w:val="24"/>
                              </w:rPr>
                            </w:pPr>
                            <w:r w:rsidRPr="00A46ACA">
                              <w:rPr>
                                <w:b/>
                                <w:sz w:val="24"/>
                                <w:szCs w:val="24"/>
                              </w:rPr>
                              <w:t xml:space="preserve">Figure </w:t>
                            </w:r>
                            <w:r>
                              <w:rPr>
                                <w:b/>
                                <w:sz w:val="24"/>
                                <w:szCs w:val="24"/>
                              </w:rPr>
                              <w:t xml:space="preserve">3: </w:t>
                            </w:r>
                            <w:r w:rsidRPr="00A46ACA">
                              <w:rPr>
                                <w:b/>
                                <w:sz w:val="24"/>
                                <w:szCs w:val="24"/>
                              </w:rPr>
                              <w:t>Output binary lesion map</w:t>
                            </w:r>
                            <w:r w:rsidR="00D855EB">
                              <w:rPr>
                                <w:b/>
                                <w:sz w:val="24"/>
                                <w:szCs w:val="24"/>
                              </w:rPr>
                              <w:t xml:space="preserve"> &lt;subjectname_BIANCA_LOCATE_binarylesionmap.nii.gz&gt;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034DCE" id="_x0000_t202" coordsize="21600,21600" o:spt="202" path="m0,0l0,21600,21600,21600,21600,0xe">
                <v:stroke joinstyle="miter"/>
                <v:path gradientshapeok="t" o:connecttype="rect"/>
              </v:shapetype>
              <v:shape id="Text Box 8" o:spid="_x0000_s1026" type="#_x0000_t202" style="position:absolute;left:0;text-align:left;margin-left:309.9pt;margin-top:310.8pt;width:133.5pt;height:83.25pt;z-index:251669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" stroked="f">
                <v:textbox style="mso-fit-shape-to-text:t" inset="0,0,0,0">
                  <w:txbxContent>
                    <w:p w14:paraId="6CE17C40" w14:textId="07B9CC90" w:rsidR="00A46ACA" w:rsidRPr="00A46ACA" w:rsidRDefault="00A46ACA" w:rsidP="00A46ACA">
                      <w:pPr>
                        <w:pStyle w:val="Caption"/>
                        <w:jc w:val="center"/>
                        <w:rPr>
                          <w:rFonts w:ascii="Times New Roman" w:hAnsi="Times New Roman" w:cs="Times New Roman"/>
                          <w:b/>
                          <w:color w:val="000000" w:themeColor="text1"/>
                          <w:sz w:val="24"/>
                          <w:szCs w:val="24"/>
                        </w:rPr>
                      </w:pPr>
                      <w:r w:rsidRPr="00A46ACA">
                        <w:rPr>
                          <w:b/>
                          <w:sz w:val="24"/>
                          <w:szCs w:val="24"/>
                        </w:rPr>
                        <w:t xml:space="preserve">Figure </w:t>
                      </w:r>
                      <w:r>
                        <w:rPr>
                          <w:b/>
                          <w:sz w:val="24"/>
                          <w:szCs w:val="24"/>
                        </w:rPr>
                        <w:t xml:space="preserve">3: </w:t>
                      </w:r>
                      <w:r w:rsidRPr="00A46ACA">
                        <w:rPr>
                          <w:b/>
                          <w:sz w:val="24"/>
                          <w:szCs w:val="24"/>
                        </w:rPr>
                        <w:t>Output binary lesion map</w:t>
                      </w:r>
                      <w:r w:rsidR="00D855EB">
                        <w:rPr>
                          <w:b/>
                          <w:sz w:val="24"/>
                          <w:szCs w:val="24"/>
                        </w:rPr>
                        <w:t xml:space="preserve"> &lt;subjectname_BIANCA_LOCATE_binarylesionmap.nii.gz&gt;</w:t>
                      </w:r>
                    </w:p>
                  </w:txbxContent>
                </v:textbox>
                <w10:wrap type="through" anchory="page"/>
              </v:shape>
            </w:pict>
          </mc:Fallback>
        </mc:AlternateContent>
      </w:r>
      <w:r w:rsidRPr="00A46ACA">
        <w:rPr>
          <w:rFonts w:ascii="Times New Roman" w:hAnsi="Times New Roman" w:cs="Times New Roman"/>
          <w:noProof/>
          <w:color w:val="000000" w:themeColor="text1"/>
          <w:sz w:val="28"/>
          <w:szCs w:val="28"/>
          <w:lang w:eastAsia="en-GB"/>
        </w:rPr>
        <w:drawing>
          <wp:anchor distT="0" distB="0" distL="114300" distR="114300" simplePos="0" relativeHeight="251663360" behindDoc="0" locked="0" layoutInCell="1" allowOverlap="1" wp14:anchorId="01A0BC33" wp14:editId="3457615E">
            <wp:simplePos x="0" y="0"/>
            <wp:positionH relativeFrom="column">
              <wp:posOffset>3935897</wp:posOffset>
            </wp:positionH>
            <wp:positionV relativeFrom="page">
              <wp:posOffset>1833880</wp:posOffset>
            </wp:positionV>
            <wp:extent cx="1695450" cy="2056130"/>
            <wp:effectExtent l="0" t="0" r="6350" b="127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a:extLst>
                        <a:ext uri="{BEBA8EAE-BF5A-486C-A8C5-ECC9F3942E4B}">
                          <a14:imgProps xmlns:a14="http://schemas.microsoft.com/office/drawing/2010/main">
                            <a14:imgLayer r:embed="rId9">
                              <a14:imgEffect>
                                <a14:brightnessContrast bright="20000"/>
                              </a14:imgEffect>
                            </a14:imgLayer>
                          </a14:imgProps>
                        </a:ext>
                        <a:ext uri="{28A0092B-C50C-407E-A947-70E740481C1C}">
                          <a14:useLocalDpi xmlns:a14="http://schemas.microsoft.com/office/drawing/2010/main" val="0"/>
                        </a:ext>
                      </a:extLst>
                    </a:blip>
                    <a:srcRect l="67134" t="3111" r="1487" b="4486"/>
                    <a:stretch/>
                  </pic:blipFill>
                  <pic:spPr>
                    <a:xfrm>
                      <a:off x="0" y="0"/>
                      <a:ext cx="1695450" cy="205613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7456" behindDoc="0" locked="0" layoutInCell="1" allowOverlap="1" wp14:anchorId="2900A65C" wp14:editId="4A0F80A7">
                <wp:simplePos x="0" y="0"/>
                <wp:positionH relativeFrom="column">
                  <wp:posOffset>1894840</wp:posOffset>
                </wp:positionH>
                <wp:positionV relativeFrom="page">
                  <wp:posOffset>3936365</wp:posOffset>
                </wp:positionV>
                <wp:extent cx="1701800" cy="871220"/>
                <wp:effectExtent l="0" t="0" r="0" b="0"/>
                <wp:wrapThrough wrapText="bothSides">
                  <wp:wrapPolygon edited="0">
                    <wp:start x="0" y="0"/>
                    <wp:lineTo x="0" y="20781"/>
                    <wp:lineTo x="21278" y="20781"/>
                    <wp:lineTo x="21278"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1701800" cy="871220"/>
                        </a:xfrm>
                        <a:prstGeom prst="rect">
                          <a:avLst/>
                        </a:prstGeom>
                        <a:solidFill>
                          <a:prstClr val="white"/>
                        </a:solidFill>
                        <a:ln>
                          <a:noFill/>
                        </a:ln>
                        <a:effectLst/>
                      </wps:spPr>
                      <wps:txbx>
                        <w:txbxContent>
                          <w:p w14:paraId="3B439EB2" w14:textId="669BF2AD" w:rsidR="00A46ACA" w:rsidRPr="00A46ACA" w:rsidRDefault="00A46ACA" w:rsidP="00A46ACA">
                            <w:pPr>
                              <w:pStyle w:val="Caption"/>
                              <w:jc w:val="center"/>
                              <w:rPr>
                                <w:rFonts w:ascii="Times New Roman" w:hAnsi="Times New Roman" w:cs="Times New Roman"/>
                                <w:b/>
                                <w:color w:val="000000" w:themeColor="text1"/>
                                <w:sz w:val="24"/>
                                <w:szCs w:val="24"/>
                              </w:rPr>
                            </w:pPr>
                            <w:r w:rsidRPr="00A46ACA">
                              <w:rPr>
                                <w:b/>
                                <w:sz w:val="24"/>
                                <w:szCs w:val="24"/>
                              </w:rPr>
                              <w:t>Figure</w:t>
                            </w:r>
                            <w:r>
                              <w:rPr>
                                <w:b/>
                                <w:sz w:val="24"/>
                                <w:szCs w:val="24"/>
                              </w:rPr>
                              <w:t xml:space="preserve"> 2</w:t>
                            </w:r>
                            <w:r w:rsidRPr="00A46ACA">
                              <w:rPr>
                                <w:b/>
                                <w:sz w:val="24"/>
                                <w:szCs w:val="24"/>
                              </w:rPr>
                              <w:t>: Map showing local thresholds</w:t>
                            </w:r>
                            <w:r w:rsidR="00D855EB">
                              <w:rPr>
                                <w:b/>
                                <w:sz w:val="24"/>
                                <w:szCs w:val="24"/>
                              </w:rPr>
                              <w:t xml:space="preserve"> &lt;subjectname_thresholdsmap.nii.gz&gt;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00A65C" id="Text Box 7" o:spid="_x0000_s1027" type="#_x0000_t202" style="position:absolute;left:0;text-align:left;margin-left:149.2pt;margin-top:309.95pt;width:134pt;height:68.6pt;z-index:25166745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" stroked="f">
                <v:textbox style="mso-fit-shape-to-text:t" inset="0,0,0,0">
                  <w:txbxContent>
                    <w:p w14:paraId="3B439EB2" w14:textId="669BF2AD" w:rsidR="00A46ACA" w:rsidRPr="00A46ACA" w:rsidRDefault="00A46ACA" w:rsidP="00A46ACA">
                      <w:pPr>
                        <w:pStyle w:val="Caption"/>
                        <w:jc w:val="center"/>
                        <w:rPr>
                          <w:rFonts w:ascii="Times New Roman" w:hAnsi="Times New Roman" w:cs="Times New Roman"/>
                          <w:b/>
                          <w:color w:val="000000" w:themeColor="text1"/>
                          <w:sz w:val="24"/>
                          <w:szCs w:val="24"/>
                        </w:rPr>
                      </w:pPr>
                      <w:r w:rsidRPr="00A46ACA">
                        <w:rPr>
                          <w:b/>
                          <w:sz w:val="24"/>
                          <w:szCs w:val="24"/>
                        </w:rPr>
                        <w:t>Figure</w:t>
                      </w:r>
                      <w:r>
                        <w:rPr>
                          <w:b/>
                          <w:sz w:val="24"/>
                          <w:szCs w:val="24"/>
                        </w:rPr>
                        <w:t xml:space="preserve"> 2</w:t>
                      </w:r>
                      <w:r w:rsidRPr="00A46ACA">
                        <w:rPr>
                          <w:b/>
                          <w:sz w:val="24"/>
                          <w:szCs w:val="24"/>
                        </w:rPr>
                        <w:t>: Map showing local thresholds</w:t>
                      </w:r>
                      <w:r w:rsidR="00D855EB">
                        <w:rPr>
                          <w:b/>
                          <w:sz w:val="24"/>
                          <w:szCs w:val="24"/>
                        </w:rPr>
                        <w:t xml:space="preserve"> &lt;subjectname_thresholdsmap.nii.gz&gt;</w:t>
                      </w:r>
                    </w:p>
                  </w:txbxContent>
                </v:textbox>
                <w10:wrap type="through" anchory="page"/>
              </v:shape>
            </w:pict>
          </mc:Fallback>
        </mc:AlternateContent>
      </w:r>
      <w:r w:rsidRPr="00A46ACA">
        <w:rPr>
          <w:rFonts w:ascii="Times New Roman" w:hAnsi="Times New Roman" w:cs="Times New Roman"/>
          <w:noProof/>
          <w:color w:val="000000" w:themeColor="text1"/>
          <w:sz w:val="28"/>
          <w:szCs w:val="28"/>
          <w:lang w:eastAsia="en-GB"/>
        </w:rPr>
        <w:drawing>
          <wp:anchor distT="0" distB="0" distL="114300" distR="114300" simplePos="0" relativeHeight="251662336" behindDoc="0" locked="0" layoutInCell="1" allowOverlap="1" wp14:anchorId="6B1FE55F" wp14:editId="484DC02A">
            <wp:simplePos x="0" y="0"/>
            <wp:positionH relativeFrom="column">
              <wp:posOffset>1895061</wp:posOffset>
            </wp:positionH>
            <wp:positionV relativeFrom="page">
              <wp:posOffset>1833880</wp:posOffset>
            </wp:positionV>
            <wp:extent cx="1701800" cy="2045335"/>
            <wp:effectExtent l="0" t="0" r="0" b="1206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0">
                      <a:extLst>
                        <a:ext uri="{28A0092B-C50C-407E-A947-70E740481C1C}">
                          <a14:useLocalDpi xmlns:a14="http://schemas.microsoft.com/office/drawing/2010/main" val="0"/>
                        </a:ext>
                      </a:extLst>
                    </a:blip>
                    <a:srcRect l="64009" t="4177" r="6341" b="7923"/>
                    <a:stretch/>
                  </pic:blipFill>
                  <pic:spPr>
                    <a:xfrm>
                      <a:off x="0" y="0"/>
                      <a:ext cx="1701800" cy="204533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5408" behindDoc="0" locked="0" layoutInCell="1" allowOverlap="1" wp14:anchorId="2DDA9E4B" wp14:editId="2D4A1E5C">
                <wp:simplePos x="0" y="0"/>
                <wp:positionH relativeFrom="column">
                  <wp:posOffset>-172085</wp:posOffset>
                </wp:positionH>
                <wp:positionV relativeFrom="page">
                  <wp:posOffset>3936365</wp:posOffset>
                </wp:positionV>
                <wp:extent cx="1702435" cy="871220"/>
                <wp:effectExtent l="0" t="0" r="0" b="0"/>
                <wp:wrapThrough wrapText="bothSides">
                  <wp:wrapPolygon edited="0">
                    <wp:start x="0" y="0"/>
                    <wp:lineTo x="0" y="20781"/>
                    <wp:lineTo x="21270" y="20781"/>
                    <wp:lineTo x="2127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1702435" cy="871220"/>
                        </a:xfrm>
                        <a:prstGeom prst="rect">
                          <a:avLst/>
                        </a:prstGeom>
                        <a:solidFill>
                          <a:prstClr val="white"/>
                        </a:solidFill>
                        <a:ln>
                          <a:noFill/>
                        </a:ln>
                        <a:effectLst/>
                      </wps:spPr>
                      <wps:txbx>
                        <w:txbxContent>
                          <w:p w14:paraId="7C1EB739" w14:textId="7D1D42E3" w:rsidR="00A46ACA" w:rsidRPr="00A46ACA" w:rsidRDefault="00A46ACA" w:rsidP="00A46ACA">
                            <w:pPr>
                              <w:pStyle w:val="Caption"/>
                              <w:jc w:val="center"/>
                              <w:rPr>
                                <w:rFonts w:ascii="Times New Roman" w:hAnsi="Times New Roman" w:cs="Times New Roman"/>
                                <w:b/>
                                <w:color w:val="000000" w:themeColor="text1"/>
                                <w:sz w:val="24"/>
                                <w:szCs w:val="24"/>
                              </w:rPr>
                            </w:pPr>
                            <w:r w:rsidRPr="00A46ACA">
                              <w:rPr>
                                <w:b/>
                                <w:sz w:val="24"/>
                                <w:szCs w:val="24"/>
                              </w:rPr>
                              <w:t xml:space="preserve">Figure </w:t>
                            </w:r>
                            <w:r w:rsidRPr="00A46ACA">
                              <w:rPr>
                                <w:b/>
                                <w:sz w:val="24"/>
                                <w:szCs w:val="24"/>
                              </w:rPr>
                              <w:fldChar w:fldCharType="begin"/>
                            </w:r>
                            <w:r w:rsidRPr="00A46ACA">
                              <w:rPr>
                                <w:b/>
                                <w:sz w:val="24"/>
                                <w:szCs w:val="24"/>
                              </w:rPr>
                              <w:instrText xml:space="preserve"> SEQ Figure \* ARABIC </w:instrText>
                            </w:r>
                            <w:r w:rsidRPr="00A46ACA">
                              <w:rPr>
                                <w:b/>
                                <w:sz w:val="24"/>
                                <w:szCs w:val="24"/>
                              </w:rPr>
                              <w:fldChar w:fldCharType="separate"/>
                            </w:r>
                            <w:r w:rsidR="00BA0E13">
                              <w:rPr>
                                <w:b/>
                                <w:noProof/>
                                <w:sz w:val="24"/>
                                <w:szCs w:val="24"/>
                              </w:rPr>
                              <w:t>1</w:t>
                            </w:r>
                            <w:r w:rsidRPr="00A46ACA">
                              <w:rPr>
                                <w:b/>
                                <w:sz w:val="24"/>
                                <w:szCs w:val="24"/>
                              </w:rPr>
                              <w:fldChar w:fldCharType="end"/>
                            </w:r>
                            <w:r w:rsidRPr="00A46ACA">
                              <w:rPr>
                                <w:b/>
                                <w:sz w:val="24"/>
                                <w:szCs w:val="24"/>
                              </w:rPr>
                              <w:t>: Voronoi tessellations</w:t>
                            </w:r>
                            <w:r w:rsidR="00D855EB">
                              <w:rPr>
                                <w:b/>
                                <w:sz w:val="24"/>
                                <w:szCs w:val="24"/>
                              </w:rPr>
                              <w:t xml:space="preserve"> &lt;subjectname_indexmap.nii.gz&gt;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A9E4B" id="Text Box 5" o:spid="_x0000_s1028" type="#_x0000_t202" style="position:absolute;left:0;text-align:left;margin-left:-13.55pt;margin-top:309.95pt;width:134.05pt;height:68.6pt;z-index:2516654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" stroked="f">
                <v:textbox style="mso-fit-shape-to-text:t" inset="0,0,0,0">
                  <w:txbxContent>
                    <w:p w14:paraId="7C1EB739" w14:textId="7D1D42E3" w:rsidR="00A46ACA" w:rsidRPr="00A46ACA" w:rsidRDefault="00A46ACA" w:rsidP="00A46ACA">
                      <w:pPr>
                        <w:pStyle w:val="Caption"/>
                        <w:jc w:val="center"/>
                        <w:rPr>
                          <w:rFonts w:ascii="Times New Roman" w:hAnsi="Times New Roman" w:cs="Times New Roman"/>
                          <w:b/>
                          <w:color w:val="000000" w:themeColor="text1"/>
                          <w:sz w:val="24"/>
                          <w:szCs w:val="24"/>
                        </w:rPr>
                      </w:pPr>
                      <w:r w:rsidRPr="00A46ACA">
                        <w:rPr>
                          <w:b/>
                          <w:sz w:val="24"/>
                          <w:szCs w:val="24"/>
                        </w:rPr>
                        <w:t xml:space="preserve">Figure </w:t>
                      </w:r>
                      <w:r w:rsidRPr="00A46ACA">
                        <w:rPr>
                          <w:b/>
                          <w:sz w:val="24"/>
                          <w:szCs w:val="24"/>
                        </w:rPr>
                        <w:fldChar w:fldCharType="begin"/>
                      </w:r>
                      <w:r w:rsidRPr="00A46ACA">
                        <w:rPr>
                          <w:b/>
                          <w:sz w:val="24"/>
                          <w:szCs w:val="24"/>
                        </w:rPr>
                        <w:instrText xml:space="preserve"> SEQ Figure \* ARABIC </w:instrText>
                      </w:r>
                      <w:r w:rsidRPr="00A46ACA">
                        <w:rPr>
                          <w:b/>
                          <w:sz w:val="24"/>
                          <w:szCs w:val="24"/>
                        </w:rPr>
                        <w:fldChar w:fldCharType="separate"/>
                      </w:r>
                      <w:r w:rsidR="00BA0E13">
                        <w:rPr>
                          <w:b/>
                          <w:noProof/>
                          <w:sz w:val="24"/>
                          <w:szCs w:val="24"/>
                        </w:rPr>
                        <w:t>1</w:t>
                      </w:r>
                      <w:r w:rsidRPr="00A46ACA">
                        <w:rPr>
                          <w:b/>
                          <w:sz w:val="24"/>
                          <w:szCs w:val="24"/>
                        </w:rPr>
                        <w:fldChar w:fldCharType="end"/>
                      </w:r>
                      <w:r w:rsidRPr="00A46ACA">
                        <w:rPr>
                          <w:b/>
                          <w:sz w:val="24"/>
                          <w:szCs w:val="24"/>
                        </w:rPr>
                        <w:t>: Voronoi tessellations</w:t>
                      </w:r>
                      <w:r w:rsidR="00D855EB">
                        <w:rPr>
                          <w:b/>
                          <w:sz w:val="24"/>
                          <w:szCs w:val="24"/>
                        </w:rPr>
                        <w:t xml:space="preserve"> &lt;subjectname_indexmap.nii.gz&gt;</w:t>
                      </w:r>
                    </w:p>
                  </w:txbxContent>
                </v:textbox>
                <w10:wrap type="through" anchory="page"/>
              </v:shape>
            </w:pict>
          </mc:Fallback>
        </mc:AlternateContent>
      </w:r>
      <w:r w:rsidRPr="00A46ACA">
        <w:rPr>
          <w:rFonts w:ascii="Times New Roman" w:hAnsi="Times New Roman" w:cs="Times New Roman"/>
          <w:noProof/>
          <w:color w:val="000000" w:themeColor="text1"/>
          <w:sz w:val="28"/>
          <w:szCs w:val="28"/>
          <w:lang w:eastAsia="en-GB"/>
        </w:rPr>
        <w:drawing>
          <wp:anchor distT="0" distB="0" distL="114300" distR="114300" simplePos="0" relativeHeight="251661312" behindDoc="0" locked="0" layoutInCell="1" allowOverlap="1" wp14:anchorId="104EEE14" wp14:editId="7C5CD403">
            <wp:simplePos x="0" y="0"/>
            <wp:positionH relativeFrom="column">
              <wp:posOffset>-172278</wp:posOffset>
            </wp:positionH>
            <wp:positionV relativeFrom="page">
              <wp:posOffset>1833880</wp:posOffset>
            </wp:positionV>
            <wp:extent cx="1702435" cy="2045335"/>
            <wp:effectExtent l="0" t="0" r="0" b="1206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1">
                      <a:extLst>
                        <a:ext uri="{28A0092B-C50C-407E-A947-70E740481C1C}">
                          <a14:useLocalDpi xmlns:a14="http://schemas.microsoft.com/office/drawing/2010/main" val="0"/>
                        </a:ext>
                      </a:extLst>
                    </a:blip>
                    <a:srcRect l="66585" t="3110" r="1595" b="4042"/>
                    <a:stretch/>
                  </pic:blipFill>
                  <pic:spPr>
                    <a:xfrm>
                      <a:off x="0" y="0"/>
                      <a:ext cx="1702435" cy="2045335"/>
                    </a:xfrm>
                    <a:prstGeom prst="rect">
                      <a:avLst/>
                    </a:prstGeom>
                  </pic:spPr>
                </pic:pic>
              </a:graphicData>
            </a:graphic>
            <wp14:sizeRelH relativeFrom="margin">
              <wp14:pctWidth>0</wp14:pctWidth>
            </wp14:sizeRelH>
            <wp14:sizeRelV relativeFrom="margin">
              <wp14:pctHeight>0</wp14:pctHeight>
            </wp14:sizeRelV>
          </wp:anchor>
        </w:drawing>
      </w:r>
    </w:p>
    <w:p w14:paraId="22564A26" w14:textId="287A8F78" w:rsidR="003D2FDB" w:rsidRDefault="003D2FDB" w:rsidP="009D08BF">
      <w:pPr>
        <w:ind w:left="-360" w:right="-340"/>
        <w:rPr>
          <w:rFonts w:ascii="Cambria" w:hAnsi="Cambria" w:cs="Times New Roman"/>
          <w:b/>
          <w:color w:val="C00000"/>
          <w:sz w:val="40"/>
          <w:szCs w:val="40"/>
        </w:rPr>
      </w:pPr>
    </w:p>
    <w:p w14:paraId="4BDEDEA5" w14:textId="2349AEB2" w:rsidR="00A46ACA" w:rsidRDefault="00A46ACA" w:rsidP="009D08BF">
      <w:pPr>
        <w:ind w:left="-360" w:right="-340"/>
        <w:rPr>
          <w:rFonts w:ascii="Cambria" w:hAnsi="Cambria" w:cs="Times New Roman"/>
          <w:b/>
          <w:color w:val="C00000"/>
          <w:sz w:val="40"/>
          <w:szCs w:val="40"/>
        </w:rPr>
      </w:pPr>
    </w:p>
    <w:p w14:paraId="2D2FDBA9" w14:textId="06C1813A" w:rsidR="00A46ACA" w:rsidRDefault="00A46ACA" w:rsidP="009D08BF">
      <w:pPr>
        <w:ind w:left="-360" w:right="-340"/>
        <w:rPr>
          <w:rFonts w:ascii="Cambria" w:hAnsi="Cambria" w:cs="Times New Roman"/>
          <w:b/>
          <w:color w:val="C00000"/>
          <w:sz w:val="40"/>
          <w:szCs w:val="40"/>
        </w:rPr>
      </w:pPr>
    </w:p>
    <w:p w14:paraId="200AA934" w14:textId="205EC2E3" w:rsidR="00A46ACA" w:rsidRDefault="00A46ACA" w:rsidP="009D08BF">
      <w:pPr>
        <w:ind w:left="-360" w:right="-340"/>
        <w:rPr>
          <w:rFonts w:ascii="Cambria" w:hAnsi="Cambria" w:cs="Times New Roman"/>
          <w:b/>
          <w:color w:val="C00000"/>
          <w:sz w:val="40"/>
          <w:szCs w:val="40"/>
        </w:rPr>
      </w:pPr>
    </w:p>
    <w:p w14:paraId="5409FC51" w14:textId="3493CFCD" w:rsidR="00A46ACA" w:rsidRDefault="00A46ACA" w:rsidP="009D08BF">
      <w:pPr>
        <w:ind w:left="-360" w:right="-340"/>
        <w:rPr>
          <w:rFonts w:ascii="Cambria" w:hAnsi="Cambria" w:cs="Times New Roman"/>
          <w:b/>
          <w:color w:val="C00000"/>
          <w:sz w:val="40"/>
          <w:szCs w:val="40"/>
        </w:rPr>
      </w:pPr>
    </w:p>
    <w:p w14:paraId="1E2193C2" w14:textId="22F179F6" w:rsidR="00A46ACA" w:rsidRDefault="00A46ACA" w:rsidP="009D08BF">
      <w:pPr>
        <w:ind w:left="-360" w:right="-340"/>
        <w:rPr>
          <w:rFonts w:ascii="Cambria" w:hAnsi="Cambria" w:cs="Times New Roman"/>
          <w:b/>
          <w:color w:val="C00000"/>
          <w:sz w:val="40"/>
          <w:szCs w:val="40"/>
        </w:rPr>
      </w:pPr>
    </w:p>
    <w:p w14:paraId="092E3546" w14:textId="6B489086" w:rsidR="00A46ACA" w:rsidRDefault="00A46ACA" w:rsidP="009D08BF">
      <w:pPr>
        <w:ind w:left="-360" w:right="-340"/>
        <w:rPr>
          <w:rFonts w:ascii="Cambria" w:hAnsi="Cambria" w:cs="Times New Roman"/>
          <w:b/>
          <w:color w:val="C00000"/>
          <w:sz w:val="40"/>
          <w:szCs w:val="40"/>
        </w:rPr>
      </w:pPr>
    </w:p>
    <w:p w14:paraId="4CBE6FF5" w14:textId="3626D718" w:rsidR="00A46ACA" w:rsidRDefault="00A46ACA" w:rsidP="009D08BF">
      <w:pPr>
        <w:ind w:left="-360" w:right="-340"/>
        <w:rPr>
          <w:rFonts w:ascii="Cambria" w:hAnsi="Cambria" w:cs="Times New Roman"/>
          <w:b/>
          <w:color w:val="C00000"/>
          <w:sz w:val="40"/>
          <w:szCs w:val="40"/>
        </w:rPr>
      </w:pPr>
    </w:p>
    <w:p w14:paraId="40D9E651" w14:textId="77777777" w:rsidR="00A46ACA" w:rsidRPr="003D2FDB" w:rsidRDefault="00A46ACA" w:rsidP="009D08BF">
      <w:pPr>
        <w:ind w:left="-360" w:right="-340"/>
        <w:rPr>
          <w:rFonts w:ascii="Cambria" w:hAnsi="Cambria" w:cs="Times New Roman"/>
          <w:b/>
          <w:color w:val="C00000"/>
          <w:sz w:val="40"/>
          <w:szCs w:val="40"/>
        </w:rPr>
      </w:pPr>
    </w:p>
    <w:sectPr w:rsidR="00A46ACA" w:rsidRPr="003D2FDB" w:rsidSect="005A6FB2">
      <w:footerReference w:type="default" r:id="rId12"/>
      <w:pgSz w:w="11900" w:h="16840"/>
      <w:pgMar w:top="1440" w:right="1440" w:bottom="1459"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BEFE5" w14:textId="77777777" w:rsidR="00010C04" w:rsidRDefault="00010C04" w:rsidP="003D2FDB">
      <w:r>
        <w:separator/>
      </w:r>
    </w:p>
  </w:endnote>
  <w:endnote w:type="continuationSeparator" w:id="0">
    <w:p w14:paraId="475A2547" w14:textId="77777777" w:rsidR="00010C04" w:rsidRDefault="00010C04" w:rsidP="003D2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C8557" w14:textId="77777777" w:rsidR="00C3107F" w:rsidRDefault="00C3107F">
    <w:pPr>
      <w:pStyle w:val="Footer"/>
    </w:pPr>
    <w:r>
      <w:rPr>
        <w:noProof/>
        <w:lang w:eastAsia="en-GB"/>
      </w:rPr>
      <mc:AlternateContent>
        <mc:Choice Requires="wpg">
          <w:drawing>
            <wp:anchor distT="0" distB="0" distL="114300" distR="114300" simplePos="0" relativeHeight="251659264" behindDoc="0" locked="0" layoutInCell="1" allowOverlap="1" wp14:anchorId="7E1F3FA3" wp14:editId="0FD93B84">
              <wp:simplePos x="0" y="0"/>
              <wp:positionH relativeFrom="page">
                <wp:align>right</wp:align>
              </wp:positionH>
              <wp:positionV relativeFrom="bottomMargin">
                <wp:align>center</wp:align>
              </wp:positionV>
              <wp:extent cx="6172200" cy="278130"/>
              <wp:effectExtent l="0" t="0" r="0" b="1270"/>
              <wp:wrapNone/>
              <wp:docPr id="164" name="Group 164"/>
              <wp:cNvGraphicFramePr/>
              <a:graphic xmlns:a="http://schemas.openxmlformats.org/drawingml/2006/main">
                <a:graphicData uri="http://schemas.microsoft.com/office/word/2010/wordprocessingGroup">
                  <wpg:wgp>
                    <wpg:cNvGrpSpPr/>
                    <wpg:grpSpPr>
                      <a:xfrm>
                        <a:off x="0" y="0"/>
                        <a:ext cx="6172200" cy="278130"/>
                        <a:chOff x="0" y="0"/>
                        <a:chExt cx="6172200" cy="27813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5A612" w14:textId="0DF485ED" w:rsidR="00C3107F" w:rsidRPr="00C3107F" w:rsidRDefault="00010C04">
                            <w:pPr>
                              <w:pStyle w:val="Footer"/>
                              <w:jc w:val="right"/>
                              <w:rPr>
                                <w:b/>
                                <w:color w:val="810001"/>
                                <w:sz w:val="22"/>
                                <w:szCs w:val="22"/>
                              </w:rPr>
                            </w:pPr>
                            <w:sdt>
                              <w:sdtPr>
                                <w:rPr>
                                  <w:b/>
                                  <w:caps/>
                                  <w:color w:val="000000" w:themeColor="text1"/>
                                  <w:sz w:val="22"/>
                                  <w:szCs w:val="22"/>
                                </w:rPr>
                                <w:alias w:val="Title"/>
                                <w:tag w:val=""/>
                                <w:id w:val="53436544"/>
                                <w:dataBinding w:prefixMappings="xmlns:ns0='http://purl.org/dc/elements/1.1/' xmlns:ns1='http://schemas.openxmlformats.org/package/2006/metadata/core-properties' " w:xpath="/ns1:coreProperties[1]/ns0:title[1]" w:storeItemID="{6C3C8BC8-F283-45AE-878A-BAB7291924A1}"/>
                                <w:text/>
                              </w:sdtPr>
                              <w:sdtEndPr/>
                              <w:sdtContent>
                                <w:r w:rsidR="00C3107F" w:rsidRPr="00C3107F">
                                  <w:rPr>
                                    <w:b/>
                                    <w:caps/>
                                    <w:color w:val="000000" w:themeColor="text1"/>
                                    <w:sz w:val="22"/>
                                    <w:szCs w:val="22"/>
                                  </w:rPr>
                                  <w:t>LOCATE – User Manual</w:t>
                                </w:r>
                              </w:sdtContent>
                            </w:sdt>
                            <w:r w:rsidR="00C3107F" w:rsidRPr="00C3107F">
                              <w:rPr>
                                <w:b/>
                                <w:caps/>
                                <w:color w:val="000000" w:themeColor="text1"/>
                                <w:sz w:val="22"/>
                                <w:szCs w:val="22"/>
                              </w:rPr>
                              <w:t> </w:t>
                            </w:r>
                            <w:r w:rsidR="00C3107F" w:rsidRPr="00C3107F">
                              <w:rPr>
                                <w:b/>
                                <w:caps/>
                                <w:color w:val="810001"/>
                                <w:sz w:val="22"/>
                                <w:szCs w:val="22"/>
                              </w:rPr>
                              <w:t>| </w:t>
                            </w:r>
                            <w:sdt>
                              <w:sdtPr>
                                <w:rPr>
                                  <w:b/>
                                  <w:color w:val="810001"/>
                                  <w:sz w:val="22"/>
                                  <w:szCs w:val="22"/>
                                </w:rPr>
                                <w:alias w:val="Subtitle"/>
                                <w:tag w:val=""/>
                                <w:id w:val="1539707173"/>
                                <w:dataBinding w:prefixMappings="xmlns:ns0='http://purl.org/dc/elements/1.1/' xmlns:ns1='http://schemas.openxmlformats.org/package/2006/metadata/core-properties' " w:xpath="/ns1:coreProperties[1]/ns0:subject[1]" w:storeItemID="{6C3C8BC8-F283-45AE-878A-BAB7291924A1}"/>
                                <w:text/>
                              </w:sdtPr>
                              <w:sdtEndPr/>
                              <w:sdtContent>
                                <w:r w:rsidR="00C3107F" w:rsidRPr="00C3107F">
                                  <w:rPr>
                                    <w:b/>
                                    <w:color w:val="810001"/>
                                    <w:sz w:val="22"/>
                                    <w:szCs w:val="22"/>
                                  </w:rPr>
                                  <w:t>Copyright – FMRIB, WIN, University of Oxford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E1F3FA3" id="Group 164" o:spid="_x0000_s1029" style="position:absolute;margin-left:434.8pt;margin-top:0;width:486pt;height:21.9pt;z-index:251659264;mso-position-horizontal:right;mso-position-horizontal-relative:page;mso-position-vertical:center;mso-position-vertical-relative:bottom-margin-area" coordsize="6172200,2781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">
              <v:rect id="Rectangle 165" o:spid="_x0000_s1030" style="position:absolute;left:228600;width:5943600;height:274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WCTxAAA&#10;ANwAAAAPAAAAZHJzL2Rvd25yZXYueG1sRE/basJAEH0X/IdlBF9ENxUNEl1FKoLSUvCGr0N2TILZ&#10;2ZhdNfXru4VC3+ZwrjNbNKYUD6pdYVnB2yACQZxaXXCm4HhY9ycgnEfWWFomBd/kYDFvt2aYaPvk&#10;HT32PhMhhF2CCnLvq0RKl+Zk0A1sRRy4i60N+gDrTOoanyHclHIYRbE0WHBoyLGi95zS6/5uFNxG&#10;E94eP4bxp7+cX6/zqXcYr76U6naa5RSEp8b/i//cGx3mx2P4fSZcIO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11gk8QAAADcAAAADwAAAAAAAAAAAAAAAACXAgAAZHJzL2Rv&#10;d25yZXYueG1sUEsFBgAAAAAEAAQA9QAAAIgDAAAAAA==&#10;" fillcolor="white [3212]" stroked="f" strokeweight="1pt">
                <v:fill opacity="0"/>
              </v:rect>
              <v:shapetype id="_x0000_t202" coordsize="21600,21600" o:spt="202" path="m0,0l0,21600,21600,21600,21600,0xe">
                <v:stroke joinstyle="miter"/>
                <v:path gradientshapeok="t" o:connecttype="rect"/>
              </v:shapetype>
              <v:shape id="Text Box 166" o:spid="_x0000_s1031" type="#_x0000_t202" style="position:absolute;top:9525;width:5943600;height:268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AwRwgAA&#10;ANwAAAAPAAAAZHJzL2Rvd25yZXYueG1sRE/NasJAEL4XfIdlBG91Uw+hRFcRa6Enaa0PMGTHJG12&#10;Nu5uktWn7wpCb/Px/c5qE00rBnK+sazgZZ6BIC6tbrhScPp+f34F4QOyxtYyKbiSh8168rTCQtuR&#10;v2g4hkqkEPYFKqhD6AopfVmTQT+3HXHiztYZDAm6SmqHYwo3rVxkWS4NNpwaauxoV1P5e+yNgs9B&#10;l6FfjG+3Q3aJ/W1/+HGxV2o2jdsliEAx/Isf7g+d5uc53J9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8DBHCAAAA3AAAAA8AAAAAAAAAAAAAAAAAlwIAAGRycy9kb3du&#10;cmV2LnhtbFBLBQYAAAAABAAEAPUAAACGAwAAAAA=&#10;" filled="f" stroked="f" strokeweight=".5pt">
                <v:textbox style="mso-fit-shape-to-text:t" inset="0,,0">
                  <w:txbxContent>
                    <w:p w14:paraId="0A65A612" w14:textId="0DF485ED" w:rsidR="00C3107F" w:rsidRPr="00C3107F" w:rsidRDefault="00010C04">
                      <w:pPr>
                        <w:pStyle w:val="Footer"/>
                        <w:jc w:val="right"/>
                        <w:rPr>
                          <w:b/>
                          <w:color w:val="810001"/>
                          <w:sz w:val="22"/>
                          <w:szCs w:val="22"/>
                        </w:rPr>
                      </w:pPr>
                      <w:sdt>
                        <w:sdtPr>
                          <w:rPr>
                            <w:b/>
                            <w:caps/>
                            <w:color w:val="000000" w:themeColor="text1"/>
                            <w:sz w:val="22"/>
                            <w:szCs w:val="22"/>
                          </w:rPr>
                          <w:alias w:val="Title"/>
                          <w:tag w:val=""/>
                          <w:id w:val="53436544"/>
                          <w:dataBinding w:prefixMappings="xmlns:ns0='http://purl.org/dc/elements/1.1/' xmlns:ns1='http://schemas.openxmlformats.org/package/2006/metadata/core-properties' " w:xpath="/ns1:coreProperties[1]/ns0:title[1]" w:storeItemID="{6C3C8BC8-F283-45AE-878A-BAB7291924A1}"/>
                          <w:text/>
                        </w:sdtPr>
                        <w:sdtEndPr/>
                        <w:sdtContent>
                          <w:r w:rsidR="00C3107F" w:rsidRPr="00C3107F">
                            <w:rPr>
                              <w:b/>
                              <w:caps/>
                              <w:color w:val="000000" w:themeColor="text1"/>
                              <w:sz w:val="22"/>
                              <w:szCs w:val="22"/>
                            </w:rPr>
                            <w:t>LOCATE – User Manual</w:t>
                          </w:r>
                        </w:sdtContent>
                      </w:sdt>
                      <w:r w:rsidR="00C3107F" w:rsidRPr="00C3107F">
                        <w:rPr>
                          <w:b/>
                          <w:caps/>
                          <w:color w:val="000000" w:themeColor="text1"/>
                          <w:sz w:val="22"/>
                          <w:szCs w:val="22"/>
                        </w:rPr>
                        <w:t> </w:t>
                      </w:r>
                      <w:r w:rsidR="00C3107F" w:rsidRPr="00C3107F">
                        <w:rPr>
                          <w:b/>
                          <w:caps/>
                          <w:color w:val="810001"/>
                          <w:sz w:val="22"/>
                          <w:szCs w:val="22"/>
                        </w:rPr>
                        <w:t>| </w:t>
                      </w:r>
                      <w:sdt>
                        <w:sdtPr>
                          <w:rPr>
                            <w:b/>
                            <w:color w:val="810001"/>
                            <w:sz w:val="22"/>
                            <w:szCs w:val="22"/>
                          </w:rPr>
                          <w:alias w:val="Subtitle"/>
                          <w:tag w:val=""/>
                          <w:id w:val="1539707173"/>
                          <w:dataBinding w:prefixMappings="xmlns:ns0='http://purl.org/dc/elements/1.1/' xmlns:ns1='http://schemas.openxmlformats.org/package/2006/metadata/core-properties' " w:xpath="/ns1:coreProperties[1]/ns0:subject[1]" w:storeItemID="{6C3C8BC8-F283-45AE-878A-BAB7291924A1}"/>
                          <w:text/>
                        </w:sdtPr>
                        <w:sdtEndPr/>
                        <w:sdtContent>
                          <w:r w:rsidR="00C3107F" w:rsidRPr="00C3107F">
                            <w:rPr>
                              <w:b/>
                              <w:color w:val="810001"/>
                              <w:sz w:val="22"/>
                              <w:szCs w:val="22"/>
                            </w:rPr>
                            <w:t>Copyright – FMRIB, WIN, University of Oxford</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F2369" w14:textId="77777777" w:rsidR="00010C04" w:rsidRDefault="00010C04" w:rsidP="003D2FDB">
      <w:r>
        <w:separator/>
      </w:r>
    </w:p>
  </w:footnote>
  <w:footnote w:type="continuationSeparator" w:id="0">
    <w:p w14:paraId="0AB0B7E4" w14:textId="77777777" w:rsidR="00010C04" w:rsidRDefault="00010C04" w:rsidP="003D2F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83153"/>
    <w:multiLevelType w:val="hybridMultilevel"/>
    <w:tmpl w:val="A2261754"/>
    <w:lvl w:ilvl="0" w:tplc="2834CCA0">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ED3024"/>
    <w:multiLevelType w:val="hybridMultilevel"/>
    <w:tmpl w:val="37C84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6332AA"/>
    <w:multiLevelType w:val="hybridMultilevel"/>
    <w:tmpl w:val="1390D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3824EFF"/>
    <w:multiLevelType w:val="hybridMultilevel"/>
    <w:tmpl w:val="963AC8F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42E7DBC"/>
    <w:multiLevelType w:val="hybridMultilevel"/>
    <w:tmpl w:val="CF8E3B74"/>
    <w:lvl w:ilvl="0" w:tplc="3490DBA2">
      <w:start w:val="1"/>
      <w:numFmt w:val="decimal"/>
      <w:lvlText w:val="%1."/>
      <w:lvlJc w:val="left"/>
      <w:pPr>
        <w:ind w:left="900" w:hanging="360"/>
      </w:pPr>
      <w:rPr>
        <w:rFonts w:ascii="Times New Roman" w:eastAsiaTheme="minorHAnsi" w:hAnsi="Times New Roman" w:cs="Times New Roman"/>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5">
    <w:nsid w:val="3AD07F71"/>
    <w:multiLevelType w:val="multilevel"/>
    <w:tmpl w:val="AEDCD2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C5A4C76"/>
    <w:multiLevelType w:val="multilevel"/>
    <w:tmpl w:val="746233F2"/>
    <w:lvl w:ilvl="0">
      <w:start w:val="1"/>
      <w:numFmt w:val="decimal"/>
      <w:lvlText w:val="%1."/>
      <w:lvlJc w:val="left"/>
      <w:pPr>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4D2D051D"/>
    <w:multiLevelType w:val="hybridMultilevel"/>
    <w:tmpl w:val="86088816"/>
    <w:lvl w:ilvl="0" w:tplc="18F028A2">
      <w:start w:val="1"/>
      <w:numFmt w:val="decimal"/>
      <w:lvlText w:val="%1."/>
      <w:lvlJc w:val="left"/>
      <w:pPr>
        <w:ind w:left="720" w:hanging="360"/>
      </w:pPr>
      <w:rPr>
        <w:rFonts w:ascii="Times New Roman" w:eastAsiaTheme="minorHAnsi"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C21A5C"/>
    <w:multiLevelType w:val="multilevel"/>
    <w:tmpl w:val="D80E4D36"/>
    <w:lvl w:ilvl="0">
      <w:start w:val="4"/>
      <w:numFmt w:val="decimal"/>
      <w:lvlText w:val="%1."/>
      <w:lvlJc w:val="left"/>
      <w:pPr>
        <w:ind w:left="0" w:hanging="360"/>
      </w:pPr>
      <w:rPr>
        <w:rFonts w:hint="default"/>
      </w:rPr>
    </w:lvl>
    <w:lvl w:ilvl="1">
      <w:start w:val="1"/>
      <w:numFmt w:val="decimal"/>
      <w:isLgl/>
      <w:lvlText w:val="%1.%2"/>
      <w:lvlJc w:val="left"/>
      <w:pPr>
        <w:ind w:left="60" w:hanging="4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108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1080" w:hanging="144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440" w:hanging="1800"/>
      </w:pPr>
      <w:rPr>
        <w:rFonts w:hint="default"/>
      </w:rPr>
    </w:lvl>
    <w:lvl w:ilvl="8">
      <w:start w:val="1"/>
      <w:numFmt w:val="decimal"/>
      <w:isLgl/>
      <w:lvlText w:val="%1.%2.%3.%4.%5.%6.%7.%8.%9"/>
      <w:lvlJc w:val="left"/>
      <w:pPr>
        <w:ind w:left="1800" w:hanging="2160"/>
      </w:pPr>
      <w:rPr>
        <w:rFonts w:hint="default"/>
      </w:rPr>
    </w:lvl>
  </w:abstractNum>
  <w:abstractNum w:abstractNumId="9">
    <w:nsid w:val="600A1B2B"/>
    <w:multiLevelType w:val="multilevel"/>
    <w:tmpl w:val="126E5D90"/>
    <w:lvl w:ilvl="0">
      <w:start w:val="3"/>
      <w:numFmt w:val="decimal"/>
      <w:lvlText w:val="%1"/>
      <w:lvlJc w:val="left"/>
      <w:pPr>
        <w:ind w:left="360" w:hanging="360"/>
      </w:pPr>
      <w:rPr>
        <w:rFonts w:hint="default"/>
      </w:rPr>
    </w:lvl>
    <w:lvl w:ilvl="1">
      <w:start w:val="1"/>
      <w:numFmt w:val="decimal"/>
      <w:lvlText w:val="%1.%2"/>
      <w:lvlJc w:val="left"/>
      <w:pPr>
        <w:ind w:left="0" w:hanging="36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0" w:hanging="108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44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720" w:hanging="1800"/>
      </w:pPr>
      <w:rPr>
        <w:rFonts w:hint="default"/>
      </w:rPr>
    </w:lvl>
    <w:lvl w:ilvl="8">
      <w:start w:val="1"/>
      <w:numFmt w:val="decimal"/>
      <w:lvlText w:val="%1.%2.%3.%4.%5.%6.%7.%8.%9"/>
      <w:lvlJc w:val="left"/>
      <w:pPr>
        <w:ind w:left="-720" w:hanging="2160"/>
      </w:pPr>
      <w:rPr>
        <w:rFonts w:hint="default"/>
      </w:rPr>
    </w:lvl>
  </w:abstractNum>
  <w:abstractNum w:abstractNumId="10">
    <w:nsid w:val="695E0C36"/>
    <w:multiLevelType w:val="hybridMultilevel"/>
    <w:tmpl w:val="49F46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9610E57"/>
    <w:multiLevelType w:val="hybridMultilevel"/>
    <w:tmpl w:val="01E644BE"/>
    <w:lvl w:ilvl="0" w:tplc="7F0A1F88">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2">
    <w:nsid w:val="6CE1383F"/>
    <w:multiLevelType w:val="hybridMultilevel"/>
    <w:tmpl w:val="46AA52B4"/>
    <w:lvl w:ilvl="0" w:tplc="64C67B0E">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3">
    <w:nsid w:val="6E4D5D77"/>
    <w:multiLevelType w:val="multilevel"/>
    <w:tmpl w:val="B2F4CCD4"/>
    <w:lvl w:ilvl="0">
      <w:start w:val="1"/>
      <w:numFmt w:val="decimal"/>
      <w:lvlText w:val="%1."/>
      <w:lvlJc w:val="left"/>
      <w:pPr>
        <w:ind w:left="0" w:hanging="360"/>
      </w:pPr>
      <w:rPr>
        <w:rFonts w:hint="default"/>
      </w:rPr>
    </w:lvl>
    <w:lvl w:ilvl="1">
      <w:start w:val="1"/>
      <w:numFmt w:val="decimal"/>
      <w:isLgl/>
      <w:lvlText w:val="%1.%2"/>
      <w:lvlJc w:val="left"/>
      <w:pPr>
        <w:ind w:left="60" w:hanging="4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108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1080" w:hanging="144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440" w:hanging="1800"/>
      </w:pPr>
      <w:rPr>
        <w:rFonts w:hint="default"/>
      </w:rPr>
    </w:lvl>
    <w:lvl w:ilvl="8">
      <w:start w:val="1"/>
      <w:numFmt w:val="decimal"/>
      <w:isLgl/>
      <w:lvlText w:val="%1.%2.%3.%4.%5.%6.%7.%8.%9"/>
      <w:lvlJc w:val="left"/>
      <w:pPr>
        <w:ind w:left="1800" w:hanging="2160"/>
      </w:pPr>
      <w:rPr>
        <w:rFonts w:hint="default"/>
      </w:rPr>
    </w:lvl>
  </w:abstractNum>
  <w:abstractNum w:abstractNumId="14">
    <w:nsid w:val="742B6474"/>
    <w:multiLevelType w:val="hybridMultilevel"/>
    <w:tmpl w:val="1C6E3312"/>
    <w:lvl w:ilvl="0" w:tplc="12665B0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1"/>
  </w:num>
  <w:num w:numId="5">
    <w:abstractNumId w:val="10"/>
  </w:num>
  <w:num w:numId="6">
    <w:abstractNumId w:val="11"/>
  </w:num>
  <w:num w:numId="7">
    <w:abstractNumId w:val="13"/>
  </w:num>
  <w:num w:numId="8">
    <w:abstractNumId w:val="8"/>
  </w:num>
  <w:num w:numId="9">
    <w:abstractNumId w:val="2"/>
  </w:num>
  <w:num w:numId="10">
    <w:abstractNumId w:val="12"/>
  </w:num>
  <w:num w:numId="11">
    <w:abstractNumId w:val="0"/>
  </w:num>
  <w:num w:numId="12">
    <w:abstractNumId w:val="9"/>
  </w:num>
  <w:num w:numId="13">
    <w:abstractNumId w:val="5"/>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8F1"/>
    <w:rsid w:val="00004F8A"/>
    <w:rsid w:val="00010C04"/>
    <w:rsid w:val="000138F1"/>
    <w:rsid w:val="00020610"/>
    <w:rsid w:val="00024186"/>
    <w:rsid w:val="00046F28"/>
    <w:rsid w:val="00067457"/>
    <w:rsid w:val="000C19F2"/>
    <w:rsid w:val="00124BEB"/>
    <w:rsid w:val="001943C5"/>
    <w:rsid w:val="00222BFB"/>
    <w:rsid w:val="002253B5"/>
    <w:rsid w:val="00226BA6"/>
    <w:rsid w:val="00262EE6"/>
    <w:rsid w:val="002D04EE"/>
    <w:rsid w:val="003108ED"/>
    <w:rsid w:val="00313107"/>
    <w:rsid w:val="00320E5F"/>
    <w:rsid w:val="00384977"/>
    <w:rsid w:val="00386A3A"/>
    <w:rsid w:val="003878A5"/>
    <w:rsid w:val="003D2FDB"/>
    <w:rsid w:val="003D673A"/>
    <w:rsid w:val="003E0D1E"/>
    <w:rsid w:val="003F315E"/>
    <w:rsid w:val="00415313"/>
    <w:rsid w:val="004873DA"/>
    <w:rsid w:val="00492AAF"/>
    <w:rsid w:val="004D5096"/>
    <w:rsid w:val="004E6ACF"/>
    <w:rsid w:val="00502CF3"/>
    <w:rsid w:val="005057F8"/>
    <w:rsid w:val="00512CA5"/>
    <w:rsid w:val="005200A5"/>
    <w:rsid w:val="0054595B"/>
    <w:rsid w:val="00550296"/>
    <w:rsid w:val="005507BC"/>
    <w:rsid w:val="00565F47"/>
    <w:rsid w:val="00570086"/>
    <w:rsid w:val="00582813"/>
    <w:rsid w:val="005A6FB2"/>
    <w:rsid w:val="005C1717"/>
    <w:rsid w:val="005D430E"/>
    <w:rsid w:val="005E2957"/>
    <w:rsid w:val="00621E22"/>
    <w:rsid w:val="006434B2"/>
    <w:rsid w:val="0064708F"/>
    <w:rsid w:val="006545A3"/>
    <w:rsid w:val="00664488"/>
    <w:rsid w:val="00667AD6"/>
    <w:rsid w:val="00691F9E"/>
    <w:rsid w:val="00701CC0"/>
    <w:rsid w:val="007035E6"/>
    <w:rsid w:val="007978F7"/>
    <w:rsid w:val="007D2792"/>
    <w:rsid w:val="008C20B8"/>
    <w:rsid w:val="008C468D"/>
    <w:rsid w:val="00922D92"/>
    <w:rsid w:val="0094577C"/>
    <w:rsid w:val="00993C91"/>
    <w:rsid w:val="0099637E"/>
    <w:rsid w:val="009B6215"/>
    <w:rsid w:val="009D08BF"/>
    <w:rsid w:val="00A30EF9"/>
    <w:rsid w:val="00A46ACA"/>
    <w:rsid w:val="00A86FE2"/>
    <w:rsid w:val="00AD2248"/>
    <w:rsid w:val="00B42395"/>
    <w:rsid w:val="00B67ABC"/>
    <w:rsid w:val="00BA0E13"/>
    <w:rsid w:val="00BC4372"/>
    <w:rsid w:val="00BD1C97"/>
    <w:rsid w:val="00BF2404"/>
    <w:rsid w:val="00C16BF9"/>
    <w:rsid w:val="00C3107F"/>
    <w:rsid w:val="00C62F68"/>
    <w:rsid w:val="00C85A5A"/>
    <w:rsid w:val="00C87732"/>
    <w:rsid w:val="00C947B0"/>
    <w:rsid w:val="00CB4C10"/>
    <w:rsid w:val="00D009E7"/>
    <w:rsid w:val="00D15A16"/>
    <w:rsid w:val="00D360E7"/>
    <w:rsid w:val="00D855EB"/>
    <w:rsid w:val="00D93C61"/>
    <w:rsid w:val="00DD1E00"/>
    <w:rsid w:val="00DF1753"/>
    <w:rsid w:val="00E40497"/>
    <w:rsid w:val="00E64DE5"/>
    <w:rsid w:val="00E8462B"/>
    <w:rsid w:val="00EB201F"/>
    <w:rsid w:val="00EB3CCB"/>
    <w:rsid w:val="00EC3400"/>
    <w:rsid w:val="00F823B6"/>
    <w:rsid w:val="00F8672A"/>
    <w:rsid w:val="00F874F8"/>
    <w:rsid w:val="00FB06A8"/>
    <w:rsid w:val="00FE2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2B3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F28"/>
    <w:pPr>
      <w:ind w:left="720"/>
      <w:contextualSpacing/>
    </w:pPr>
  </w:style>
  <w:style w:type="paragraph" w:styleId="Header">
    <w:name w:val="header"/>
    <w:basedOn w:val="Normal"/>
    <w:link w:val="HeaderChar"/>
    <w:uiPriority w:val="99"/>
    <w:unhideWhenUsed/>
    <w:rsid w:val="003D2FDB"/>
    <w:pPr>
      <w:tabs>
        <w:tab w:val="center" w:pos="4513"/>
        <w:tab w:val="right" w:pos="9026"/>
      </w:tabs>
    </w:pPr>
  </w:style>
  <w:style w:type="character" w:customStyle="1" w:styleId="HeaderChar">
    <w:name w:val="Header Char"/>
    <w:basedOn w:val="DefaultParagraphFont"/>
    <w:link w:val="Header"/>
    <w:uiPriority w:val="99"/>
    <w:rsid w:val="003D2FDB"/>
  </w:style>
  <w:style w:type="paragraph" w:styleId="Footer">
    <w:name w:val="footer"/>
    <w:basedOn w:val="Normal"/>
    <w:link w:val="FooterChar"/>
    <w:uiPriority w:val="99"/>
    <w:unhideWhenUsed/>
    <w:rsid w:val="003D2FDB"/>
    <w:pPr>
      <w:tabs>
        <w:tab w:val="center" w:pos="4513"/>
        <w:tab w:val="right" w:pos="9026"/>
      </w:tabs>
    </w:pPr>
  </w:style>
  <w:style w:type="character" w:customStyle="1" w:styleId="FooterChar">
    <w:name w:val="Footer Char"/>
    <w:basedOn w:val="DefaultParagraphFont"/>
    <w:link w:val="Footer"/>
    <w:uiPriority w:val="99"/>
    <w:rsid w:val="003D2FDB"/>
  </w:style>
  <w:style w:type="paragraph" w:styleId="Caption">
    <w:name w:val="caption"/>
    <w:basedOn w:val="Normal"/>
    <w:next w:val="Normal"/>
    <w:uiPriority w:val="35"/>
    <w:unhideWhenUsed/>
    <w:qFormat/>
    <w:rsid w:val="00A46ACA"/>
    <w:pPr>
      <w:spacing w:after="200"/>
    </w:pPr>
    <w:rPr>
      <w:i/>
      <w:iCs/>
      <w:color w:val="44546A" w:themeColor="text2"/>
      <w:sz w:val="18"/>
      <w:szCs w:val="18"/>
    </w:rPr>
  </w:style>
  <w:style w:type="character" w:styleId="Emphasis">
    <w:name w:val="Emphasis"/>
    <w:basedOn w:val="DefaultParagraphFont"/>
    <w:uiPriority w:val="20"/>
    <w:qFormat/>
    <w:rsid w:val="00D360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fmrib.ox.ac.uk/vaanathi/LOCATE-BIANCA" TargetMode="External"/><Relationship Id="rId8" Type="http://schemas.openxmlformats.org/officeDocument/2006/relationships/image" Target="media/image1.jpeg"/><Relationship Id="rId9" Type="http://schemas.microsoft.com/office/2007/relationships/hdphoto" Target="media/hdphoto1.wdp"/><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1690</Words>
  <Characters>9638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LOCATE – User Manual</vt:lpstr>
    </vt:vector>
  </TitlesOfParts>
  <LinksUpToDate>false</LinksUpToDate>
  <CharactersWithSpaces>11306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LOCATE – User Manual</dc:title>
  <dc:subject>Copyright – FMRIB, WIN, University of Oxford</dc:subject>
  <dc:creator>Vaanathi Sundaresan</dc:creator>
  <cp:keywords/>
  <dc:description/>
  <cp:lastModifiedBy>Vaanathi Sundaresan</cp:lastModifiedBy>
  <cp:revision>9</cp:revision>
  <cp:lastPrinted>2018-05-25T23:04:00Z</cp:lastPrinted>
  <dcterms:created xsi:type="dcterms:W3CDTF">2018-05-25T23:04:00Z</dcterms:created>
  <dcterms:modified xsi:type="dcterms:W3CDTF">2018-08-09T19:22:00Z</dcterms:modified>
</cp:coreProperties>
</file>