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MiTime Calculates Solar Time</w:t>
      </w:r>
    </w:p>
    <w:p>
      <w:pPr>
        <w:pStyle w:val="Heading2"/>
      </w:pPr>
      <w:r>
        <w:t xml:space="preserve">Overview</w:t>
      </w:r>
    </w:p>
    <w:p>
      <w:pPr>
        <w:spacing w:after="160"/>
      </w:pPr>
      <w:r>
        <w:t xml:space="preserve">MiTime uses </w:t>
      </w:r>
      <w:r>
        <w:rPr>
          <w:b/>
          <w:bCs/>
        </w:rPr>
        <w:t xml:space="preserve">Local Apparent Solar Time</w:t>
      </w:r>
      <w:r>
        <w:t xml:space="preserve"> — the same system sundials have used for centuries. Noon in MiTime is defined as the moment the sun crosses your exact meridian (directly overhead at your longitude).</w:t>
      </w:r>
    </w:p>
    <w:p>
      <w:pPr>
        <w:pStyle w:val="Heading2"/>
      </w:pPr>
      <w:r>
        <w:t xml:space="preserve">Step 1 — Longitude to Time Offset</w:t>
      </w:r>
    </w:p>
    <w:p>
      <w:pPr>
        <w:spacing w:after="120"/>
      </w:pPr>
      <w:r>
        <w:t xml:space="preserve">Earth rotates 360° in 24 hours, meaning </w:t>
      </w:r>
      <w:r>
        <w:rPr>
          <w:b/>
          <w:bCs/>
        </w:rPr>
        <w:t xml:space="preserve">1° of longitude = 4 minutes of time</w:t>
      </w:r>
      <w:r>
        <w:t xml:space="preserve">. The base formula for solar time is:</w:t>
      </w:r>
    </w:p>
    <w:p>
      <w:pPr>
        <w:pBdr>
          <w:left w:val="single" w:color="C05F1A" w:sz="12" w:space="8"/>
        </w:pBd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MiTime = UTC + (longitude ÷ 15) hours</w:t>
      </w:r>
    </w:p>
    <w:p>
      <w:pPr>
        <w:spacing w:after="160" w:before="120"/>
      </w:pPr>
      <w:r>
        <w:t xml:space="preserve">Example: At −90° longitude (Chicago), the offset is −6 hours from UTC — exactly matching the sun’s position at that meridian.</w:t>
      </w:r>
    </w:p>
    <w:p>
      <w:pPr>
        <w:pStyle w:val="Heading2"/>
      </w:pPr>
      <w:r>
        <w:t xml:space="preserve">Step 2 — Equation of Time Correction</w:t>
      </w:r>
    </w:p>
    <w:p>
      <w:pPr>
        <w:spacing w:after="120"/>
      </w:pPr>
      <w:r>
        <w:t xml:space="preserve">Earth’s orbit is elliptical, not circular, and its axis is tilted. This means the sun does not move across the sky at a perfectly constant rate — actual solar noon drifts up to </w:t>
      </w:r>
      <w:r>
        <w:rPr>
          <w:b/>
          <w:bCs/>
        </w:rPr>
        <w:t xml:space="preserve">±16 minutes</w:t>
      </w:r>
      <w:r>
        <w:t xml:space="preserve"> from the simple longitude formula depending on the time of year. This correction is called the </w:t>
      </w:r>
      <w:r>
        <w:rPr>
          <w:b/>
          <w:bCs/>
        </w:rPr>
        <w:t xml:space="preserve">Equation of Time (EOT)</w:t>
      </w:r>
      <w:r>
        <w:t xml:space="preserve">.</w:t>
      </w:r>
    </w:p>
    <w:p>
      <w:pPr>
        <w:spacing w:after="80"/>
      </w:pPr>
      <w:r>
        <w:t xml:space="preserve">The approximation used in MiTime:</w:t>
      </w:r>
    </w:p>
    <w:p>
      <w:pPr>
        <w:pBdr>
          <w:left w:val="single" w:color="C05F1A" w:sz="12" w:space="8"/>
        </w:pBdr>
        <w:spacing w:after="4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 = (360 ÷ 365) × (dayOfYear − 81) × (π ÷ 180)</w:t>
      </w:r>
    </w:p>
    <w:p>
      <w:pPr>
        <w:pBdr>
          <w:left w:val="single" w:color="C05F1A" w:sz="12" w:space="8"/>
        </w:pBdr>
        <w:spacing w:after="8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EOT = 9.87·sin(2B) − 7.53·cos(B) − 1.5·sin(B)   [minutes]</w:t>
      </w:r>
    </w:p>
    <w:p>
      <w:pPr>
        <w:spacing w:after="160" w:before="120"/>
      </w:pPr>
      <w:r>
        <w:t xml:space="preserve">The value </w:t>
      </w:r>
      <w:r>
        <w:rPr>
          <w:b/>
          <w:bCs/>
        </w:rPr>
        <w:t xml:space="preserve">81</w:t>
      </w:r>
      <w:r>
        <w:t xml:space="preserve"> is the approximate day number of the spring equinox (March 22), which anchors the correction to the solar calendar.</w:t>
      </w:r>
    </w:p>
    <w:p>
      <w:pPr>
        <w:pStyle w:val="Heading2"/>
      </w:pPr>
      <w:r>
        <w:t xml:space="preserve">Final Formula</w:t>
      </w:r>
    </w:p>
    <w:p>
      <w:pPr>
        <w:pBdr>
          <w:left w:val="single" w:color="C05F1A" w:sz="12" w:space="8"/>
        </w:pBdr>
        <w:spacing w:after="80" w:before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MiTime = UTC + (longitude ÷ 15h) + EOT</w:t>
      </w:r>
    </w:p>
    <w:p>
      <w:pPr>
        <w:spacing w:after="240" w:before="120"/>
      </w:pPr>
      <w:r>
        <w:t xml:space="preserve">When MiTime reads 12:00:00 PM, the sun is directly overhead your exact longitude. This is the personal solar noon that MiTime is built around.</w:t>
      </w:r>
    </w:p>
    <w:p>
      <w:pPr>
        <w:spacing w:before="80"/>
      </w:pPr>
      <w:r>
        <w:rPr>
          <w:b/>
          <w:bCs/>
          <w:i/>
          <w:iCs/>
        </w:rPr>
        <w:t xml:space="preserve">Note: </w:t>
      </w:r>
      <w:r>
        <w:rPr>
          <w:i/>
          <w:iCs/>
          <w:color w:val="666666"/>
        </w:rPr>
        <w:t xml:space="preserve">This is standard Local Apparent Solar Time — the same system sundials have used for centuries. Standard time zones approximate this by grouping large geographic regions into fixed 1-hour (or 30-minute) increments. MiTime removes that approximation entirely.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5F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2026-04-19T16:00:47.699Z</dcterms:created>
  <dcterms:modified xsi:type="dcterms:W3CDTF">2026-04-19T16:00:47.700Z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