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66A" w:rsidRDefault="00F4566A" w:rsidP="00EE481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shd w:val="clear" w:color="auto" w:fill="FFFFFF"/>
          <w:lang w:eastAsia="pt-BR"/>
        </w:rPr>
        <w:drawing>
          <wp:inline distT="0" distB="0" distL="0" distR="0">
            <wp:extent cx="1726565" cy="1440815"/>
            <wp:effectExtent l="0" t="0" r="6985" b="6985"/>
            <wp:docPr id="1" name="Imagem 1" descr="C:\Users\User\AppData\Local\Microsoft\Windows\INetCache\Content.Word\pi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iz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C2C" w:rsidRPr="00EE4810" w:rsidRDefault="008E37DD" w:rsidP="00EE4810">
      <w:pPr>
        <w:jc w:val="center"/>
        <w:rPr>
          <w:rFonts w:ascii="Arial" w:hAnsi="Arial" w:cs="Arial"/>
        </w:rPr>
      </w:pPr>
      <w:r w:rsidRPr="00EE4810">
        <w:rPr>
          <w:rFonts w:ascii="Arial" w:hAnsi="Arial" w:cs="Arial"/>
        </w:rPr>
        <w:t xml:space="preserve">Painel de Informação </w:t>
      </w:r>
      <w:proofErr w:type="spellStart"/>
      <w:r w:rsidRPr="00EE4810">
        <w:rPr>
          <w:rFonts w:ascii="Arial" w:hAnsi="Arial" w:cs="Arial"/>
        </w:rPr>
        <w:t>Zika</w:t>
      </w:r>
      <w:proofErr w:type="spellEnd"/>
      <w:r w:rsidRPr="00EE4810">
        <w:rPr>
          <w:rFonts w:ascii="Arial" w:hAnsi="Arial" w:cs="Arial"/>
        </w:rPr>
        <w:t xml:space="preserve"> Brasil (PIZB)</w:t>
      </w:r>
    </w:p>
    <w:p w:rsidR="00943F8D" w:rsidRPr="00EE4810" w:rsidRDefault="00943F8D" w:rsidP="00EE4810">
      <w:pPr>
        <w:jc w:val="both"/>
        <w:rPr>
          <w:rFonts w:ascii="Arial" w:hAnsi="Arial" w:cs="Arial"/>
        </w:rPr>
      </w:pPr>
    </w:p>
    <w:p w:rsidR="00DA03FE" w:rsidRPr="00EE4810" w:rsidRDefault="00DA03FE" w:rsidP="00EE4810">
      <w:pPr>
        <w:jc w:val="both"/>
        <w:rPr>
          <w:rFonts w:ascii="Arial" w:hAnsi="Arial" w:cs="Arial"/>
          <w:shd w:val="clear" w:color="auto" w:fill="FFFFFF"/>
        </w:rPr>
      </w:pPr>
      <w:r w:rsidRPr="00EE4810">
        <w:rPr>
          <w:rFonts w:ascii="Arial" w:hAnsi="Arial" w:cs="Arial"/>
          <w:shd w:val="clear" w:color="auto" w:fill="FFFFFF"/>
        </w:rPr>
        <w:t xml:space="preserve">O cenário de emergência em </w:t>
      </w:r>
      <w:r w:rsidRPr="00EE4810">
        <w:rPr>
          <w:rFonts w:ascii="Arial" w:hAnsi="Arial" w:cs="Arial"/>
          <w:shd w:val="clear" w:color="auto" w:fill="FFFFFF"/>
        </w:rPr>
        <w:t>Saúde Pública</w:t>
      </w:r>
      <w:r w:rsidRPr="00EE4810">
        <w:rPr>
          <w:rFonts w:ascii="Arial" w:hAnsi="Arial" w:cs="Arial"/>
          <w:shd w:val="clear" w:color="auto" w:fill="FFFFFF"/>
        </w:rPr>
        <w:t>, evidenciado pelas</w:t>
      </w:r>
      <w:r w:rsidRPr="00EE4810">
        <w:rPr>
          <w:rFonts w:ascii="Arial" w:hAnsi="Arial" w:cs="Arial"/>
        </w:rPr>
        <w:t xml:space="preserve"> perdas relacionadas às mortes e/ou comprometimento mental irreversível de milhares de crianças no país </w:t>
      </w:r>
      <w:r w:rsidRPr="00EE4810">
        <w:rPr>
          <w:rFonts w:ascii="Arial" w:hAnsi="Arial" w:cs="Arial"/>
        </w:rPr>
        <w:t xml:space="preserve">é agravado pela </w:t>
      </w:r>
      <w:r w:rsidRPr="00EE4810">
        <w:rPr>
          <w:rFonts w:ascii="Arial" w:hAnsi="Arial" w:cs="Arial"/>
          <w:shd w:val="clear" w:color="auto" w:fill="FFFFFF"/>
        </w:rPr>
        <w:t>dificuldade de acesso a informação de vigilância e atenção à saúde</w:t>
      </w:r>
      <w:r w:rsidR="00943F8D" w:rsidRPr="00EE4810">
        <w:rPr>
          <w:rFonts w:ascii="Arial" w:hAnsi="Arial" w:cs="Arial"/>
          <w:shd w:val="clear" w:color="auto" w:fill="FFFFFF"/>
        </w:rPr>
        <w:t xml:space="preserve"> </w:t>
      </w:r>
      <w:r w:rsidRPr="00EE4810">
        <w:rPr>
          <w:rFonts w:ascii="Arial" w:hAnsi="Arial" w:cs="Arial"/>
          <w:shd w:val="clear" w:color="auto" w:fill="FFFFFF"/>
        </w:rPr>
        <w:t>tanto</w:t>
      </w:r>
      <w:r w:rsidRPr="00EE4810">
        <w:rPr>
          <w:rFonts w:ascii="Arial" w:hAnsi="Arial" w:cs="Arial"/>
          <w:shd w:val="clear" w:color="auto" w:fill="FFFFFF"/>
        </w:rPr>
        <w:t xml:space="preserve"> por </w:t>
      </w:r>
      <w:r w:rsidRPr="00EE4810">
        <w:rPr>
          <w:rFonts w:ascii="Arial" w:hAnsi="Arial" w:cs="Arial"/>
          <w:shd w:val="clear" w:color="auto" w:fill="FFFFFF"/>
        </w:rPr>
        <w:t xml:space="preserve">parte dos gestores quanto por </w:t>
      </w:r>
      <w:r w:rsidRPr="00EE4810">
        <w:rPr>
          <w:rFonts w:ascii="Arial" w:hAnsi="Arial" w:cs="Arial"/>
          <w:shd w:val="clear" w:color="auto" w:fill="FFFFFF"/>
        </w:rPr>
        <w:t>profissionais de saúde e usuários</w:t>
      </w:r>
      <w:r w:rsidRPr="00EE4810">
        <w:rPr>
          <w:rFonts w:ascii="Arial" w:hAnsi="Arial" w:cs="Arial"/>
          <w:shd w:val="clear" w:color="auto" w:fill="FFFFFF"/>
        </w:rPr>
        <w:t>.</w:t>
      </w:r>
    </w:p>
    <w:p w:rsidR="000B0B35" w:rsidRPr="00EE4810" w:rsidRDefault="00943F8D" w:rsidP="00EE4810">
      <w:pPr>
        <w:jc w:val="both"/>
        <w:rPr>
          <w:rFonts w:ascii="Arial" w:hAnsi="Arial" w:cs="Arial"/>
          <w:shd w:val="clear" w:color="auto" w:fill="FFFFFF"/>
        </w:rPr>
      </w:pPr>
      <w:r w:rsidRPr="00EE4810">
        <w:rPr>
          <w:rFonts w:ascii="Arial" w:hAnsi="Arial" w:cs="Arial"/>
          <w:shd w:val="clear" w:color="auto" w:fill="FFFFFF"/>
        </w:rPr>
        <w:t>A descentralização da grande quan</w:t>
      </w:r>
      <w:r w:rsidR="000B0B35" w:rsidRPr="00EE4810">
        <w:rPr>
          <w:rFonts w:ascii="Arial" w:hAnsi="Arial" w:cs="Arial"/>
          <w:shd w:val="clear" w:color="auto" w:fill="FFFFFF"/>
        </w:rPr>
        <w:t>tidade de informação gerada no país nos leva diretamente a um ponto crucial no estado atual de desenvolvimento tecnológico e na lacuna que existe entre o que o mercado e a academia produzem e como esses conhecimentos influenciam na sociedade, especialmente, nesse caso, na gestão da saúde pública.</w:t>
      </w:r>
    </w:p>
    <w:p w:rsidR="008E37DD" w:rsidRPr="00EE4810" w:rsidRDefault="008E37DD" w:rsidP="00EE4810">
      <w:pPr>
        <w:jc w:val="both"/>
        <w:rPr>
          <w:rFonts w:ascii="Arial" w:hAnsi="Arial" w:cs="Arial"/>
          <w:shd w:val="clear" w:color="auto" w:fill="FFFFFF"/>
        </w:rPr>
      </w:pPr>
      <w:r w:rsidRPr="00EE4810">
        <w:rPr>
          <w:rFonts w:ascii="Arial" w:hAnsi="Arial" w:cs="Arial"/>
          <w:shd w:val="clear" w:color="auto" w:fill="FFFFFF"/>
        </w:rPr>
        <w:t xml:space="preserve">Solução </w:t>
      </w:r>
    </w:p>
    <w:p w:rsidR="00943F8D" w:rsidRPr="00EE4810" w:rsidRDefault="000B0B35" w:rsidP="00EE4810">
      <w:pPr>
        <w:jc w:val="both"/>
        <w:rPr>
          <w:rFonts w:ascii="Arial" w:hAnsi="Arial" w:cs="Arial"/>
          <w:shd w:val="clear" w:color="auto" w:fill="FFFFFF"/>
        </w:rPr>
      </w:pPr>
      <w:r w:rsidRPr="00EE4810">
        <w:rPr>
          <w:rFonts w:ascii="Arial" w:hAnsi="Arial" w:cs="Arial"/>
          <w:shd w:val="clear" w:color="auto" w:fill="FFFFFF"/>
        </w:rPr>
        <w:t>A proposta apresentada é uma</w:t>
      </w:r>
      <w:r w:rsidR="00943F8D" w:rsidRPr="00EE4810">
        <w:rPr>
          <w:rFonts w:ascii="Arial" w:hAnsi="Arial" w:cs="Arial"/>
          <w:shd w:val="clear" w:color="auto" w:fill="FFFFFF"/>
        </w:rPr>
        <w:t xml:space="preserve"> estratégia de gestão da informação </w:t>
      </w:r>
      <w:r w:rsidRPr="00EE4810">
        <w:rPr>
          <w:rFonts w:ascii="Arial" w:hAnsi="Arial" w:cs="Arial"/>
          <w:shd w:val="clear" w:color="auto" w:fill="FFFFFF"/>
        </w:rPr>
        <w:t>que integra</w:t>
      </w:r>
      <w:r w:rsidR="00943F8D" w:rsidRPr="00EE4810">
        <w:rPr>
          <w:rFonts w:ascii="Arial" w:hAnsi="Arial" w:cs="Arial"/>
          <w:shd w:val="clear" w:color="auto" w:fill="FFFFFF"/>
        </w:rPr>
        <w:t xml:space="preserve"> vigilância e </w:t>
      </w:r>
      <w:r w:rsidRPr="00EE4810">
        <w:rPr>
          <w:rFonts w:ascii="Arial" w:hAnsi="Arial" w:cs="Arial"/>
          <w:shd w:val="clear" w:color="auto" w:fill="FFFFFF"/>
        </w:rPr>
        <w:t xml:space="preserve">a </w:t>
      </w:r>
      <w:r w:rsidR="00943F8D" w:rsidRPr="00EE4810">
        <w:rPr>
          <w:rFonts w:ascii="Arial" w:hAnsi="Arial" w:cs="Arial"/>
          <w:shd w:val="clear" w:color="auto" w:fill="FFFFFF"/>
        </w:rPr>
        <w:t>atenção à saúde</w:t>
      </w:r>
      <w:r w:rsidRPr="00EE4810">
        <w:rPr>
          <w:rFonts w:ascii="Arial" w:hAnsi="Arial" w:cs="Arial"/>
          <w:shd w:val="clear" w:color="auto" w:fill="FFFFFF"/>
        </w:rPr>
        <w:t xml:space="preserve"> </w:t>
      </w:r>
      <w:r w:rsidR="00943F8D" w:rsidRPr="00EE4810">
        <w:rPr>
          <w:rFonts w:ascii="Arial" w:hAnsi="Arial" w:cs="Arial"/>
          <w:shd w:val="clear" w:color="auto" w:fill="FFFFFF"/>
        </w:rPr>
        <w:t xml:space="preserve">através da </w:t>
      </w:r>
      <w:r w:rsidRPr="00EE4810">
        <w:rPr>
          <w:rFonts w:ascii="Arial" w:hAnsi="Arial" w:cs="Arial"/>
          <w:shd w:val="clear" w:color="auto" w:fill="FFFFFF"/>
        </w:rPr>
        <w:t xml:space="preserve">utilização das tecnologias mais modernas de ciência de dados como </w:t>
      </w:r>
      <w:proofErr w:type="spellStart"/>
      <w:r w:rsidRPr="00EE4810">
        <w:rPr>
          <w:rFonts w:ascii="Arial" w:hAnsi="Arial" w:cs="Arial"/>
          <w:shd w:val="clear" w:color="auto" w:fill="FFFFFF"/>
        </w:rPr>
        <w:t>machine</w:t>
      </w:r>
      <w:proofErr w:type="spellEnd"/>
      <w:r w:rsidRPr="00EE4810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E4810">
        <w:rPr>
          <w:rFonts w:ascii="Arial" w:hAnsi="Arial" w:cs="Arial"/>
          <w:shd w:val="clear" w:color="auto" w:fill="FFFFFF"/>
        </w:rPr>
        <w:t>learning</w:t>
      </w:r>
      <w:proofErr w:type="spellEnd"/>
      <w:r w:rsidR="00943F8D" w:rsidRPr="00EE4810">
        <w:rPr>
          <w:rFonts w:ascii="Arial" w:hAnsi="Arial" w:cs="Arial"/>
          <w:shd w:val="clear" w:color="auto" w:fill="FFFFFF"/>
        </w:rPr>
        <w:t>.</w:t>
      </w:r>
    </w:p>
    <w:p w:rsidR="008E37DD" w:rsidRPr="00EE4810" w:rsidRDefault="000B0B35" w:rsidP="00EE4810">
      <w:pPr>
        <w:jc w:val="both"/>
        <w:rPr>
          <w:rFonts w:ascii="Arial" w:hAnsi="Arial" w:cs="Arial"/>
        </w:rPr>
      </w:pPr>
      <w:r w:rsidRPr="00EE4810">
        <w:rPr>
          <w:rFonts w:ascii="Arial" w:hAnsi="Arial" w:cs="Arial"/>
          <w:shd w:val="clear" w:color="auto" w:fill="FFFFFF"/>
        </w:rPr>
        <w:t>Essa estratégia se baseia no desenvolvimento de</w:t>
      </w:r>
      <w:r w:rsidR="008E37DD" w:rsidRPr="00EE4810">
        <w:rPr>
          <w:rFonts w:ascii="Arial" w:hAnsi="Arial" w:cs="Arial"/>
        </w:rPr>
        <w:t xml:space="preserve"> </w:t>
      </w:r>
      <w:r w:rsidR="00EE4810" w:rsidRPr="00EE4810">
        <w:rPr>
          <w:rFonts w:ascii="Arial" w:hAnsi="Arial" w:cs="Arial"/>
        </w:rPr>
        <w:t xml:space="preserve">uma </w:t>
      </w:r>
      <w:r w:rsidR="008E37DD" w:rsidRPr="00EE4810">
        <w:rPr>
          <w:rFonts w:ascii="Arial" w:hAnsi="Arial" w:cs="Arial"/>
        </w:rPr>
        <w:t>plataforma</w:t>
      </w:r>
      <w:r w:rsidR="00EE4810" w:rsidRPr="00EE4810">
        <w:rPr>
          <w:rFonts w:ascii="Arial" w:hAnsi="Arial" w:cs="Arial"/>
        </w:rPr>
        <w:t xml:space="preserve"> </w:t>
      </w:r>
      <w:proofErr w:type="spellStart"/>
      <w:proofErr w:type="gramStart"/>
      <w:r w:rsidR="00EE4810" w:rsidRPr="00EE4810">
        <w:rPr>
          <w:rFonts w:ascii="Arial" w:hAnsi="Arial" w:cs="Arial"/>
          <w:i/>
        </w:rPr>
        <w:t>WebA</w:t>
      </w:r>
      <w:r w:rsidR="002E1C2C" w:rsidRPr="00EE4810">
        <w:rPr>
          <w:rFonts w:ascii="Arial" w:hAnsi="Arial" w:cs="Arial"/>
          <w:i/>
        </w:rPr>
        <w:t>pp</w:t>
      </w:r>
      <w:proofErr w:type="spellEnd"/>
      <w:proofErr w:type="gramEnd"/>
      <w:r w:rsidR="002E1C2C" w:rsidRPr="00EE4810">
        <w:rPr>
          <w:rFonts w:ascii="Arial" w:hAnsi="Arial" w:cs="Arial"/>
        </w:rPr>
        <w:t xml:space="preserve"> responsivo</w:t>
      </w:r>
      <w:r w:rsidR="008E37DD" w:rsidRPr="00EE4810">
        <w:rPr>
          <w:rFonts w:ascii="Arial" w:hAnsi="Arial" w:cs="Arial"/>
        </w:rPr>
        <w:t xml:space="preserve"> de gestão de informação construído a partir da integração das redes de</w:t>
      </w:r>
      <w:r w:rsidR="002E1C2C" w:rsidRPr="00EE4810">
        <w:rPr>
          <w:rFonts w:ascii="Arial" w:hAnsi="Arial" w:cs="Arial"/>
        </w:rPr>
        <w:t xml:space="preserve"> assistência (RAS) e </w:t>
      </w:r>
      <w:r w:rsidR="008E37DD" w:rsidRPr="00EE4810">
        <w:rPr>
          <w:rFonts w:ascii="Arial" w:hAnsi="Arial" w:cs="Arial"/>
        </w:rPr>
        <w:t xml:space="preserve"> apoio</w:t>
      </w:r>
      <w:r w:rsidR="002E1C2C" w:rsidRPr="00EE4810">
        <w:rPr>
          <w:rFonts w:ascii="Arial" w:hAnsi="Arial" w:cs="Arial"/>
        </w:rPr>
        <w:t xml:space="preserve"> (</w:t>
      </w:r>
      <w:proofErr w:type="spellStart"/>
      <w:r w:rsidR="002E1C2C" w:rsidRPr="00EE4810">
        <w:rPr>
          <w:rFonts w:ascii="Arial" w:hAnsi="Arial" w:cs="Arial"/>
        </w:rPr>
        <w:t>ONG´s</w:t>
      </w:r>
      <w:proofErr w:type="spellEnd"/>
      <w:r w:rsidR="002E1C2C" w:rsidRPr="00EE4810">
        <w:rPr>
          <w:rFonts w:ascii="Arial" w:hAnsi="Arial" w:cs="Arial"/>
        </w:rPr>
        <w:t>, Associações, Movimentos Sociais)</w:t>
      </w:r>
      <w:r w:rsidR="008E37DD" w:rsidRPr="00EE4810">
        <w:rPr>
          <w:rFonts w:ascii="Arial" w:hAnsi="Arial" w:cs="Arial"/>
        </w:rPr>
        <w:t xml:space="preserve"> a </w:t>
      </w:r>
      <w:proofErr w:type="spellStart"/>
      <w:r w:rsidR="008E37DD" w:rsidRPr="00EE4810">
        <w:rPr>
          <w:rFonts w:ascii="Arial" w:hAnsi="Arial" w:cs="Arial"/>
        </w:rPr>
        <w:t>Zika</w:t>
      </w:r>
      <w:proofErr w:type="spellEnd"/>
      <w:r w:rsidR="008E37DD" w:rsidRPr="00EE4810">
        <w:rPr>
          <w:rFonts w:ascii="Arial" w:hAnsi="Arial" w:cs="Arial"/>
        </w:rPr>
        <w:t xml:space="preserve"> e a Síndrome</w:t>
      </w:r>
      <w:r w:rsidR="002E1C2C" w:rsidRPr="00EE4810">
        <w:rPr>
          <w:rFonts w:ascii="Arial" w:hAnsi="Arial" w:cs="Arial"/>
        </w:rPr>
        <w:t xml:space="preserve"> Congênita</w:t>
      </w:r>
      <w:r w:rsidR="008E37DD" w:rsidRPr="00EE4810">
        <w:rPr>
          <w:rFonts w:ascii="Arial" w:hAnsi="Arial" w:cs="Arial"/>
        </w:rPr>
        <w:t>, utilizando s</w:t>
      </w:r>
      <w:r w:rsidR="00EE4810" w:rsidRPr="00EE4810">
        <w:rPr>
          <w:rFonts w:ascii="Arial" w:hAnsi="Arial" w:cs="Arial"/>
        </w:rPr>
        <w:t>istema baseado em algoritmos de Inteligência Artificial.</w:t>
      </w:r>
    </w:p>
    <w:p w:rsidR="00B964B1" w:rsidRPr="00EE4810" w:rsidRDefault="00EE4810" w:rsidP="00EE4810">
      <w:pPr>
        <w:jc w:val="both"/>
        <w:rPr>
          <w:rFonts w:ascii="Arial" w:hAnsi="Arial" w:cs="Arial"/>
        </w:rPr>
      </w:pPr>
      <w:r w:rsidRPr="00EE4810">
        <w:rPr>
          <w:rFonts w:ascii="Arial" w:hAnsi="Arial" w:cs="Arial"/>
        </w:rPr>
        <w:t xml:space="preserve">Esses algoritmos serão capazes de relacionar os bancos e as informações de localização, natalidade, mortalidade, índice de desenvolvimento humano, procedimentos realizados, meteorológicos, etc., fornecendo um mecanismo robusto de </w:t>
      </w:r>
      <w:proofErr w:type="gramStart"/>
      <w:r w:rsidRPr="00EE4810">
        <w:rPr>
          <w:rFonts w:ascii="Arial" w:hAnsi="Arial" w:cs="Arial"/>
        </w:rPr>
        <w:t>pesquisa</w:t>
      </w:r>
      <w:proofErr w:type="gramEnd"/>
    </w:p>
    <w:sectPr w:rsidR="00B964B1" w:rsidRPr="00EE4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37DD"/>
    <w:rsid w:val="000B0B35"/>
    <w:rsid w:val="002E1C2C"/>
    <w:rsid w:val="00340966"/>
    <w:rsid w:val="008B6406"/>
    <w:rsid w:val="008E37DD"/>
    <w:rsid w:val="00943F8D"/>
    <w:rsid w:val="00DA03FE"/>
    <w:rsid w:val="00EE4810"/>
    <w:rsid w:val="00F4566A"/>
    <w:rsid w:val="00F5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7D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45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45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228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2017-08-10T14:55:00Z</dcterms:created>
  <dcterms:modified xsi:type="dcterms:W3CDTF">2017-08-10T16:05:00Z</dcterms:modified>
</cp:coreProperties>
</file>