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b w:val="1"/>
          <w:bCs w:val="1"/>
          <w:rtl w:val="0"/>
          <w:lang w:val="en-US"/>
        </w:rPr>
        <w:t>Main Menu:</w:t>
      </w:r>
    </w:p>
    <w:p>
      <w:pPr>
        <w:pStyle w:val="Body"/>
        <w:rPr>
          <w:b w:val="1"/>
          <w:bCs w:val="1"/>
        </w:rPr>
      </w:pPr>
    </w:p>
    <w:tbl>
      <w:tblPr>
        <w:tblW w:w="133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57"/>
        <w:gridCol w:w="778"/>
        <w:gridCol w:w="3330"/>
        <w:gridCol w:w="2790"/>
        <w:gridCol w:w="3240"/>
        <w:gridCol w:w="1170"/>
        <w:gridCol w:w="135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RUN</w:t>
            </w:r>
          </w:p>
        </w:tc>
        <w:tc>
          <w:tcPr>
            <w:tcW w:type="dxa" w:w="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ACTUAL RESULT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CORRECT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INCORRECT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u w:val="single"/>
                <w:rtl w:val="0"/>
                <w:lang w:val="en-US"/>
              </w:rPr>
              <w:t xml:space="preserve">Run the Game of Games, 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Display Main Menu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Select a game from the main menu</w:t>
            </w:r>
            <w:r>
              <w:rPr>
                <w:rtl w:val="0"/>
                <w:lang w:val="en-US"/>
              </w:rPr>
              <w:t>.</w:t>
            </w:r>
            <w:r>
              <w:rPr>
                <w:lang w:val="en-US"/>
              </w:rPr>
              <w:br w:type="textWrapping"/>
            </w:r>
            <w:r>
              <w:rPr>
                <w:b w:val="1"/>
                <w:bCs w:val="1"/>
                <w:rtl w:val="0"/>
                <w:lang w:val="en-US"/>
              </w:rPr>
              <w:t xml:space="preserve">Input: </w:t>
            </w:r>
            <w:r>
              <w:rPr>
                <w:rtl w:val="0"/>
                <w:lang w:val="en-US"/>
              </w:rPr>
              <w:t>Integer value associated with game user wants to play.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Start selected game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3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quits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Program shows final scoreboard and terminates the program.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</w:pPr>
    </w:p>
    <w:p>
      <w:pPr>
        <w:pStyle w:val="Body"/>
        <w:widowControl w:val="0"/>
      </w:pPr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Look for the Thimble:</w:t>
      </w:r>
    </w:p>
    <w:tbl>
      <w:tblPr>
        <w:tblW w:w="12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9"/>
        <w:gridCol w:w="757"/>
        <w:gridCol w:w="3241"/>
        <w:gridCol w:w="2716"/>
        <w:gridCol w:w="3154"/>
        <w:gridCol w:w="1138"/>
        <w:gridCol w:w="1315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RUN</w:t>
            </w:r>
          </w:p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2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3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ACTUAL RESULT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CORRECT</w:t>
            </w:r>
          </w:p>
        </w:tc>
        <w:tc>
          <w:tcPr>
            <w:tcW w:type="dxa" w:w="1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INCORRECT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u w:val="none"/>
                <w:lang w:val="en-US"/>
              </w:rPr>
            </w:pPr>
            <w:r>
              <w:rPr>
                <w:u w:val="single"/>
                <w:rtl w:val="0"/>
                <w:lang w:val="en-US"/>
              </w:rPr>
              <w:t xml:space="preserve">Find The Thimble </w:t>
            </w:r>
            <w:r>
              <w:rPr>
                <w:u w:val="none"/>
                <w:rtl w:val="0"/>
                <w:lang w:val="en-US"/>
              </w:rPr>
              <w:t xml:space="preserve">starts by prompting the user to select how many rounds they would like to play best out of. </w:t>
            </w:r>
          </w:p>
          <w:p>
            <w:pPr>
              <w:pStyle w:val="Body"/>
            </w:pPr>
            <w:r>
              <w:rPr>
                <w:b w:val="1"/>
                <w:bCs w:val="1"/>
                <w:u w:val="none"/>
                <w:rtl w:val="0"/>
                <w:lang w:val="en-US"/>
              </w:rPr>
              <w:t xml:space="preserve">Input: </w:t>
            </w:r>
            <w:r>
              <w:rPr>
                <w:u w:val="none"/>
                <w:rtl w:val="0"/>
                <w:lang w:val="en-US"/>
              </w:rPr>
              <w:t>An odd integer value</w:t>
            </w:r>
            <w:r>
              <w:rPr>
                <w:u w:val="none"/>
                <w:rtl w:val="0"/>
                <w:lang w:val="en-US"/>
              </w:rPr>
              <w:t xml:space="preserve"> </w:t>
            </w:r>
          </w:p>
        </w:tc>
        <w:tc>
          <w:tcPr>
            <w:tcW w:type="dxa" w:w="2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Indicate valid input, and start the Find The Thimble game.</w:t>
            </w:r>
          </w:p>
        </w:tc>
        <w:tc>
          <w:tcPr>
            <w:tcW w:type="dxa" w:w="3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User guesses which hand the thimble is in.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Input: 1 or 2, 1 for right, 2 for left.</w:t>
            </w:r>
          </w:p>
        </w:tc>
        <w:tc>
          <w:tcPr>
            <w:tcW w:type="dxa" w:w="2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Compare user pick with which hand the computer placed the thimble in. Display result.</w:t>
            </w:r>
          </w:p>
        </w:tc>
        <w:tc>
          <w:tcPr>
            <w:tcW w:type="dxa" w:w="3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After </w:t>
            </w:r>
            <w:r>
              <w:rPr>
                <w:b w:val="1"/>
                <w:bCs w:val="1"/>
                <w:rtl w:val="0"/>
                <w:lang w:val="en-US"/>
              </w:rPr>
              <w:t xml:space="preserve">Find The Thimble </w:t>
            </w:r>
            <w:r>
              <w:rPr>
                <w:rtl w:val="0"/>
                <w:lang w:val="en-US"/>
              </w:rPr>
              <w:t>ends, display game winner.</w:t>
            </w:r>
          </w:p>
        </w:tc>
        <w:tc>
          <w:tcPr>
            <w:tcW w:type="dxa" w:w="2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Displays final game result.</w:t>
            </w:r>
          </w:p>
        </w:tc>
        <w:tc>
          <w:tcPr>
            <w:tcW w:type="dxa" w:w="3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User selects whether to play again, play a different game, or terminate the program.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 xml:space="preserve">Input: </w:t>
            </w:r>
            <w:r>
              <w:rPr>
                <w:b w:val="0"/>
                <w:bCs w:val="0"/>
                <w:rtl w:val="0"/>
                <w:lang w:val="en-US"/>
              </w:rPr>
              <w:t xml:space="preserve">1, 2, or 3. </w:t>
            </w:r>
          </w:p>
        </w:tc>
        <w:tc>
          <w:tcPr>
            <w:tcW w:type="dxa" w:w="2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Program correctly reacts to the user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 input. </w:t>
            </w:r>
          </w:p>
        </w:tc>
        <w:tc>
          <w:tcPr>
            <w:tcW w:type="dxa" w:w="31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Guess The Number:</w:t>
      </w: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9"/>
        <w:gridCol w:w="756"/>
        <w:gridCol w:w="3239"/>
        <w:gridCol w:w="2714"/>
        <w:gridCol w:w="3151"/>
        <w:gridCol w:w="1138"/>
        <w:gridCol w:w="1313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RUN</w:t>
            </w:r>
          </w:p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ACTUAL RESULT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CORRECT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INCORRECT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u w:val="single"/>
                <w:rtl w:val="0"/>
                <w:lang w:val="en-US"/>
              </w:rPr>
              <w:t xml:space="preserve">Guess The Number </w:t>
            </w:r>
            <w:r>
              <w:rPr>
                <w:u w:val="none"/>
                <w:rtl w:val="0"/>
                <w:lang w:val="en-US"/>
              </w:rPr>
              <w:t>starts and displays the game instructions.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Display game instructions.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User specifies the minimum and maximum range of numbers in which the randomly selected integer is going to be picked from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Input: two integers, the second integer being bigger than the first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Generate a random value between the two inputted values. 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User specifies maximum number of guesses. The number inputted cannot exceed more than half the values within the specified range.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 value: Integer value.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Sets the number of allowed guesses.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guesses numbers, and a winner is determined.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 winner.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selects whether to play again, play a different game, or terminate the program.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Input: 1, 2, or 3.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Program reacts based on user choice.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Even &amp; Odd:</w:t>
      </w: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9"/>
        <w:gridCol w:w="756"/>
        <w:gridCol w:w="3239"/>
        <w:gridCol w:w="2714"/>
        <w:gridCol w:w="3151"/>
        <w:gridCol w:w="1138"/>
        <w:gridCol w:w="1313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RUN</w:t>
            </w:r>
          </w:p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ACTUAL RESULT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CORRECT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INCORRECT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u w:val="none"/>
                <w:lang w:val="en-US"/>
              </w:rPr>
            </w:pPr>
            <w:r>
              <w:rPr>
                <w:u w:val="single"/>
                <w:rtl w:val="0"/>
                <w:lang w:val="en-US"/>
              </w:rPr>
              <w:t xml:space="preserve">Even and Odd </w:t>
            </w:r>
            <w:r>
              <w:rPr>
                <w:u w:val="none"/>
                <w:rtl w:val="0"/>
                <w:lang w:val="en-US"/>
              </w:rPr>
              <w:t>starts, prompting the user to select the number of rounds to play best out of.</w:t>
            </w:r>
          </w:p>
          <w:p>
            <w:pPr>
              <w:pStyle w:val="Body"/>
            </w:pPr>
            <w:r>
              <w:rPr>
                <w:b w:val="1"/>
                <w:bCs w:val="1"/>
                <w:u w:val="none"/>
                <w:rtl w:val="0"/>
                <w:lang w:val="en-US"/>
              </w:rPr>
              <w:t xml:space="preserve">Input: </w:t>
            </w:r>
            <w:r>
              <w:rPr>
                <w:b w:val="1"/>
                <w:bCs w:val="1"/>
                <w:i w:val="1"/>
                <w:iCs w:val="1"/>
                <w:u w:val="none"/>
                <w:rtl w:val="0"/>
                <w:lang w:val="en-US"/>
              </w:rPr>
              <w:t>an odd integer value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enters an odd number and continues with the game.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Prompts the user to pick whether they would like to be Even or Odd. This determines who wins.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Input: Even or Odd.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User is assigned even or odd. 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Prompts the user to enter a value between 1 and 5 to calculate winner of the round.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 value: Integer value in the range [1,5].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Takes in user input.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Program generates a random number within [1,5] and sums it up with the user specified value.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 round winner.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selects whether to play again, play a different game, or terminate the program.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Input: 1, 2, or 3.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Program reacts based on user choice.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Find The Red Thread:</w:t>
      </w: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9"/>
        <w:gridCol w:w="756"/>
        <w:gridCol w:w="3239"/>
        <w:gridCol w:w="2714"/>
        <w:gridCol w:w="3151"/>
        <w:gridCol w:w="1138"/>
        <w:gridCol w:w="1313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RUN</w:t>
            </w:r>
          </w:p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ACTUAL RESULT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CORRECT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INCORRECT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u w:val="none"/>
                <w:lang w:val="en-US"/>
              </w:rPr>
            </w:pPr>
            <w:r>
              <w:rPr>
                <w:u w:val="single"/>
                <w:rtl w:val="0"/>
                <w:lang w:val="en-US"/>
              </w:rPr>
              <w:t>Find the Red Thread</w:t>
            </w:r>
            <w:r>
              <w:rPr>
                <w:u w:val="none"/>
                <w:rtl w:val="0"/>
                <w:lang w:val="en-US"/>
              </w:rPr>
              <w:t xml:space="preserve"> starts and prompts the user to specify the number of spools to be picked for each turn. </w:t>
            </w:r>
          </w:p>
          <w:p>
            <w:pPr>
              <w:pStyle w:val="Body"/>
            </w:pPr>
            <w:r>
              <w:rPr>
                <w:b w:val="1"/>
                <w:bCs w:val="1"/>
                <w:u w:val="none"/>
                <w:rtl w:val="0"/>
                <w:lang w:val="en-US"/>
              </w:rPr>
              <w:t>Input: Integer value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User enters a valid integer value to specify the length of each turn. 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Program picks the number of spools specified in (1), and determines whether the user wins or their turn ends.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Determine winner if possible.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Program generates the computer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turn.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 winner if possible.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After a winner is decided, display the winner.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 winner.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selects whether to play again, play a different game, or terminate the program.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Input: 1, 2, or 3.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Program reacts based on user choice.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  <w:widowControl w:val="0"/>
      </w:pPr>
    </w:p>
    <w:p>
      <w:pPr>
        <w:pStyle w:val="Body"/>
        <w:widowControl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Coin Toss:</w:t>
      </w: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9"/>
        <w:gridCol w:w="756"/>
        <w:gridCol w:w="3239"/>
        <w:gridCol w:w="2714"/>
        <w:gridCol w:w="3151"/>
        <w:gridCol w:w="1138"/>
        <w:gridCol w:w="1313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RUN</w:t>
            </w:r>
          </w:p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TEST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ACTUAL RESULT</w:t>
            </w:r>
          </w:p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CORRECT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INCORRECT</w:t>
            </w:r>
          </w:p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u w:val="none"/>
                <w:lang w:val="en-US"/>
              </w:rPr>
            </w:pPr>
            <w:r>
              <w:rPr>
                <w:u w:val="single"/>
                <w:rtl w:val="0"/>
                <w:lang w:val="en-US"/>
              </w:rPr>
              <w:t xml:space="preserve">Coin Toss </w:t>
            </w:r>
            <w:r>
              <w:rPr>
                <w:u w:val="none"/>
                <w:rtl w:val="0"/>
                <w:lang w:val="en-US"/>
              </w:rPr>
              <w:t>starts and prompts the user to specify the number of rounds to be played.</w:t>
            </w:r>
          </w:p>
          <w:p>
            <w:pPr>
              <w:pStyle w:val="Body"/>
            </w:pPr>
            <w:r>
              <w:rPr>
                <w:b w:val="1"/>
                <w:bCs w:val="1"/>
                <w:u w:val="none"/>
                <w:rtl w:val="0"/>
                <w:lang w:val="en-US"/>
              </w:rPr>
              <w:t>Input: an odd integer value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a valid number of rounds to play out of.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User specifies whether they want to be heads or tails.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Input: 1 for heads, 2 for tails.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Specify user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pick.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User specifies maximum number of guesses. The number inputted cannot exceed more than half the values within the specified range.</w:t>
            </w:r>
          </w:p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Input value: Integer value.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Sets the number of allowed guesses.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Program flips a fair coin, and determines winner based on user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pick.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 winner.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Display final winner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Display game winner.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6</w:t>
            </w:r>
          </w:p>
        </w:tc>
        <w:tc>
          <w:tcPr>
            <w:tcW w:type="dxa" w:w="3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User selects whether to play again, play a different game, or terminate the program.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Input: 1, 2, or 3.</w:t>
            </w:r>
          </w:p>
        </w:tc>
        <w:tc>
          <w:tcPr>
            <w:tcW w:type="dxa" w:w="27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Program reacts based on user choice.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