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A7" w:rsidRDefault="001A3A23" w:rsidP="001A3A23">
      <w:pPr>
        <w:jc w:val="center"/>
        <w:rPr>
          <w:sz w:val="36"/>
          <w:szCs w:val="36"/>
        </w:rPr>
      </w:pPr>
      <w:r w:rsidRPr="001A3A23">
        <w:rPr>
          <w:sz w:val="36"/>
          <w:szCs w:val="36"/>
        </w:rPr>
        <w:t>Poços de Petróleo</w:t>
      </w:r>
    </w:p>
    <w:p w:rsidR="00BD5D62" w:rsidRDefault="00BD5D62" w:rsidP="001A3A23">
      <w:pPr>
        <w:jc w:val="center"/>
        <w:rPr>
          <w:sz w:val="36"/>
          <w:szCs w:val="36"/>
        </w:rPr>
      </w:pPr>
    </w:p>
    <w:p w:rsidR="003B2CEF" w:rsidRDefault="003B2CEF" w:rsidP="001A3A23">
      <w:pPr>
        <w:jc w:val="center"/>
        <w:rPr>
          <w:sz w:val="36"/>
          <w:szCs w:val="36"/>
        </w:rPr>
      </w:pPr>
      <w:r>
        <w:rPr>
          <w:sz w:val="36"/>
          <w:szCs w:val="36"/>
        </w:rPr>
        <w:t>Edgar Gonçalves de Aguiar</w:t>
      </w:r>
    </w:p>
    <w:p w:rsidR="00BD5D62" w:rsidRPr="001A3A23" w:rsidRDefault="00BD5D62" w:rsidP="001A3A23">
      <w:pPr>
        <w:jc w:val="center"/>
        <w:rPr>
          <w:sz w:val="36"/>
          <w:szCs w:val="36"/>
        </w:rPr>
      </w:pPr>
    </w:p>
    <w:p w:rsidR="001A3A23" w:rsidRPr="003B2CEF" w:rsidRDefault="00934166" w:rsidP="00934166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3B2CEF">
        <w:rPr>
          <w:b/>
          <w:sz w:val="28"/>
          <w:szCs w:val="28"/>
        </w:rPr>
        <w:t>Descreva os tipos de poços em função de sua finalidade:</w:t>
      </w:r>
    </w:p>
    <w:p w:rsidR="00934166" w:rsidRPr="003B2CEF" w:rsidRDefault="00934166" w:rsidP="00934166">
      <w:pPr>
        <w:pStyle w:val="PargrafodaLista"/>
        <w:rPr>
          <w:sz w:val="28"/>
          <w:szCs w:val="28"/>
        </w:rPr>
      </w:pPr>
      <w:r w:rsidRPr="003B2CEF">
        <w:rPr>
          <w:b/>
          <w:sz w:val="28"/>
          <w:szCs w:val="28"/>
        </w:rPr>
        <w:t>Exploratórios:</w:t>
      </w:r>
      <w:r w:rsidRPr="003B2CEF">
        <w:rPr>
          <w:sz w:val="28"/>
          <w:szCs w:val="28"/>
        </w:rPr>
        <w:t xml:space="preserve"> </w:t>
      </w:r>
      <w:proofErr w:type="gramStart"/>
      <w:r w:rsidRPr="003B2CEF">
        <w:rPr>
          <w:sz w:val="28"/>
          <w:szCs w:val="28"/>
        </w:rPr>
        <w:t>Visam</w:t>
      </w:r>
      <w:proofErr w:type="gramEnd"/>
      <w:r w:rsidRPr="003B2CEF">
        <w:rPr>
          <w:sz w:val="28"/>
          <w:szCs w:val="28"/>
        </w:rPr>
        <w:t xml:space="preserve"> descobrir novos campos ou jazidas, avaliação de reservas, ou coletas de dados</w:t>
      </w:r>
      <w:r w:rsidRPr="003B2CEF">
        <w:rPr>
          <w:b/>
          <w:sz w:val="28"/>
          <w:szCs w:val="28"/>
        </w:rPr>
        <w:t xml:space="preserve">. </w:t>
      </w:r>
      <w:proofErr w:type="spellStart"/>
      <w:r w:rsidRPr="003B2CEF">
        <w:rPr>
          <w:b/>
          <w:sz w:val="28"/>
          <w:szCs w:val="28"/>
        </w:rPr>
        <w:t>Explotação</w:t>
      </w:r>
      <w:proofErr w:type="spellEnd"/>
      <w:r w:rsidRPr="003B2CEF">
        <w:rPr>
          <w:b/>
          <w:sz w:val="28"/>
          <w:szCs w:val="28"/>
        </w:rPr>
        <w:t>:</w:t>
      </w:r>
      <w:r w:rsidRPr="003B2CEF">
        <w:rPr>
          <w:sz w:val="28"/>
          <w:szCs w:val="28"/>
        </w:rPr>
        <w:t xml:space="preserve"> Servem para extrair o petróleo da rocha reservatório</w:t>
      </w:r>
      <w:r w:rsidRPr="003B2CEF">
        <w:rPr>
          <w:b/>
          <w:sz w:val="28"/>
          <w:szCs w:val="28"/>
        </w:rPr>
        <w:t>. Especiais:</w:t>
      </w:r>
      <w:r w:rsidRPr="003B2CEF">
        <w:rPr>
          <w:sz w:val="28"/>
          <w:szCs w:val="28"/>
        </w:rPr>
        <w:t xml:space="preserve"> Poços para produção de água, direcional para combate de “</w:t>
      </w:r>
      <w:proofErr w:type="spellStart"/>
      <w:r w:rsidRPr="003B2CEF">
        <w:rPr>
          <w:sz w:val="28"/>
          <w:szCs w:val="28"/>
        </w:rPr>
        <w:t>blow</w:t>
      </w:r>
      <w:proofErr w:type="spellEnd"/>
      <w:r w:rsidRPr="003B2CEF">
        <w:rPr>
          <w:sz w:val="28"/>
          <w:szCs w:val="28"/>
        </w:rPr>
        <w:t>-out</w:t>
      </w:r>
      <w:proofErr w:type="gramStart"/>
      <w:r w:rsidRPr="003B2CEF">
        <w:rPr>
          <w:sz w:val="28"/>
          <w:szCs w:val="28"/>
        </w:rPr>
        <w:t>” .</w:t>
      </w:r>
      <w:proofErr w:type="gramEnd"/>
      <w:r w:rsidRPr="003B2CEF">
        <w:rPr>
          <w:sz w:val="28"/>
          <w:szCs w:val="28"/>
        </w:rPr>
        <w:t xml:space="preserve"> </w:t>
      </w:r>
      <w:proofErr w:type="gramStart"/>
      <w:r w:rsidRPr="003B2CEF">
        <w:rPr>
          <w:sz w:val="28"/>
          <w:szCs w:val="28"/>
        </w:rPr>
        <w:t>chamado</w:t>
      </w:r>
      <w:proofErr w:type="gramEnd"/>
      <w:r w:rsidRPr="003B2CEF">
        <w:rPr>
          <w:sz w:val="28"/>
          <w:szCs w:val="28"/>
        </w:rPr>
        <w:t xml:space="preserve"> do poço de alivio.</w:t>
      </w:r>
    </w:p>
    <w:p w:rsidR="00934166" w:rsidRPr="003B2CEF" w:rsidRDefault="00934166" w:rsidP="00934166">
      <w:pPr>
        <w:pStyle w:val="PargrafodaLista"/>
        <w:rPr>
          <w:sz w:val="28"/>
          <w:szCs w:val="28"/>
        </w:rPr>
      </w:pPr>
    </w:p>
    <w:p w:rsidR="006C2C76" w:rsidRPr="003B2CEF" w:rsidRDefault="006C2C76" w:rsidP="006C2C76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3B2CEF">
        <w:rPr>
          <w:b/>
          <w:sz w:val="28"/>
          <w:szCs w:val="28"/>
        </w:rPr>
        <w:t>Como os poços são classificados em função de direção, diâmetro e profundidade?</w:t>
      </w:r>
    </w:p>
    <w:p w:rsidR="006C2C76" w:rsidRPr="003B2CEF" w:rsidRDefault="006C2C76" w:rsidP="006C2C76">
      <w:pPr>
        <w:pStyle w:val="PargrafodaLista"/>
        <w:rPr>
          <w:sz w:val="28"/>
          <w:szCs w:val="28"/>
        </w:rPr>
      </w:pPr>
      <w:r w:rsidRPr="003B2CEF">
        <w:rPr>
          <w:b/>
          <w:sz w:val="28"/>
          <w:szCs w:val="28"/>
        </w:rPr>
        <w:t>Direção:</w:t>
      </w:r>
      <w:r w:rsidRPr="003B2CEF">
        <w:rPr>
          <w:sz w:val="28"/>
          <w:szCs w:val="28"/>
        </w:rPr>
        <w:t xml:space="preserve"> vertical, direcional, direcional horizontal, direcional radial; </w:t>
      </w:r>
      <w:r w:rsidRPr="003B2CEF">
        <w:rPr>
          <w:b/>
          <w:sz w:val="28"/>
          <w:szCs w:val="28"/>
        </w:rPr>
        <w:t>Diâmetro:</w:t>
      </w:r>
      <w:r w:rsidRPr="003B2CEF">
        <w:rPr>
          <w:sz w:val="28"/>
          <w:szCs w:val="28"/>
        </w:rPr>
        <w:t xml:space="preserve"> </w:t>
      </w:r>
      <w:r w:rsidR="00BD5D62" w:rsidRPr="003B2CEF">
        <w:rPr>
          <w:sz w:val="28"/>
          <w:szCs w:val="28"/>
        </w:rPr>
        <w:t xml:space="preserve">Convencional e </w:t>
      </w:r>
      <w:proofErr w:type="spellStart"/>
      <w:r w:rsidR="00BD5D62" w:rsidRPr="003B2CEF">
        <w:rPr>
          <w:sz w:val="28"/>
          <w:szCs w:val="28"/>
        </w:rPr>
        <w:t>micropoços</w:t>
      </w:r>
      <w:proofErr w:type="spellEnd"/>
      <w:r w:rsidR="00BD5D62" w:rsidRPr="003B2CEF">
        <w:rPr>
          <w:sz w:val="28"/>
          <w:szCs w:val="28"/>
        </w:rPr>
        <w:t xml:space="preserve">; </w:t>
      </w:r>
      <w:r w:rsidR="00BD5D62" w:rsidRPr="003B2CEF">
        <w:rPr>
          <w:b/>
          <w:sz w:val="28"/>
          <w:szCs w:val="28"/>
        </w:rPr>
        <w:t>Profundidade:</w:t>
      </w:r>
      <w:r w:rsidR="00BD5D62" w:rsidRPr="003B2CEF">
        <w:rPr>
          <w:sz w:val="28"/>
          <w:szCs w:val="28"/>
        </w:rPr>
        <w:t xml:space="preserve"> raso, profund</w:t>
      </w:r>
      <w:r w:rsidR="003B2CEF">
        <w:rPr>
          <w:sz w:val="28"/>
          <w:szCs w:val="28"/>
        </w:rPr>
        <w:t>o</w:t>
      </w:r>
      <w:r w:rsidR="00BD5D62" w:rsidRPr="003B2CEF">
        <w:rPr>
          <w:sz w:val="28"/>
          <w:szCs w:val="28"/>
        </w:rPr>
        <w:t xml:space="preserve"> médi</w:t>
      </w:r>
      <w:r w:rsidR="003B2CEF">
        <w:rPr>
          <w:sz w:val="28"/>
          <w:szCs w:val="28"/>
        </w:rPr>
        <w:t>o</w:t>
      </w:r>
      <w:bookmarkStart w:id="0" w:name="_GoBack"/>
      <w:bookmarkEnd w:id="0"/>
      <w:r w:rsidR="00BD5D62" w:rsidRPr="003B2CEF">
        <w:rPr>
          <w:sz w:val="28"/>
          <w:szCs w:val="28"/>
        </w:rPr>
        <w:t>, e profundo.</w:t>
      </w:r>
    </w:p>
    <w:p w:rsidR="00BD5D62" w:rsidRPr="003B2CEF" w:rsidRDefault="00BD5D62" w:rsidP="006C2C76">
      <w:pPr>
        <w:pStyle w:val="PargrafodaLista"/>
        <w:rPr>
          <w:sz w:val="28"/>
          <w:szCs w:val="28"/>
        </w:rPr>
      </w:pPr>
    </w:p>
    <w:p w:rsidR="00BD5D62" w:rsidRPr="003B2CEF" w:rsidRDefault="00BD5D62" w:rsidP="00BD5D62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3B2CEF">
        <w:rPr>
          <w:b/>
          <w:sz w:val="28"/>
          <w:szCs w:val="28"/>
        </w:rPr>
        <w:t>Como os poços são nomeados? O que significam os números e letras?</w:t>
      </w:r>
    </w:p>
    <w:p w:rsidR="00BD5D62" w:rsidRPr="003B2CEF" w:rsidRDefault="00BD5D62" w:rsidP="00BD5D62">
      <w:pPr>
        <w:pStyle w:val="PargrafodaLista"/>
        <w:rPr>
          <w:sz w:val="28"/>
          <w:szCs w:val="28"/>
        </w:rPr>
      </w:pPr>
      <w:r w:rsidRPr="003B2CEF">
        <w:rPr>
          <w:sz w:val="28"/>
          <w:szCs w:val="28"/>
        </w:rPr>
        <w:t xml:space="preserve">O 1° número identifica o tipo de poço, as 1°s letras dão normalmente o nome do lugar. O 2° número identifica qual poço é dentro do campo, se for seguido de uma letra será a direção, e as últimas letras identificam o Estado da </w:t>
      </w:r>
      <w:proofErr w:type="gramStart"/>
      <w:r w:rsidRPr="003B2CEF">
        <w:rPr>
          <w:sz w:val="28"/>
          <w:szCs w:val="28"/>
        </w:rPr>
        <w:t>Federação</w:t>
      </w:r>
      <w:proofErr w:type="gramEnd"/>
      <w:r w:rsidRPr="003B2CEF">
        <w:rPr>
          <w:sz w:val="28"/>
          <w:szCs w:val="28"/>
        </w:rPr>
        <w:t xml:space="preserve"> </w:t>
      </w:r>
    </w:p>
    <w:p w:rsidR="00BD5D62" w:rsidRPr="003B2CEF" w:rsidRDefault="00BD5D62" w:rsidP="00BD5D62">
      <w:pPr>
        <w:pStyle w:val="PargrafodaLista"/>
        <w:rPr>
          <w:b/>
          <w:sz w:val="28"/>
          <w:szCs w:val="28"/>
        </w:rPr>
      </w:pPr>
    </w:p>
    <w:sectPr w:rsidR="00BD5D62" w:rsidRPr="003B2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40128"/>
    <w:multiLevelType w:val="hybridMultilevel"/>
    <w:tmpl w:val="5978AF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A23"/>
    <w:rsid w:val="001A3A23"/>
    <w:rsid w:val="003B2CEF"/>
    <w:rsid w:val="006C2C76"/>
    <w:rsid w:val="00934166"/>
    <w:rsid w:val="00BB65A7"/>
    <w:rsid w:val="00BD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1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</cp:lastModifiedBy>
  <cp:revision>1</cp:revision>
  <dcterms:created xsi:type="dcterms:W3CDTF">2013-08-08T21:38:00Z</dcterms:created>
  <dcterms:modified xsi:type="dcterms:W3CDTF">2013-08-08T23:12:00Z</dcterms:modified>
</cp:coreProperties>
</file>