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A9E9" w14:textId="16C16DE3" w:rsidR="00AB391B" w:rsidRPr="00AB391B" w:rsidRDefault="00AB391B" w:rsidP="00FC4A1E">
      <w:pPr>
        <w:spacing w:before="120" w:after="120" w:line="240" w:lineRule="auto"/>
        <w:ind w:left="120" w:right="120" w:firstLine="873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Consoante art. 9º, parágrafo único, inciso I da Instrução Normativa nº 255/2023-DG/PF, informo que na data de hoje</w:t>
      </w:r>
      <w:r w:rsidRPr="00FC4A1E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foram realizadas consultas aos sistemas SEI e ePol a fim de identificar a existência de eventuais investigações conexas em andamento. A seguir apresentamos os parâmetros usados e resultados obtidos nas pesquisas:</w:t>
      </w:r>
    </w:p>
    <w:p w14:paraId="0CB9036C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30C50D6B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1. INFORMAÇÕES DO CASO: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AB391B" w:rsidRPr="00AB391B" w14:paraId="6984B17B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33F8C405" w14:textId="589052E3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Objeto: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36588D" w:rsidRPr="0036588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descricao_geral</w:t>
            </w:r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7BDB86E3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2299A855" w14:textId="02816C4C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 do documento</w:t>
            </w:r>
            <w:r w:rsidR="006D37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de origem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79794D" w:rsidRPr="0079794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tipo_documento_origem</w:t>
            </w:r>
            <w:r w:rsidR="001440F0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41427A1D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2FD2B3A4" w14:textId="2D1F004F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Órgão de origem: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&lt;o</w:t>
            </w:r>
            <w:r w:rsidR="00AA323A"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rgao_origem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52B16393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2E5374B7" w14:textId="54D88C0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Município/UF de origem: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AA323A"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municipio_origem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  <w:r w:rsid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AA323A" w:rsidRPr="00AA323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uf_origem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53AA424E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5F762D07" w14:textId="44A8A978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Município/UF do fato: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AB5A4C" w:rsidRP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municipio_fato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  <w:r w:rsidR="006D378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/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AB5A4C" w:rsidRP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uf_fato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AB391B" w:rsidRPr="00AB391B" w14:paraId="3823CC8E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45BE7F3B" w14:textId="252D5FE6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 de local: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&lt;t</w:t>
            </w:r>
            <w:r w:rsidR="006D378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ipo_local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CC0786" w:rsidRPr="00AB391B" w14:paraId="2EC67FFD" w14:textId="77777777" w:rsidTr="00462B06">
        <w:trPr>
          <w:jc w:val="center"/>
        </w:trPr>
        <w:tc>
          <w:tcPr>
            <w:tcW w:w="10905" w:type="dxa"/>
            <w:vAlign w:val="center"/>
          </w:tcPr>
          <w:p w14:paraId="02D7E05A" w14:textId="2A40B495" w:rsidR="00CC0786" w:rsidRPr="00AB391B" w:rsidRDefault="00CC0786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PJe vinculado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</w:t>
            </w: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506B406C" w14:textId="77777777" w:rsidR="00AB391B" w:rsidRPr="00AB391B" w:rsidRDefault="00AB391B" w:rsidP="00AB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3D934B19" w14:textId="77777777" w:rsidR="00AB391B" w:rsidRPr="00FC4A1E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2. PARÂMETROS DE PESQUISA: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5"/>
      </w:tblGrid>
      <w:tr w:rsidR="00462B06" w:rsidRPr="00AB391B" w14:paraId="479774A9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05EF4785" w14:textId="59723A33" w:rsidR="00462B06" w:rsidRPr="00AB391B" w:rsidRDefault="00462B06" w:rsidP="00485E73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Dados </w:t>
            </w:r>
            <w:r w:rsidRPr="00FC4A1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</w:t>
            </w: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esquisados</w:t>
            </w:r>
          </w:p>
        </w:tc>
      </w:tr>
      <w:tr w:rsidR="00462B06" w:rsidRPr="00AB391B" w14:paraId="346145C8" w14:textId="77777777" w:rsidTr="00462B06">
        <w:trPr>
          <w:trHeight w:val="240"/>
          <w:jc w:val="center"/>
        </w:trPr>
        <w:tc>
          <w:tcPr>
            <w:tcW w:w="10905" w:type="dxa"/>
            <w:vAlign w:val="center"/>
            <w:hideMark/>
          </w:tcPr>
          <w:p w14:paraId="18634BD7" w14:textId="6A92A8B5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SEI/PF: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3E92232C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12BED8DC" w14:textId="35CC735D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ePol: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76FB6849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075C321E" w14:textId="6526A9B5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iscart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1DBEB8F1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25DCABFC" w14:textId="7576B69C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Nº 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PJe: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2DE186A3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38C9B996" w14:textId="06DEE1A0" w:rsidR="00462B06" w:rsidRPr="00AB391B" w:rsidRDefault="006D378E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</w:t>
            </w:r>
            <w:r w:rsidR="00544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º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5446F0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NF</w:t>
            </w:r>
            <w:r w:rsidR="005446F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/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MPF: </w:t>
            </w:r>
            <w:r w:rsidR="00AB5A4C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462B06" w:rsidRPr="00AB391B" w14:paraId="7BD13D8B" w14:textId="77777777" w:rsidTr="00462B06">
        <w:trPr>
          <w:jc w:val="center"/>
        </w:trPr>
        <w:tc>
          <w:tcPr>
            <w:tcW w:w="10905" w:type="dxa"/>
            <w:vAlign w:val="center"/>
            <w:hideMark/>
          </w:tcPr>
          <w:p w14:paraId="3FF6D835" w14:textId="106B8B82" w:rsidR="00462B06" w:rsidRPr="00AB391B" w:rsidRDefault="005446F0" w:rsidP="00A11B4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Nomes/Dados Envolvidos</w:t>
            </w:r>
            <w:r w:rsidR="00462B06"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: </w:t>
            </w:r>
            <w:r w:rsidR="00462B06"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  <w:r w:rsid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br/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</w:t>
            </w:r>
            <w:r w:rsidR="00A11B4B" w:rsidRP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pessoas_envolvidas</w:t>
            </w:r>
            <w:r w:rsidR="001D133D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</w:t>
            </w:r>
          </w:p>
        </w:tc>
      </w:tr>
      <w:tr w:rsidR="00462B06" w:rsidRPr="00FC4A1E" w14:paraId="19B6AE27" w14:textId="77777777" w:rsidTr="00462B06">
        <w:trPr>
          <w:jc w:val="center"/>
        </w:trPr>
        <w:tc>
          <w:tcPr>
            <w:tcW w:w="10905" w:type="dxa"/>
            <w:vAlign w:val="center"/>
          </w:tcPr>
          <w:p w14:paraId="5DC640F4" w14:textId="407B92F0" w:rsidR="00462B06" w:rsidRPr="00FC4A1E" w:rsidRDefault="00462B06" w:rsidP="00462B06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Outros: </w:t>
            </w:r>
            <w:r w:rsidR="00A11B4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14:paraId="4DACFBE3" w14:textId="77777777" w:rsidR="00AB391B" w:rsidRPr="00AB391B" w:rsidRDefault="00AB391B" w:rsidP="00AB3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</w:p>
    <w:p w14:paraId="39571919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3. RESULTADO:</w:t>
      </w:r>
    </w:p>
    <w:p w14:paraId="5D6AB689" w14:textId="6377D937" w:rsidR="00AB391B" w:rsidRPr="00AB391B" w:rsidRDefault="00AB391B" w:rsidP="00C17BAC">
      <w:pPr>
        <w:spacing w:before="120" w:after="120" w:line="240" w:lineRule="auto"/>
        <w:ind w:left="708" w:right="120" w:firstLine="58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(</w:t>
      </w:r>
      <w:r w:rsidR="00A11B4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 NEGATIVO - Não houve êxito na localização de IPL ou procedimento diverso em relação aos dados pesquisados.</w:t>
      </w:r>
    </w:p>
    <w:p w14:paraId="61E99988" w14:textId="7D68841B" w:rsidR="00AB391B" w:rsidRPr="00AB391B" w:rsidRDefault="00AB391B" w:rsidP="00C17BAC">
      <w:pPr>
        <w:spacing w:before="120" w:after="120" w:line="240" w:lineRule="auto"/>
        <w:ind w:left="708" w:right="120" w:firstLine="588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(</w:t>
      </w:r>
      <w:r w:rsidR="00A11B4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 POSITIVO - Existe procedimento de polícia judiciária e/ou notícia de crime relacionada aos dados pesquisados:</w:t>
      </w:r>
    </w:p>
    <w:p w14:paraId="59B3E899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65EF0887" w14:textId="03755500" w:rsidR="00AB391B" w:rsidRPr="00AB391B" w:rsidRDefault="00AB391B" w:rsidP="00FC4A1E">
      <w:pPr>
        <w:spacing w:before="120" w:after="120" w:line="240" w:lineRule="auto"/>
        <w:ind w:left="588" w:right="120" w:firstLine="70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lastRenderedPageBreak/>
        <w:t>(</w:t>
      </w:r>
      <w:r w:rsidR="00A11B4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 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)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 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u w:val="single"/>
          <w:lang w:eastAsia="pt-BR"/>
          <w14:ligatures w14:val="none"/>
        </w:rPr>
        <w:t>PROVÁVEL DUPLICIDADE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com</w:t>
      </w: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: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(a ser confirmada em análise)</w:t>
      </w:r>
    </w:p>
    <w:p w14:paraId="1E26FFCE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593056BA" w14:textId="7489AA04" w:rsidR="00AB391B" w:rsidRPr="00AB391B" w:rsidRDefault="00AB391B" w:rsidP="00FC4A1E">
      <w:pPr>
        <w:spacing w:before="120" w:after="120" w:line="240" w:lineRule="auto"/>
        <w:ind w:left="708" w:right="120" w:firstLine="588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Dados positivados</w:t>
      </w:r>
      <w:r w:rsidR="00C17BAC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 </w:t>
      </w:r>
      <w:r w:rsidR="00C17BAC"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(se houver)</w:t>
      </w: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2951"/>
        <w:gridCol w:w="2181"/>
        <w:gridCol w:w="2526"/>
        <w:gridCol w:w="1836"/>
      </w:tblGrid>
      <w:tr w:rsidR="00AB391B" w:rsidRPr="00FC4A1E" w14:paraId="6D9001F2" w14:textId="77777777" w:rsidTr="00462B06">
        <w:trPr>
          <w:tblCellSpacing w:w="0" w:type="dxa"/>
          <w:jc w:val="center"/>
        </w:trPr>
        <w:tc>
          <w:tcPr>
            <w:tcW w:w="1411" w:type="dxa"/>
            <w:vAlign w:val="center"/>
            <w:hideMark/>
          </w:tcPr>
          <w:p w14:paraId="2E7C160E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u w:val="single"/>
                <w:lang w:eastAsia="pt-BR"/>
                <w14:ligatures w14:val="none"/>
              </w:rPr>
              <w:t>Dado positivado</w:t>
            </w:r>
          </w:p>
        </w:tc>
        <w:tc>
          <w:tcPr>
            <w:tcW w:w="2951" w:type="dxa"/>
            <w:vAlign w:val="center"/>
            <w:hideMark/>
          </w:tcPr>
          <w:p w14:paraId="6966F3EB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do procedimento</w:t>
            </w:r>
          </w:p>
        </w:tc>
        <w:tc>
          <w:tcPr>
            <w:tcW w:w="2181" w:type="dxa"/>
            <w:vAlign w:val="center"/>
            <w:hideMark/>
          </w:tcPr>
          <w:p w14:paraId="2DA88099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Fatos relacionados</w:t>
            </w:r>
          </w:p>
        </w:tc>
        <w:tc>
          <w:tcPr>
            <w:tcW w:w="2526" w:type="dxa"/>
            <w:vAlign w:val="center"/>
            <w:hideMark/>
          </w:tcPr>
          <w:p w14:paraId="345A3B95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 de envolvimento</w:t>
            </w:r>
          </w:p>
        </w:tc>
        <w:tc>
          <w:tcPr>
            <w:tcW w:w="1836" w:type="dxa"/>
            <w:vAlign w:val="center"/>
            <w:hideMark/>
          </w:tcPr>
          <w:p w14:paraId="04ACA058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IPL relatado?</w:t>
            </w:r>
          </w:p>
        </w:tc>
      </w:tr>
      <w:tr w:rsidR="00AB391B" w:rsidRPr="00FC4A1E" w14:paraId="738CAA06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 w:val="restart"/>
            <w:vAlign w:val="center"/>
            <w:hideMark/>
          </w:tcPr>
          <w:p w14:paraId="48A780AC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951" w:type="dxa"/>
            <w:vAlign w:val="center"/>
            <w:hideMark/>
          </w:tcPr>
          <w:p w14:paraId="5D0025B7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69B3D883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3385FD2C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364E43D2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3DA65D43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7663A71B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680EAB9F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15DAD37F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06F075B9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51E0F1BA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1CD19181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3254B460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769882F7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53E5317E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1AA8A10B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5236D68C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6D2EC941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2EC7B0C5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3DD5442B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39A4EDDA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0745A1EF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15620A38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  <w:tr w:rsidR="00AB391B" w:rsidRPr="00FC4A1E" w14:paraId="392A6D93" w14:textId="77777777" w:rsidTr="00462B06">
        <w:trPr>
          <w:trHeight w:val="570"/>
          <w:tblCellSpacing w:w="0" w:type="dxa"/>
          <w:jc w:val="center"/>
        </w:trPr>
        <w:tc>
          <w:tcPr>
            <w:tcW w:w="1411" w:type="dxa"/>
            <w:vMerge/>
            <w:vAlign w:val="center"/>
            <w:hideMark/>
          </w:tcPr>
          <w:p w14:paraId="36EBA452" w14:textId="77777777" w:rsidR="00AB391B" w:rsidRPr="00AB391B" w:rsidRDefault="00AB391B" w:rsidP="00AB39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2951" w:type="dxa"/>
            <w:vAlign w:val="center"/>
            <w:hideMark/>
          </w:tcPr>
          <w:p w14:paraId="090BB23D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181" w:type="dxa"/>
            <w:vAlign w:val="center"/>
            <w:hideMark/>
          </w:tcPr>
          <w:p w14:paraId="20C17679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2526" w:type="dxa"/>
            <w:vAlign w:val="center"/>
            <w:hideMark/>
          </w:tcPr>
          <w:p w14:paraId="38EACF28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836" w:type="dxa"/>
            <w:vAlign w:val="center"/>
            <w:hideMark/>
          </w:tcPr>
          <w:p w14:paraId="231A0B26" w14:textId="77777777" w:rsidR="00AB391B" w:rsidRPr="00AB391B" w:rsidRDefault="00AB391B" w:rsidP="00AB391B">
            <w:pPr>
              <w:spacing w:before="120" w:after="120" w:line="240" w:lineRule="auto"/>
              <w:ind w:left="120" w:right="120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B391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2BBA5FCB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27F9BBD9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32A84A27" w14:textId="77777777" w:rsidR="00AB391B" w:rsidRPr="00AB391B" w:rsidRDefault="00AB391B" w:rsidP="00AB391B">
      <w:pPr>
        <w:spacing w:before="120" w:after="120" w:line="240" w:lineRule="auto"/>
        <w:ind w:left="120"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3) OBSERVAÇÕES ADICIONAIS </w:t>
      </w:r>
      <w:r w:rsidRPr="00AB391B">
        <w:rPr>
          <w:rFonts w:ascii="Calibri" w:eastAsia="Times New Roman" w:hAnsi="Calibri" w:cs="Calibri"/>
          <w:i/>
          <w:iCs/>
          <w:color w:val="000000"/>
          <w:kern w:val="0"/>
          <w:lang w:eastAsia="pt-BR"/>
          <w14:ligatures w14:val="none"/>
        </w:rPr>
        <w:t>(se houver): </w:t>
      </w:r>
    </w:p>
    <w:p w14:paraId="104A1EA5" w14:textId="19CA02CE" w:rsidR="00AB391B" w:rsidRDefault="00AB391B" w:rsidP="005446F0">
      <w:pPr>
        <w:spacing w:before="120" w:after="120" w:line="240" w:lineRule="auto"/>
        <w:ind w:left="120" w:right="120" w:firstLine="873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AB391B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 </w:t>
      </w:r>
      <w:r w:rsidR="001D133D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&lt;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observa</w:t>
      </w:r>
      <w:r w:rsidR="001911A7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co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es&gt;</w:t>
      </w:r>
    </w:p>
    <w:p w14:paraId="3DEB8B08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C813CBC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3BD87A76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056FBFF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3F0629D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669B259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593A1DD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C2FD4B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1A8B43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FB1FA7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81845D3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503F902F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62053A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08EC21FB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9DC34E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68B0064C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D4684D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426A8D0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2B94DF3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0C7352C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7F7A8427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41E5DEA3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5C41568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16ADDB17" w14:textId="2CED39B7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Assunto: </w:t>
      </w:r>
      <w:r w:rsidR="00C843D1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26BAB595" w14:textId="49B76585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Área de Atribuição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&lt;a</w:t>
      </w:r>
      <w:r w:rsidR="005B501A" w:rsidRPr="005B501A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rea_atribuicao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63D4DFC1" w14:textId="3A3D8E76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Destino: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&lt;destina</w:t>
      </w:r>
      <w:r w:rsidR="000432D2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ca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o&gt;</w:t>
      </w:r>
    </w:p>
    <w:p w14:paraId="7898EC04" w14:textId="375BDB67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Referência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5B501A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1DA34DCA" w14:textId="454394F1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Matéria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&lt;a</w:t>
      </w:r>
      <w:r w:rsidR="00E94796" w:rsidRP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ssunto_re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</w:p>
    <w:p w14:paraId="1CEC0D6F" w14:textId="77561A85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Tratamento especial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26CC2701" w14:textId="2584ABFC" w:rsidR="003C2D85" w:rsidRDefault="003C2D85" w:rsidP="003C2D85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Prazo assinalado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0AE2ECDE" w14:textId="5A8F0DA1" w:rsidR="00D116A1" w:rsidRPr="00EE220A" w:rsidRDefault="00D116A1" w:rsidP="00D116A1">
      <w:pPr>
        <w:spacing w:before="120" w:after="120" w:line="240" w:lineRule="auto"/>
        <w:ind w:left="119" w:right="119"/>
        <w:contextualSpacing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Caráter sigiloso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: </w:t>
      </w:r>
      <w:r w:rsidR="00E94796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-</w:t>
      </w:r>
    </w:p>
    <w:p w14:paraId="01011660" w14:textId="77777777" w:rsidR="003C2D85" w:rsidRPr="00EE220A" w:rsidRDefault="003C2D85" w:rsidP="003C2D85">
      <w:pPr>
        <w:spacing w:before="360" w:after="360" w:line="240" w:lineRule="auto"/>
        <w:ind w:left="119" w:right="1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p w14:paraId="21C41F84" w14:textId="74278E62" w:rsidR="003C2D85" w:rsidRDefault="003C2D85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&lt;info_prévia&gt;</w:t>
      </w:r>
    </w:p>
    <w:p w14:paraId="7BF9DF18" w14:textId="683B6B9D" w:rsidR="003C2D85" w:rsidRPr="00EE220A" w:rsidRDefault="001D133D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</w:t>
      </w:r>
      <w:r w:rsidR="00BF54D9" w:rsidRPr="00BF54D9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resumo_fato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&gt;</w:t>
      </w:r>
    </w:p>
    <w:p w14:paraId="7D9A6192" w14:textId="1ED96BA9" w:rsidR="00CC0786" w:rsidRPr="00EE220A" w:rsidRDefault="00CC0786" w:rsidP="00CC0786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De ordem, registre-se no ePol como 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&lt;t</w:t>
      </w:r>
      <w:r w:rsidR="00BF54D9" w:rsidRPr="00BF54D9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ipo_a_autuar</w:t>
      </w:r>
      <w:r w:rsidR="001D133D">
        <w:rPr>
          <w:rFonts w:ascii="Calibri" w:eastAsia="Times New Roman" w:hAnsi="Calibri" w:cs="Calibri"/>
          <w:b/>
          <w:bCs/>
          <w:color w:val="000000"/>
          <w:kern w:val="0"/>
          <w:lang w:eastAsia="pt-BR"/>
          <w14:ligatures w14:val="none"/>
        </w:rPr>
        <w:t>&gt;</w:t>
      </w:r>
      <w:r w:rsidRPr="00D116A1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1A39DBC2" w14:textId="55B6DB20" w:rsidR="003C2D85" w:rsidRPr="00EE220A" w:rsidRDefault="003C2D85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Após, encaminhe-se à 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&lt;destina</w:t>
      </w:r>
      <w:r w:rsidR="000432D2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ca</w:t>
      </w:r>
      <w:r w:rsidR="001D133D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o&gt;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 xml:space="preserve"> para </w:t>
      </w: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&lt;medida_inicial&gt;</w:t>
      </w: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.</w:t>
      </w:r>
    </w:p>
    <w:p w14:paraId="38B06A4F" w14:textId="5E16B376" w:rsidR="003C2D85" w:rsidRDefault="00F7337B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-</w:t>
      </w:r>
    </w:p>
    <w:p w14:paraId="62EB2174" w14:textId="3011FA44" w:rsidR="003C2D85" w:rsidRPr="00AB6B63" w:rsidRDefault="00F7337B" w:rsidP="003C2D85">
      <w:pPr>
        <w:pStyle w:val="PargrafodaLista"/>
        <w:numPr>
          <w:ilvl w:val="0"/>
          <w:numId w:val="2"/>
        </w:numPr>
        <w:spacing w:before="120" w:after="120" w:line="240" w:lineRule="auto"/>
        <w:ind w:left="839" w:right="119" w:hanging="357"/>
        <w:contextualSpacing w:val="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-</w:t>
      </w:r>
    </w:p>
    <w:p w14:paraId="716F474A" w14:textId="77777777" w:rsidR="003C2D85" w:rsidRPr="00EE220A" w:rsidRDefault="003C2D85" w:rsidP="003C2D85">
      <w:pPr>
        <w:spacing w:before="360" w:after="360" w:line="240" w:lineRule="auto"/>
        <w:ind w:left="119" w:right="119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 w:rsidRPr="00EE220A"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 </w:t>
      </w:r>
    </w:p>
    <w:p w14:paraId="550ECE27" w14:textId="01F41324" w:rsidR="003C2D85" w:rsidRPr="00EE220A" w:rsidRDefault="003C2D85" w:rsidP="003C2D85">
      <w:pPr>
        <w:spacing w:after="0" w:line="240" w:lineRule="auto"/>
        <w:contextualSpacing/>
        <w:jc w:val="center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  <w:t>&lt;assinatura&gt;</w:t>
      </w:r>
    </w:p>
    <w:p w14:paraId="34079A24" w14:textId="77777777" w:rsidR="003C2D85" w:rsidRPr="00EE220A" w:rsidRDefault="003C2D85" w:rsidP="003C2D85"/>
    <w:p w14:paraId="2D079362" w14:textId="77777777" w:rsidR="003C2D85" w:rsidRDefault="003C2D85" w:rsidP="003C2D85">
      <w:pPr>
        <w:spacing w:before="120" w:after="120" w:line="240" w:lineRule="auto"/>
        <w:ind w:right="120"/>
        <w:jc w:val="both"/>
        <w:rPr>
          <w:rFonts w:ascii="Calibri" w:eastAsia="Times New Roman" w:hAnsi="Calibri" w:cs="Calibri"/>
          <w:color w:val="000000"/>
          <w:kern w:val="0"/>
          <w:lang w:eastAsia="pt-BR"/>
          <w14:ligatures w14:val="none"/>
        </w:rPr>
      </w:pPr>
    </w:p>
    <w:sectPr w:rsidR="003C2D85" w:rsidSect="00AB391B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4353"/>
    <w:multiLevelType w:val="hybridMultilevel"/>
    <w:tmpl w:val="1368FD0C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76B00BDE"/>
    <w:multiLevelType w:val="multilevel"/>
    <w:tmpl w:val="DF3C97C8"/>
    <w:lvl w:ilvl="0">
      <w:start w:val="1"/>
      <w:numFmt w:val="bullet"/>
      <w:lvlText w:val="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2"/>
        </w:tabs>
        <w:ind w:left="2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2"/>
        </w:tabs>
        <w:ind w:left="307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2"/>
        </w:tabs>
        <w:ind w:left="379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2"/>
        </w:tabs>
        <w:ind w:left="7392" w:hanging="360"/>
      </w:pPr>
      <w:rPr>
        <w:rFonts w:ascii="Wingdings" w:hAnsi="Wingdings" w:hint="default"/>
        <w:sz w:val="20"/>
      </w:rPr>
    </w:lvl>
  </w:abstractNum>
  <w:num w:numId="1" w16cid:durableId="820392000">
    <w:abstractNumId w:val="1"/>
  </w:num>
  <w:num w:numId="2" w16cid:durableId="10573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1B"/>
    <w:rsid w:val="000432D2"/>
    <w:rsid w:val="00085B34"/>
    <w:rsid w:val="000D5389"/>
    <w:rsid w:val="000E573E"/>
    <w:rsid w:val="000F4C85"/>
    <w:rsid w:val="001440F0"/>
    <w:rsid w:val="001911A7"/>
    <w:rsid w:val="001D133D"/>
    <w:rsid w:val="002A76BB"/>
    <w:rsid w:val="0036588D"/>
    <w:rsid w:val="00383B63"/>
    <w:rsid w:val="00385D4D"/>
    <w:rsid w:val="003C2D85"/>
    <w:rsid w:val="00462B06"/>
    <w:rsid w:val="005446F0"/>
    <w:rsid w:val="00585093"/>
    <w:rsid w:val="005B501A"/>
    <w:rsid w:val="00673C7D"/>
    <w:rsid w:val="006A0E5E"/>
    <w:rsid w:val="006D378E"/>
    <w:rsid w:val="0079794D"/>
    <w:rsid w:val="00A11B4B"/>
    <w:rsid w:val="00A11F00"/>
    <w:rsid w:val="00AA323A"/>
    <w:rsid w:val="00AB391B"/>
    <w:rsid w:val="00AB5A4C"/>
    <w:rsid w:val="00B55E4E"/>
    <w:rsid w:val="00B70A2D"/>
    <w:rsid w:val="00BE3AE7"/>
    <w:rsid w:val="00BF54D9"/>
    <w:rsid w:val="00C17BAC"/>
    <w:rsid w:val="00C843D1"/>
    <w:rsid w:val="00CC0786"/>
    <w:rsid w:val="00D116A1"/>
    <w:rsid w:val="00DF0775"/>
    <w:rsid w:val="00E30D86"/>
    <w:rsid w:val="00E94796"/>
    <w:rsid w:val="00EB69A0"/>
    <w:rsid w:val="00F7337B"/>
    <w:rsid w:val="00FC4A1E"/>
    <w:rsid w:val="00FF31E7"/>
    <w:rsid w:val="00FF465C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FDD4B"/>
  <w15:chartTrackingRefBased/>
  <w15:docId w15:val="{979AF926-FEFA-4690-A218-EA3326C7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3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3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3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3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3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3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39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3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39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3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3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3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39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3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3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39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3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Braga</dc:creator>
  <cp:keywords/>
  <dc:description/>
  <cp:lastModifiedBy>Edson Antonio Braga</cp:lastModifiedBy>
  <cp:revision>28</cp:revision>
  <dcterms:created xsi:type="dcterms:W3CDTF">2025-03-25T13:30:00Z</dcterms:created>
  <dcterms:modified xsi:type="dcterms:W3CDTF">2025-06-01T22:14:00Z</dcterms:modified>
</cp:coreProperties>
</file>