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D0E6A" w14:textId="29313622" w:rsidR="007A5974" w:rsidRDefault="007A5974">
      <w:r>
        <w:rPr>
          <w:rFonts w:ascii="Roboto" w:hAnsi="Roboto"/>
          <w:color w:val="9B5A0E"/>
          <w:sz w:val="21"/>
          <w:szCs w:val="21"/>
          <w:shd w:val="clear" w:color="auto" w:fill="FFFFFF"/>
        </w:rPr>
        <w:t xml:space="preserve">Implemente e trate uma conexão com o seu banco de dados, usando </w:t>
      </w:r>
      <w:proofErr w:type="spellStart"/>
      <w:r>
        <w:rPr>
          <w:rFonts w:ascii="Roboto" w:hAnsi="Roboto"/>
          <w:color w:val="9B5A0E"/>
          <w:sz w:val="21"/>
          <w:szCs w:val="21"/>
          <w:shd w:val="clear" w:color="auto" w:fill="FFFFFF"/>
        </w:rPr>
        <w:t>JavaScript</w:t>
      </w:r>
      <w:proofErr w:type="spellEnd"/>
      <w:r>
        <w:rPr>
          <w:rFonts w:ascii="Roboto" w:hAnsi="Roboto"/>
          <w:color w:val="9B5A0E"/>
          <w:sz w:val="21"/>
          <w:szCs w:val="21"/>
          <w:shd w:val="clear" w:color="auto" w:fill="FFFFFF"/>
        </w:rPr>
        <w:t>. Caso a conexão com o banco tenha sucesso, ele deve retornar uma frase positiva. Se isso não ocorrer, retorne uma frase informando o erro.</w:t>
      </w:r>
    </w:p>
    <w:p w14:paraId="0763320D" w14:textId="1EA09B94" w:rsidR="007A5974" w:rsidRDefault="00B54151">
      <w:r>
        <w:rPr>
          <w:noProof/>
        </w:rPr>
        <w:drawing>
          <wp:inline distT="0" distB="0" distL="0" distR="0" wp14:anchorId="594974E0" wp14:editId="16DFB147">
            <wp:extent cx="5391150" cy="24288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D8012" w14:textId="3497C36D" w:rsidR="00275FED" w:rsidRDefault="00275FED"/>
    <w:p w14:paraId="617DDD18" w14:textId="563574A4" w:rsidR="007A5974" w:rsidRDefault="00B54151">
      <w:r>
        <w:rPr>
          <w:noProof/>
        </w:rPr>
        <w:drawing>
          <wp:inline distT="0" distB="0" distL="0" distR="0" wp14:anchorId="03E2D9C1" wp14:editId="116476FD">
            <wp:extent cx="5400040" cy="390461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0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59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974"/>
    <w:rsid w:val="00275FED"/>
    <w:rsid w:val="007A5974"/>
    <w:rsid w:val="00B5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6A018"/>
  <w15:chartTrackingRefBased/>
  <w15:docId w15:val="{18140B7D-692C-4DBF-BA7B-49337CBCA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34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Edson Albuquerque</cp:lastModifiedBy>
  <cp:revision>1</cp:revision>
  <dcterms:created xsi:type="dcterms:W3CDTF">2022-10-27T20:52:00Z</dcterms:created>
  <dcterms:modified xsi:type="dcterms:W3CDTF">2022-10-27T21:22:00Z</dcterms:modified>
</cp:coreProperties>
</file>