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CBDB" w14:textId="6222BF03" w:rsidR="004924C6" w:rsidRDefault="004924C6" w:rsidP="004924C6">
      <w:pPr>
        <w:jc w:val="both"/>
      </w:pPr>
    </w:p>
    <w:p w14:paraId="3AEC1923" w14:textId="77777777" w:rsidR="00126497" w:rsidRDefault="00126497" w:rsidP="004924C6">
      <w:pPr>
        <w:jc w:val="both"/>
      </w:pPr>
    </w:p>
    <w:p w14:paraId="529C7837" w14:textId="77777777" w:rsidR="00344D60" w:rsidRDefault="00344D60" w:rsidP="00344D60">
      <w:pPr>
        <w:jc w:val="center"/>
      </w:pPr>
      <w:proofErr w:type="spellStart"/>
      <w:r w:rsidRPr="00B861CB">
        <w:rPr>
          <w:b/>
          <w:bCs/>
          <w:sz w:val="28"/>
          <w:szCs w:val="28"/>
        </w:rPr>
        <w:t>Template</w:t>
      </w:r>
      <w:proofErr w:type="spellEnd"/>
      <w:r w:rsidRPr="00B861CB">
        <w:rPr>
          <w:b/>
          <w:bCs/>
          <w:sz w:val="28"/>
          <w:szCs w:val="28"/>
        </w:rPr>
        <w:t xml:space="preserve"> de Design de Data Warehouse</w:t>
      </w:r>
    </w:p>
    <w:p w14:paraId="57BCB80F" w14:textId="77777777" w:rsidR="00344D60" w:rsidRDefault="00344D60" w:rsidP="00344D60">
      <w:pPr>
        <w:ind w:firstLine="720"/>
        <w:jc w:val="both"/>
      </w:pPr>
    </w:p>
    <w:p w14:paraId="7DEE0EBB" w14:textId="77777777" w:rsidR="00344D60" w:rsidRDefault="00344D60" w:rsidP="00344D60">
      <w:pPr>
        <w:ind w:firstLine="720"/>
        <w:jc w:val="both"/>
      </w:pPr>
      <w:r w:rsidRPr="001614B5">
        <w:t xml:space="preserve">Apresentamos a seguir um </w:t>
      </w:r>
      <w:proofErr w:type="spellStart"/>
      <w:r w:rsidRPr="001614B5">
        <w:t>template</w:t>
      </w:r>
      <w:proofErr w:type="spellEnd"/>
      <w:r w:rsidRPr="001614B5">
        <w:t xml:space="preserve"> para o Design de um Data Warehouse, que pode ser adaptado conforme as necessidades específicas do seu projeto ou organização</w:t>
      </w:r>
    </w:p>
    <w:p w14:paraId="30B822BB" w14:textId="77777777" w:rsidR="00344D60" w:rsidRDefault="00344D60" w:rsidP="00344D60">
      <w:pPr>
        <w:ind w:firstLine="720"/>
        <w:jc w:val="both"/>
      </w:pPr>
    </w:p>
    <w:p w14:paraId="23193115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1. Introdução</w:t>
      </w:r>
    </w:p>
    <w:p w14:paraId="187CC19B" w14:textId="77777777" w:rsidR="00344D60" w:rsidRDefault="00344D60" w:rsidP="00344D60">
      <w:pPr>
        <w:ind w:firstLine="720"/>
        <w:jc w:val="both"/>
      </w:pPr>
    </w:p>
    <w:p w14:paraId="051C1C06" w14:textId="77777777" w:rsidR="00344D60" w:rsidRDefault="00344D60" w:rsidP="00344D60">
      <w:pPr>
        <w:pStyle w:val="ListParagraph"/>
        <w:numPr>
          <w:ilvl w:val="0"/>
          <w:numId w:val="18"/>
        </w:numPr>
        <w:jc w:val="both"/>
      </w:pPr>
      <w:proofErr w:type="spellStart"/>
      <w:r w:rsidRPr="001614B5">
        <w:rPr>
          <w:b/>
          <w:bCs/>
        </w:rPr>
        <w:t>Objetivo</w:t>
      </w:r>
      <w:proofErr w:type="spellEnd"/>
      <w:r w:rsidRPr="001614B5">
        <w:rPr>
          <w:b/>
          <w:bCs/>
        </w:rPr>
        <w:t>:</w:t>
      </w:r>
      <w:r>
        <w:t xml:space="preserve"> </w:t>
      </w:r>
      <w:proofErr w:type="spellStart"/>
      <w:r>
        <w:t>Descrever</w:t>
      </w:r>
      <w:proofErr w:type="spellEnd"/>
      <w:r>
        <w:t xml:space="preserve"> o </w:t>
      </w:r>
      <w:proofErr w:type="spellStart"/>
      <w:r>
        <w:t>propósito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do Data Warehouse.</w:t>
      </w:r>
    </w:p>
    <w:p w14:paraId="226BB4F3" w14:textId="77777777" w:rsidR="00344D60" w:rsidRDefault="00344D60" w:rsidP="00344D60">
      <w:pPr>
        <w:pStyle w:val="ListParagraph"/>
        <w:numPr>
          <w:ilvl w:val="0"/>
          <w:numId w:val="18"/>
        </w:numPr>
        <w:jc w:val="both"/>
      </w:pPr>
      <w:proofErr w:type="spellStart"/>
      <w:r w:rsidRPr="001614B5">
        <w:rPr>
          <w:b/>
          <w:bCs/>
        </w:rPr>
        <w:t>Escopo</w:t>
      </w:r>
      <w:proofErr w:type="spellEnd"/>
      <w:r w:rsidRPr="001614B5">
        <w:rPr>
          <w:b/>
          <w:bCs/>
        </w:rPr>
        <w:t>:</w:t>
      </w:r>
      <w:r>
        <w:t xml:space="preserve"> </w:t>
      </w:r>
      <w:proofErr w:type="spellStart"/>
      <w:r>
        <w:t>Delimitar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e </w:t>
      </w:r>
      <w:proofErr w:type="spellStart"/>
      <w:r>
        <w:t>processos</w:t>
      </w:r>
      <w:proofErr w:type="spellEnd"/>
      <w:r>
        <w:t xml:space="preserve"> de dados que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 xml:space="preserve"> no Data Warehouse.</w:t>
      </w:r>
    </w:p>
    <w:p w14:paraId="19098C8C" w14:textId="77777777" w:rsidR="00344D60" w:rsidRDefault="00344D60" w:rsidP="00344D60">
      <w:pPr>
        <w:ind w:firstLine="720"/>
        <w:jc w:val="both"/>
      </w:pPr>
    </w:p>
    <w:p w14:paraId="1E61882A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2. Modelo de Dados</w:t>
      </w:r>
    </w:p>
    <w:p w14:paraId="1EB17AAB" w14:textId="77777777" w:rsidR="00344D60" w:rsidRDefault="00344D60" w:rsidP="00344D60">
      <w:pPr>
        <w:ind w:firstLine="720"/>
        <w:jc w:val="both"/>
      </w:pPr>
    </w:p>
    <w:p w14:paraId="19BBA992" w14:textId="77777777" w:rsidR="00344D60" w:rsidRDefault="00344D60" w:rsidP="00344D60">
      <w:pPr>
        <w:pStyle w:val="ListParagraph"/>
        <w:numPr>
          <w:ilvl w:val="0"/>
          <w:numId w:val="19"/>
        </w:numPr>
        <w:jc w:val="both"/>
      </w:pPr>
      <w:proofErr w:type="spellStart"/>
      <w:r w:rsidRPr="001614B5">
        <w:rPr>
          <w:b/>
          <w:bCs/>
        </w:rPr>
        <w:t>Esquema</w:t>
      </w:r>
      <w:proofErr w:type="spellEnd"/>
      <w:r w:rsidRPr="001614B5">
        <w:rPr>
          <w:b/>
          <w:bCs/>
        </w:rPr>
        <w:t xml:space="preserve"> do Data Warehouse:</w:t>
      </w:r>
      <w:r>
        <w:t xml:space="preserve"> </w:t>
      </w:r>
      <w:proofErr w:type="spellStart"/>
      <w:r>
        <w:t>Descrever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de dados </w:t>
      </w:r>
      <w:proofErr w:type="spellStart"/>
      <w:r>
        <w:t>adotado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um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estrela</w:t>
      </w:r>
      <w:proofErr w:type="spellEnd"/>
      <w:r>
        <w:t xml:space="preserve">, </w:t>
      </w:r>
      <w:proofErr w:type="spellStart"/>
      <w:r>
        <w:t>floco</w:t>
      </w:r>
      <w:proofErr w:type="spellEnd"/>
      <w:r>
        <w:t xml:space="preserve"> de neve </w:t>
      </w:r>
      <w:proofErr w:type="spellStart"/>
      <w:r>
        <w:t>ou</w:t>
      </w:r>
      <w:proofErr w:type="spellEnd"/>
      <w:r>
        <w:t xml:space="preserve"> outro.</w:t>
      </w:r>
    </w:p>
    <w:p w14:paraId="4F650966" w14:textId="77777777" w:rsidR="00344D60" w:rsidRDefault="00344D60" w:rsidP="00344D60">
      <w:pPr>
        <w:pStyle w:val="ListParagraph"/>
        <w:numPr>
          <w:ilvl w:val="0"/>
          <w:numId w:val="19"/>
        </w:numPr>
        <w:jc w:val="both"/>
      </w:pPr>
      <w:proofErr w:type="spellStart"/>
      <w:r w:rsidRPr="001614B5">
        <w:rPr>
          <w:b/>
          <w:bCs/>
        </w:rPr>
        <w:t>Diagrama</w:t>
      </w:r>
      <w:proofErr w:type="spellEnd"/>
      <w:r w:rsidRPr="001614B5">
        <w:rPr>
          <w:b/>
          <w:bCs/>
        </w:rPr>
        <w:t xml:space="preserve"> de </w:t>
      </w:r>
      <w:proofErr w:type="spellStart"/>
      <w:r w:rsidRPr="001614B5">
        <w:rPr>
          <w:b/>
          <w:bCs/>
        </w:rPr>
        <w:t>Entidade-Relacionamento</w:t>
      </w:r>
      <w:proofErr w:type="spellEnd"/>
      <w:r w:rsidRPr="001614B5">
        <w:rPr>
          <w:b/>
          <w:bCs/>
        </w:rPr>
        <w:t xml:space="preserve"> (ER):</w:t>
      </w:r>
      <w:r>
        <w:t xml:space="preserve"> </w:t>
      </w:r>
      <w:proofErr w:type="spellStart"/>
      <w:r>
        <w:t>Fornecer</w:t>
      </w:r>
      <w:proofErr w:type="spellEnd"/>
      <w:r>
        <w:t xml:space="preserve"> um </w:t>
      </w:r>
      <w:proofErr w:type="spellStart"/>
      <w:r>
        <w:t>diagrama</w:t>
      </w:r>
      <w:proofErr w:type="spellEnd"/>
      <w:r>
        <w:t xml:space="preserve"> ER para </w:t>
      </w:r>
      <w:proofErr w:type="spellStart"/>
      <w:r>
        <w:t>visualizar</w:t>
      </w:r>
      <w:proofErr w:type="spellEnd"/>
      <w:r>
        <w:t xml:space="preserve"> as </w:t>
      </w:r>
      <w:proofErr w:type="spellStart"/>
      <w:r>
        <w:t>relações</w:t>
      </w:r>
      <w:proofErr w:type="spellEnd"/>
      <w:r>
        <w:t xml:space="preserve"> entre 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 e </w:t>
      </w:r>
      <w:proofErr w:type="spellStart"/>
      <w:r>
        <w:t>entidades</w:t>
      </w:r>
      <w:proofErr w:type="spellEnd"/>
      <w:r>
        <w:t>.</w:t>
      </w:r>
    </w:p>
    <w:p w14:paraId="72267335" w14:textId="77777777" w:rsidR="00344D60" w:rsidRDefault="00344D60" w:rsidP="00344D60">
      <w:pPr>
        <w:pStyle w:val="ListParagraph"/>
        <w:numPr>
          <w:ilvl w:val="0"/>
          <w:numId w:val="19"/>
        </w:numPr>
        <w:jc w:val="both"/>
      </w:pPr>
      <w:proofErr w:type="spellStart"/>
      <w:r w:rsidRPr="001614B5">
        <w:rPr>
          <w:b/>
          <w:bCs/>
        </w:rPr>
        <w:t>Tabelas</w:t>
      </w:r>
      <w:proofErr w:type="spellEnd"/>
      <w:r w:rsidRPr="001614B5">
        <w:rPr>
          <w:b/>
          <w:bCs/>
        </w:rPr>
        <w:t xml:space="preserve"> de </w:t>
      </w:r>
      <w:proofErr w:type="spellStart"/>
      <w:r w:rsidRPr="001614B5">
        <w:rPr>
          <w:b/>
          <w:bCs/>
        </w:rPr>
        <w:t>Fatos</w:t>
      </w:r>
      <w:proofErr w:type="spellEnd"/>
      <w:r w:rsidRPr="001614B5">
        <w:rPr>
          <w:b/>
          <w:bCs/>
        </w:rPr>
        <w:t xml:space="preserve"> e </w:t>
      </w:r>
      <w:proofErr w:type="spellStart"/>
      <w:r w:rsidRPr="001614B5">
        <w:rPr>
          <w:b/>
          <w:bCs/>
        </w:rPr>
        <w:t>Dimensões</w:t>
      </w:r>
      <w:proofErr w:type="spellEnd"/>
      <w:r w:rsidRPr="001614B5">
        <w:rPr>
          <w:b/>
          <w:bCs/>
        </w:rPr>
        <w:t>:</w:t>
      </w:r>
      <w:r>
        <w:t xml:space="preserve"> </w:t>
      </w:r>
      <w:proofErr w:type="spellStart"/>
      <w:r>
        <w:t>Listar</w:t>
      </w:r>
      <w:proofErr w:type="spellEnd"/>
      <w:r>
        <w:t xml:space="preserve"> e </w:t>
      </w:r>
      <w:proofErr w:type="spellStart"/>
      <w:r>
        <w:t>descrever</w:t>
      </w:r>
      <w:proofErr w:type="spellEnd"/>
      <w:r>
        <w:t xml:space="preserve"> as </w:t>
      </w:r>
      <w:proofErr w:type="spellStart"/>
      <w:r>
        <w:t>tabelas</w:t>
      </w:r>
      <w:proofErr w:type="spellEnd"/>
      <w:r>
        <w:t xml:space="preserve"> de </w:t>
      </w:r>
      <w:proofErr w:type="spellStart"/>
      <w:r>
        <w:t>fatos</w:t>
      </w:r>
      <w:proofErr w:type="spellEnd"/>
      <w:r>
        <w:t xml:space="preserve"> e as </w:t>
      </w:r>
      <w:proofErr w:type="spellStart"/>
      <w:r>
        <w:t>dimensões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chave</w:t>
      </w:r>
      <w:proofErr w:type="spellEnd"/>
      <w:r>
        <w:t>.</w:t>
      </w:r>
    </w:p>
    <w:p w14:paraId="481E9A56" w14:textId="77777777" w:rsidR="00344D60" w:rsidRDefault="00344D60" w:rsidP="00344D60">
      <w:pPr>
        <w:ind w:firstLine="720"/>
        <w:jc w:val="both"/>
      </w:pPr>
    </w:p>
    <w:p w14:paraId="5913A63D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3. Estratégias de ETL (Extração, Transformação e Carga)</w:t>
      </w:r>
    </w:p>
    <w:p w14:paraId="61DD598F" w14:textId="77777777" w:rsidR="00344D60" w:rsidRDefault="00344D60" w:rsidP="00344D60">
      <w:pPr>
        <w:ind w:firstLine="720"/>
        <w:jc w:val="both"/>
      </w:pPr>
    </w:p>
    <w:p w14:paraId="03C1B645" w14:textId="77777777" w:rsidR="00344D60" w:rsidRDefault="00344D60" w:rsidP="00344D60">
      <w:pPr>
        <w:pStyle w:val="ListParagraph"/>
        <w:numPr>
          <w:ilvl w:val="0"/>
          <w:numId w:val="20"/>
        </w:numPr>
        <w:jc w:val="both"/>
      </w:pPr>
      <w:r w:rsidRPr="001614B5">
        <w:rPr>
          <w:b/>
          <w:bCs/>
        </w:rPr>
        <w:t xml:space="preserve">Processos de </w:t>
      </w:r>
      <w:proofErr w:type="spellStart"/>
      <w:r w:rsidRPr="001614B5">
        <w:rPr>
          <w:b/>
          <w:bCs/>
        </w:rPr>
        <w:t>Extração</w:t>
      </w:r>
      <w:proofErr w:type="spellEnd"/>
      <w:r w:rsidRPr="001614B5">
        <w:rPr>
          <w:b/>
          <w:bCs/>
        </w:rPr>
        <w:t>:</w:t>
      </w:r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extraídos</w:t>
      </w:r>
      <w:proofErr w:type="spellEnd"/>
      <w:r>
        <w:t xml:space="preserve"> de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>.</w:t>
      </w:r>
    </w:p>
    <w:p w14:paraId="397A1716" w14:textId="77777777" w:rsidR="00344D60" w:rsidRDefault="00344D60" w:rsidP="00344D60">
      <w:pPr>
        <w:pStyle w:val="ListParagraph"/>
        <w:numPr>
          <w:ilvl w:val="0"/>
          <w:numId w:val="20"/>
        </w:numPr>
        <w:jc w:val="both"/>
      </w:pPr>
      <w:proofErr w:type="spellStart"/>
      <w:r w:rsidRPr="001614B5">
        <w:rPr>
          <w:b/>
          <w:bCs/>
        </w:rPr>
        <w:t>Transformações</w:t>
      </w:r>
      <w:proofErr w:type="spellEnd"/>
      <w:r w:rsidRPr="001614B5">
        <w:rPr>
          <w:b/>
          <w:bCs/>
        </w:rPr>
        <w:t xml:space="preserve"> de Dados:</w:t>
      </w:r>
      <w:r>
        <w:t xml:space="preserve"> </w:t>
      </w:r>
      <w:proofErr w:type="spellStart"/>
      <w:r>
        <w:t>Detalhar</w:t>
      </w:r>
      <w:proofErr w:type="spellEnd"/>
      <w:r>
        <w:t xml:space="preserve"> as </w:t>
      </w:r>
      <w:proofErr w:type="spellStart"/>
      <w:r>
        <w:t>transformações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sofrem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qualidade</w:t>
      </w:r>
      <w:proofErr w:type="spellEnd"/>
      <w:r>
        <w:t>.</w:t>
      </w:r>
    </w:p>
    <w:p w14:paraId="1BD46C4E" w14:textId="77777777" w:rsidR="00344D60" w:rsidRDefault="00344D60" w:rsidP="00344D60">
      <w:pPr>
        <w:pStyle w:val="ListParagraph"/>
        <w:numPr>
          <w:ilvl w:val="0"/>
          <w:numId w:val="20"/>
        </w:numPr>
        <w:jc w:val="both"/>
      </w:pPr>
      <w:r w:rsidRPr="001614B5">
        <w:rPr>
          <w:b/>
          <w:bCs/>
        </w:rPr>
        <w:t>Carga de Dados:</w:t>
      </w:r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transformados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carregados</w:t>
      </w:r>
      <w:proofErr w:type="spellEnd"/>
      <w:r>
        <w:t xml:space="preserve"> no Data Warehouse.</w:t>
      </w:r>
    </w:p>
    <w:p w14:paraId="3F4BA07D" w14:textId="77777777" w:rsidR="00344D60" w:rsidRDefault="00344D60" w:rsidP="00344D60">
      <w:pPr>
        <w:ind w:firstLine="720"/>
        <w:jc w:val="both"/>
      </w:pPr>
    </w:p>
    <w:p w14:paraId="53589F12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4. Arquitetura de Armazenamento</w:t>
      </w:r>
    </w:p>
    <w:p w14:paraId="09DB5035" w14:textId="77777777" w:rsidR="00344D60" w:rsidRDefault="00344D60" w:rsidP="00344D60">
      <w:pPr>
        <w:ind w:firstLine="720"/>
        <w:jc w:val="both"/>
      </w:pPr>
    </w:p>
    <w:p w14:paraId="3DA0AC7D" w14:textId="77777777" w:rsidR="00344D60" w:rsidRDefault="00344D60" w:rsidP="00344D60">
      <w:pPr>
        <w:pStyle w:val="ListParagraph"/>
        <w:numPr>
          <w:ilvl w:val="0"/>
          <w:numId w:val="21"/>
        </w:numPr>
        <w:jc w:val="both"/>
      </w:pPr>
      <w:proofErr w:type="spellStart"/>
      <w:r w:rsidRPr="001614B5">
        <w:rPr>
          <w:b/>
          <w:bCs/>
        </w:rPr>
        <w:t>Estratégia</w:t>
      </w:r>
      <w:proofErr w:type="spellEnd"/>
      <w:r w:rsidRPr="001614B5">
        <w:rPr>
          <w:b/>
          <w:bCs/>
        </w:rPr>
        <w:t xml:space="preserve"> de </w:t>
      </w:r>
      <w:proofErr w:type="spellStart"/>
      <w:r w:rsidRPr="001614B5">
        <w:rPr>
          <w:b/>
          <w:bCs/>
        </w:rPr>
        <w:t>Armazenamento</w:t>
      </w:r>
      <w:proofErr w:type="spellEnd"/>
      <w:r w:rsidRPr="001614B5">
        <w:rPr>
          <w:b/>
          <w:bCs/>
        </w:rPr>
        <w:t>:</w:t>
      </w:r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fisicamente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particionamento</w:t>
      </w:r>
      <w:proofErr w:type="spellEnd"/>
      <w:r>
        <w:t xml:space="preserve">, </w:t>
      </w:r>
      <w:proofErr w:type="spellStart"/>
      <w:r>
        <w:t>indexação</w:t>
      </w:r>
      <w:proofErr w:type="spellEnd"/>
      <w:r>
        <w:t xml:space="preserve"> e </w:t>
      </w:r>
      <w:proofErr w:type="spellStart"/>
      <w:r>
        <w:t>compressão</w:t>
      </w:r>
      <w:proofErr w:type="spellEnd"/>
      <w:r>
        <w:t xml:space="preserve"> para </w:t>
      </w:r>
      <w:proofErr w:type="spellStart"/>
      <w:r>
        <w:t>otimizar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>.</w:t>
      </w:r>
    </w:p>
    <w:p w14:paraId="580609D5" w14:textId="77777777" w:rsidR="00344D60" w:rsidRDefault="00344D60" w:rsidP="00344D60">
      <w:pPr>
        <w:pStyle w:val="ListParagraph"/>
        <w:numPr>
          <w:ilvl w:val="0"/>
          <w:numId w:val="21"/>
        </w:numPr>
        <w:jc w:val="both"/>
      </w:pPr>
      <w:proofErr w:type="spellStart"/>
      <w:r w:rsidRPr="001614B5">
        <w:rPr>
          <w:b/>
          <w:bCs/>
        </w:rPr>
        <w:t>Segurança</w:t>
      </w:r>
      <w:proofErr w:type="spellEnd"/>
      <w:r w:rsidRPr="001614B5">
        <w:rPr>
          <w:b/>
          <w:bCs/>
        </w:rPr>
        <w:t xml:space="preserve"> de Dados:</w:t>
      </w:r>
      <w:r>
        <w:t xml:space="preserve"> </w:t>
      </w:r>
      <w:proofErr w:type="spellStart"/>
      <w:r>
        <w:t>Detalhar</w:t>
      </w:r>
      <w:proofErr w:type="spellEnd"/>
      <w:r>
        <w:t xml:space="preserve"> as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criptografia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.</w:t>
      </w:r>
    </w:p>
    <w:p w14:paraId="7AB402B9" w14:textId="77777777" w:rsidR="00344D60" w:rsidRDefault="00344D60" w:rsidP="00344D60">
      <w:pPr>
        <w:ind w:firstLine="720"/>
        <w:jc w:val="both"/>
        <w:sectPr w:rsidR="00344D60" w:rsidSect="00344D60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6D964F2" w14:textId="77777777" w:rsidR="00344D60" w:rsidRDefault="00344D60" w:rsidP="00344D60">
      <w:pPr>
        <w:ind w:firstLine="720"/>
        <w:jc w:val="both"/>
      </w:pPr>
    </w:p>
    <w:p w14:paraId="3D028DC7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5. Considerações de Performance</w:t>
      </w:r>
    </w:p>
    <w:p w14:paraId="2605DA6B" w14:textId="77777777" w:rsidR="00344D60" w:rsidRDefault="00344D60" w:rsidP="00344D60">
      <w:pPr>
        <w:ind w:firstLine="720"/>
        <w:jc w:val="both"/>
      </w:pPr>
    </w:p>
    <w:p w14:paraId="49990D84" w14:textId="77777777" w:rsidR="00344D60" w:rsidRDefault="00344D60" w:rsidP="00344D60">
      <w:pPr>
        <w:pStyle w:val="ListParagraph"/>
        <w:numPr>
          <w:ilvl w:val="0"/>
          <w:numId w:val="22"/>
        </w:numPr>
        <w:jc w:val="both"/>
      </w:pPr>
      <w:proofErr w:type="spellStart"/>
      <w:r w:rsidRPr="0090689E">
        <w:rPr>
          <w:b/>
          <w:bCs/>
        </w:rPr>
        <w:t>Otimização</w:t>
      </w:r>
      <w:proofErr w:type="spellEnd"/>
      <w:r w:rsidRPr="0090689E">
        <w:rPr>
          <w:b/>
          <w:bCs/>
        </w:rPr>
        <w:t xml:space="preserve"> de </w:t>
      </w:r>
      <w:proofErr w:type="spellStart"/>
      <w:r w:rsidRPr="0090689E">
        <w:rPr>
          <w:b/>
          <w:bCs/>
        </w:rPr>
        <w:t>Consultas</w:t>
      </w:r>
      <w:proofErr w:type="spellEnd"/>
      <w:r w:rsidRPr="0090689E">
        <w:rPr>
          <w:b/>
          <w:bCs/>
        </w:rPr>
        <w:t>:</w:t>
      </w:r>
      <w:r>
        <w:t xml:space="preserve">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melhorar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indexação</w:t>
      </w:r>
      <w:proofErr w:type="spellEnd"/>
      <w:r>
        <w:t xml:space="preserve"> e </w:t>
      </w:r>
      <w:proofErr w:type="spellStart"/>
      <w:r>
        <w:t>criação</w:t>
      </w:r>
      <w:proofErr w:type="spellEnd"/>
      <w:r>
        <w:t xml:space="preserve"> de vistas </w:t>
      </w:r>
      <w:proofErr w:type="spellStart"/>
      <w:r>
        <w:t>materializadas</w:t>
      </w:r>
      <w:proofErr w:type="spellEnd"/>
      <w:r>
        <w:t>.</w:t>
      </w:r>
    </w:p>
    <w:p w14:paraId="0FA86835" w14:textId="77777777" w:rsidR="00344D60" w:rsidRDefault="00344D60" w:rsidP="00344D60">
      <w:pPr>
        <w:pStyle w:val="ListParagraph"/>
        <w:numPr>
          <w:ilvl w:val="0"/>
          <w:numId w:val="22"/>
        </w:numPr>
        <w:jc w:val="both"/>
      </w:pPr>
      <w:r w:rsidRPr="0090689E">
        <w:rPr>
          <w:b/>
          <w:bCs/>
        </w:rPr>
        <w:t xml:space="preserve">Caching e </w:t>
      </w:r>
      <w:proofErr w:type="spellStart"/>
      <w:r w:rsidRPr="0090689E">
        <w:rPr>
          <w:b/>
          <w:bCs/>
        </w:rPr>
        <w:t>Memória</w:t>
      </w:r>
      <w:proofErr w:type="spellEnd"/>
      <w:r w:rsidRPr="0090689E">
        <w:rPr>
          <w:b/>
          <w:bCs/>
        </w:rPr>
        <w:t>:</w:t>
      </w:r>
      <w:r>
        <w:t xml:space="preserve"> </w:t>
      </w:r>
      <w:proofErr w:type="spellStart"/>
      <w:r>
        <w:t>Descrever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 caching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alocação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para </w:t>
      </w:r>
      <w:proofErr w:type="spellStart"/>
      <w:r>
        <w:t>melhorar</w:t>
      </w:r>
      <w:proofErr w:type="spellEnd"/>
      <w:r>
        <w:t xml:space="preserve"> o tempo de </w:t>
      </w:r>
      <w:proofErr w:type="spellStart"/>
      <w:r>
        <w:t>resposta</w:t>
      </w:r>
      <w:proofErr w:type="spellEnd"/>
      <w:r>
        <w:t>.</w:t>
      </w:r>
    </w:p>
    <w:p w14:paraId="4AB27845" w14:textId="77777777" w:rsidR="00344D60" w:rsidRDefault="00344D60" w:rsidP="00344D60">
      <w:pPr>
        <w:ind w:firstLine="720"/>
        <w:jc w:val="both"/>
      </w:pPr>
    </w:p>
    <w:p w14:paraId="3BBCBFB1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6. Backup e Recuperação</w:t>
      </w:r>
    </w:p>
    <w:p w14:paraId="5312ADDC" w14:textId="77777777" w:rsidR="00344D60" w:rsidRDefault="00344D60" w:rsidP="00344D60">
      <w:pPr>
        <w:ind w:firstLine="720"/>
        <w:jc w:val="both"/>
      </w:pPr>
    </w:p>
    <w:p w14:paraId="0EA4B27B" w14:textId="77777777" w:rsidR="00344D60" w:rsidRDefault="00344D60" w:rsidP="00344D60">
      <w:pPr>
        <w:pStyle w:val="ListParagraph"/>
        <w:numPr>
          <w:ilvl w:val="0"/>
          <w:numId w:val="23"/>
        </w:numPr>
        <w:jc w:val="both"/>
      </w:pPr>
      <w:proofErr w:type="spellStart"/>
      <w:r w:rsidRPr="0090689E">
        <w:rPr>
          <w:b/>
          <w:bCs/>
        </w:rPr>
        <w:t>Estratégias</w:t>
      </w:r>
      <w:proofErr w:type="spellEnd"/>
      <w:r w:rsidRPr="0090689E">
        <w:rPr>
          <w:b/>
          <w:bCs/>
        </w:rPr>
        <w:t xml:space="preserve"> de Backup:</w:t>
      </w:r>
      <w:r>
        <w:t xml:space="preserve"> </w:t>
      </w:r>
      <w:proofErr w:type="spellStart"/>
      <w:r>
        <w:t>Descrever</w:t>
      </w:r>
      <w:proofErr w:type="spellEnd"/>
      <w:r>
        <w:t xml:space="preserve"> o plano de backup,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frequência</w:t>
      </w:r>
      <w:proofErr w:type="spellEnd"/>
      <w:r>
        <w:t xml:space="preserve">, </w:t>
      </w:r>
      <w:proofErr w:type="spellStart"/>
      <w:r>
        <w:t>tipos</w:t>
      </w:r>
      <w:proofErr w:type="spellEnd"/>
      <w:r>
        <w:t xml:space="preserve"> de backup (</w:t>
      </w:r>
      <w:proofErr w:type="spellStart"/>
      <w:r>
        <w:t>completo</w:t>
      </w:r>
      <w:proofErr w:type="spellEnd"/>
      <w:r>
        <w:t xml:space="preserve">, incremental) e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.</w:t>
      </w:r>
    </w:p>
    <w:p w14:paraId="5F5FDF31" w14:textId="77777777" w:rsidR="00344D60" w:rsidRDefault="00344D60" w:rsidP="00344D60">
      <w:pPr>
        <w:pStyle w:val="ListParagraph"/>
        <w:numPr>
          <w:ilvl w:val="0"/>
          <w:numId w:val="23"/>
        </w:numPr>
        <w:jc w:val="both"/>
      </w:pPr>
      <w:proofErr w:type="spellStart"/>
      <w:r w:rsidRPr="0090689E">
        <w:rPr>
          <w:b/>
          <w:bCs/>
        </w:rPr>
        <w:t>Planos</w:t>
      </w:r>
      <w:proofErr w:type="spellEnd"/>
      <w:r w:rsidRPr="0090689E">
        <w:rPr>
          <w:b/>
          <w:bCs/>
        </w:rPr>
        <w:t xml:space="preserve"> de </w:t>
      </w:r>
      <w:proofErr w:type="spellStart"/>
      <w:r w:rsidRPr="0090689E">
        <w:rPr>
          <w:b/>
          <w:bCs/>
        </w:rPr>
        <w:t>Recuperação</w:t>
      </w:r>
      <w:proofErr w:type="spellEnd"/>
      <w:r w:rsidRPr="0090689E">
        <w:rPr>
          <w:b/>
          <w:bCs/>
        </w:rPr>
        <w:t xml:space="preserve"> de </w:t>
      </w:r>
      <w:proofErr w:type="spellStart"/>
      <w:r w:rsidRPr="0090689E">
        <w:rPr>
          <w:b/>
          <w:bCs/>
        </w:rPr>
        <w:t>Desastres</w:t>
      </w:r>
      <w:proofErr w:type="spellEnd"/>
      <w:r w:rsidRPr="0090689E">
        <w:rPr>
          <w:b/>
          <w:bCs/>
        </w:rPr>
        <w:t>:</w:t>
      </w:r>
      <w:r>
        <w:t xml:space="preserve"> </w:t>
      </w:r>
      <w:proofErr w:type="spellStart"/>
      <w:r>
        <w:t>Detalhar</w:t>
      </w:r>
      <w:proofErr w:type="spellEnd"/>
      <w:r>
        <w:t xml:space="preserve"> o plano para </w:t>
      </w:r>
      <w:proofErr w:type="spellStart"/>
      <w:r>
        <w:t>restauração</w:t>
      </w:r>
      <w:proofErr w:type="spellEnd"/>
      <w:r>
        <w:t xml:space="preserve"> dos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perda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a </w:t>
      </w:r>
      <w:proofErr w:type="spellStart"/>
      <w:r>
        <w:t>falhas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desastres</w:t>
      </w:r>
      <w:proofErr w:type="spellEnd"/>
      <w:r>
        <w:t>.</w:t>
      </w:r>
    </w:p>
    <w:p w14:paraId="7C0231B7" w14:textId="77777777" w:rsidR="00344D60" w:rsidRDefault="00344D60" w:rsidP="00344D60">
      <w:pPr>
        <w:ind w:firstLine="720"/>
        <w:jc w:val="both"/>
      </w:pPr>
    </w:p>
    <w:p w14:paraId="7B3A2E4A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7. Integração e Interoperabilidade</w:t>
      </w:r>
    </w:p>
    <w:p w14:paraId="020ED3FC" w14:textId="77777777" w:rsidR="00344D60" w:rsidRDefault="00344D60" w:rsidP="00344D60">
      <w:pPr>
        <w:ind w:firstLine="720"/>
        <w:jc w:val="both"/>
      </w:pPr>
    </w:p>
    <w:p w14:paraId="0DE70AD8" w14:textId="77777777" w:rsidR="00344D60" w:rsidRDefault="00344D60" w:rsidP="00344D60">
      <w:pPr>
        <w:pStyle w:val="ListParagraph"/>
        <w:numPr>
          <w:ilvl w:val="0"/>
          <w:numId w:val="24"/>
        </w:numPr>
        <w:jc w:val="both"/>
      </w:pPr>
      <w:proofErr w:type="spellStart"/>
      <w:r w:rsidRPr="0090689E">
        <w:rPr>
          <w:b/>
          <w:bCs/>
        </w:rPr>
        <w:t>Integração</w:t>
      </w:r>
      <w:proofErr w:type="spellEnd"/>
      <w:r w:rsidRPr="0090689E">
        <w:rPr>
          <w:b/>
          <w:bCs/>
        </w:rPr>
        <w:t xml:space="preserve"> com Outros Sistemas:</w:t>
      </w:r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Data Warehouse se integra com outros </w:t>
      </w:r>
      <w:proofErr w:type="spellStart"/>
      <w:r>
        <w:t>sistemas</w:t>
      </w:r>
      <w:proofErr w:type="spellEnd"/>
      <w:r>
        <w:t xml:space="preserve"> de dados e </w:t>
      </w:r>
      <w:proofErr w:type="spellStart"/>
      <w:r>
        <w:t>aplicações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APIs e interfaces.</w:t>
      </w:r>
    </w:p>
    <w:p w14:paraId="7397BEF5" w14:textId="77777777" w:rsidR="00344D60" w:rsidRDefault="00344D60" w:rsidP="00344D60">
      <w:pPr>
        <w:pStyle w:val="ListParagraph"/>
        <w:numPr>
          <w:ilvl w:val="0"/>
          <w:numId w:val="24"/>
        </w:numPr>
        <w:jc w:val="both"/>
      </w:pPr>
      <w:proofErr w:type="spellStart"/>
      <w:r w:rsidRPr="0090689E">
        <w:rPr>
          <w:b/>
          <w:bCs/>
        </w:rPr>
        <w:t>Suporte</w:t>
      </w:r>
      <w:proofErr w:type="spellEnd"/>
      <w:r w:rsidRPr="0090689E">
        <w:rPr>
          <w:b/>
          <w:bCs/>
        </w:rPr>
        <w:t xml:space="preserve"> a Ferramentas </w:t>
      </w:r>
      <w:proofErr w:type="spellStart"/>
      <w:r w:rsidRPr="0090689E">
        <w:rPr>
          <w:b/>
          <w:bCs/>
        </w:rPr>
        <w:t>Analíticas</w:t>
      </w:r>
      <w:proofErr w:type="spellEnd"/>
      <w:r w:rsidRPr="0090689E">
        <w:rPr>
          <w:b/>
          <w:bCs/>
        </w:rPr>
        <w:t>:</w:t>
      </w:r>
      <w:r>
        <w:t xml:space="preserve"> </w:t>
      </w:r>
      <w:proofErr w:type="spellStart"/>
      <w:r>
        <w:t>Listar</w:t>
      </w:r>
      <w:proofErr w:type="spellEnd"/>
      <w:r>
        <w:t xml:space="preserve"> e </w:t>
      </w:r>
      <w:proofErr w:type="spellStart"/>
      <w:r>
        <w:t>descrever</w:t>
      </w:r>
      <w:proofErr w:type="spellEnd"/>
      <w:r>
        <w:t xml:space="preserve"> as ferramentas </w:t>
      </w:r>
      <w:proofErr w:type="spellStart"/>
      <w:r>
        <w:t>analíticas</w:t>
      </w:r>
      <w:proofErr w:type="spellEnd"/>
      <w:r>
        <w:t xml:space="preserve"> que </w:t>
      </w:r>
      <w:proofErr w:type="spellStart"/>
      <w:r>
        <w:t>acessarão</w:t>
      </w:r>
      <w:proofErr w:type="spellEnd"/>
      <w:r>
        <w:t xml:space="preserve"> o Data Warehouse,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compatibilidade</w:t>
      </w:r>
      <w:proofErr w:type="spellEnd"/>
      <w:r>
        <w:t xml:space="preserve"> e </w:t>
      </w:r>
      <w:proofErr w:type="spellStart"/>
      <w:r>
        <w:t>desempenho</w:t>
      </w:r>
      <w:proofErr w:type="spellEnd"/>
      <w:r>
        <w:t>.</w:t>
      </w:r>
    </w:p>
    <w:p w14:paraId="1F85C095" w14:textId="77777777" w:rsidR="00344D60" w:rsidRDefault="00344D60" w:rsidP="00344D60">
      <w:pPr>
        <w:ind w:firstLine="720"/>
        <w:jc w:val="both"/>
      </w:pPr>
    </w:p>
    <w:p w14:paraId="6939C61B" w14:textId="77777777" w:rsidR="00344D60" w:rsidRPr="001614B5" w:rsidRDefault="00344D60" w:rsidP="00344D60">
      <w:pPr>
        <w:ind w:firstLine="720"/>
        <w:jc w:val="both"/>
        <w:rPr>
          <w:b/>
          <w:bCs/>
        </w:rPr>
      </w:pPr>
      <w:r w:rsidRPr="001614B5">
        <w:rPr>
          <w:b/>
          <w:bCs/>
        </w:rPr>
        <w:t>8. Documentação e Manutenção</w:t>
      </w:r>
    </w:p>
    <w:p w14:paraId="6871D991" w14:textId="77777777" w:rsidR="00344D60" w:rsidRDefault="00344D60" w:rsidP="00344D60">
      <w:pPr>
        <w:ind w:firstLine="720"/>
        <w:jc w:val="both"/>
      </w:pPr>
    </w:p>
    <w:p w14:paraId="72B46EC2" w14:textId="77777777" w:rsidR="00344D60" w:rsidRDefault="00344D60" w:rsidP="00344D60">
      <w:pPr>
        <w:pStyle w:val="ListParagraph"/>
        <w:numPr>
          <w:ilvl w:val="0"/>
          <w:numId w:val="25"/>
        </w:numPr>
        <w:jc w:val="both"/>
      </w:pPr>
      <w:proofErr w:type="spellStart"/>
      <w:r w:rsidRPr="0090689E">
        <w:rPr>
          <w:b/>
          <w:bCs/>
        </w:rPr>
        <w:t>Documentação</w:t>
      </w:r>
      <w:proofErr w:type="spellEnd"/>
      <w:r w:rsidRPr="0090689E">
        <w:rPr>
          <w:b/>
          <w:bCs/>
        </w:rPr>
        <w:t xml:space="preserve"> do Sistema:</w:t>
      </w:r>
      <w:r>
        <w:t xml:space="preserve"> </w:t>
      </w:r>
      <w:proofErr w:type="spellStart"/>
      <w:r>
        <w:t>Detalhar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para </w:t>
      </w:r>
      <w:proofErr w:type="spellStart"/>
      <w:r>
        <w:t>usuários</w:t>
      </w:r>
      <w:proofErr w:type="spellEnd"/>
      <w:r>
        <w:t xml:space="preserve"> e </w:t>
      </w:r>
      <w:proofErr w:type="spellStart"/>
      <w:r>
        <w:t>administradores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14:paraId="0F09F593" w14:textId="77777777" w:rsidR="00344D60" w:rsidRDefault="00344D60" w:rsidP="00344D60">
      <w:pPr>
        <w:pStyle w:val="ListParagraph"/>
        <w:numPr>
          <w:ilvl w:val="0"/>
          <w:numId w:val="25"/>
        </w:numPr>
        <w:jc w:val="both"/>
      </w:pPr>
      <w:proofErr w:type="spellStart"/>
      <w:r w:rsidRPr="0090689E">
        <w:rPr>
          <w:b/>
          <w:bCs/>
        </w:rPr>
        <w:t>Estratégia</w:t>
      </w:r>
      <w:proofErr w:type="spellEnd"/>
      <w:r w:rsidRPr="0090689E">
        <w:rPr>
          <w:b/>
          <w:bCs/>
        </w:rPr>
        <w:t xml:space="preserve"> de </w:t>
      </w:r>
      <w:proofErr w:type="spellStart"/>
      <w:r w:rsidRPr="0090689E">
        <w:rPr>
          <w:b/>
          <w:bCs/>
        </w:rPr>
        <w:t>Manutenção</w:t>
      </w:r>
      <w:proofErr w:type="spellEnd"/>
      <w:r w:rsidRPr="0090689E">
        <w:rPr>
          <w:b/>
          <w:bCs/>
        </w:rPr>
        <w:t>:</w:t>
      </w:r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 para </w:t>
      </w:r>
      <w:proofErr w:type="spellStart"/>
      <w:r>
        <w:t>assegurar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operacionalidade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do Data Warehouse.</w:t>
      </w:r>
    </w:p>
    <w:p w14:paraId="0C1ECDDD" w14:textId="77777777" w:rsidR="00344D60" w:rsidRDefault="00344D60" w:rsidP="00344D60">
      <w:pPr>
        <w:ind w:firstLine="720"/>
        <w:jc w:val="both"/>
      </w:pPr>
    </w:p>
    <w:p w14:paraId="14CC5960" w14:textId="77777777" w:rsidR="00344D60" w:rsidRDefault="00344D60" w:rsidP="00344D60">
      <w:pPr>
        <w:ind w:firstLine="720"/>
        <w:jc w:val="both"/>
      </w:pPr>
    </w:p>
    <w:p w14:paraId="7E8D734A" w14:textId="77777777" w:rsidR="00344D60" w:rsidRDefault="00344D60" w:rsidP="00344D60">
      <w:pPr>
        <w:ind w:firstLine="720"/>
        <w:jc w:val="both"/>
      </w:pPr>
      <w:r>
        <w:t xml:space="preserve">Este </w:t>
      </w:r>
      <w:proofErr w:type="spellStart"/>
      <w:r>
        <w:t>template</w:t>
      </w:r>
      <w:proofErr w:type="spellEnd"/>
      <w:r>
        <w:t xml:space="preserve"> serve como um guia abrangente para o planejamento e design de um Data Warehouse, assegurando que todos os aspectos críticos sejam contemplados para suportar eficazmente as necessidades analíticas da organização.</w:t>
      </w:r>
    </w:p>
    <w:p w14:paraId="544111D2" w14:textId="77777777" w:rsidR="00D2184E" w:rsidRDefault="00D2184E" w:rsidP="00344D60">
      <w:pPr>
        <w:jc w:val="center"/>
      </w:pPr>
    </w:p>
    <w:sectPr w:rsidR="00D2184E" w:rsidSect="00094A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A7269" w14:textId="77777777" w:rsidR="004A7D39" w:rsidRDefault="004A7D39" w:rsidP="003F39D1">
      <w:r>
        <w:separator/>
      </w:r>
    </w:p>
  </w:endnote>
  <w:endnote w:type="continuationSeparator" w:id="0">
    <w:p w14:paraId="0944FAF4" w14:textId="77777777" w:rsidR="004A7D39" w:rsidRDefault="004A7D39" w:rsidP="003F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9DA03" w14:textId="77777777" w:rsidR="00344D60" w:rsidRDefault="00344D60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B16729" wp14:editId="0DCF4B17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316108134" name="Rectangle 1316108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99473C" id="Rectangle 1316108134" o:spid="_x0000_s1026" style="position:absolute;margin-left:-75.3pt;margin-top:5.35pt;width:618.35pt;height:4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  <w:r w:rsidRPr="0084278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8077DD" wp14:editId="2F834735">
              <wp:simplePos x="0" y="0"/>
              <wp:positionH relativeFrom="column">
                <wp:posOffset>885190</wp:posOffset>
              </wp:positionH>
              <wp:positionV relativeFrom="paragraph">
                <wp:posOffset>138430</wp:posOffset>
              </wp:positionV>
              <wp:extent cx="4197350" cy="4845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0" cy="484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95D9DA" w14:textId="77777777" w:rsidR="00344D60" w:rsidRPr="00FA5F2F" w:rsidRDefault="00344D60" w:rsidP="0084278B">
                          <w:pPr>
                            <w:pStyle w:val="Footer"/>
                            <w:jc w:val="center"/>
                            <w:rPr>
                              <w:color w:val="000000" w:themeColor="text1"/>
                              <w:lang w:val="en-CA"/>
                            </w:rPr>
                          </w:pPr>
                          <w:r w:rsidRPr="00FA5F2F">
                            <w:rPr>
                              <w:color w:val="000000" w:themeColor="text1"/>
                              <w:lang w:val="en-CA"/>
                            </w:rPr>
                            <w:t>Data Science Academy</w:t>
                          </w:r>
                        </w:p>
                        <w:p w14:paraId="1ED3564A" w14:textId="77777777" w:rsidR="00344D60" w:rsidRPr="00FA5F2F" w:rsidRDefault="00344D60" w:rsidP="0084278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lang w:val="en-CA"/>
                            </w:rPr>
                          </w:pPr>
                          <w:hyperlink r:id="rId1" w:history="1">
                            <w:r w:rsidRPr="00FA5F2F">
                              <w:rPr>
                                <w:rStyle w:val="Hyperlink"/>
                                <w:color w:val="FFFFFF" w:themeColor="background1"/>
                                <w:lang w:val="en-CA"/>
                              </w:rPr>
                              <w:t>www.datascienceacademy.com.br</w:t>
                            </w:r>
                          </w:hyperlink>
                        </w:p>
                        <w:p w14:paraId="2CA22369" w14:textId="77777777" w:rsidR="00344D60" w:rsidRDefault="00344D60" w:rsidP="0084278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077D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69.7pt;margin-top:10.9pt;width:330.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" filled="f" stroked="f" strokeweight=".5pt">
              <v:textbox>
                <w:txbxContent>
                  <w:p w14:paraId="5B95D9DA" w14:textId="77777777" w:rsidR="00344D60" w:rsidRPr="00FA5F2F" w:rsidRDefault="00344D60" w:rsidP="0084278B">
                    <w:pPr>
                      <w:pStyle w:val="Footer"/>
                      <w:jc w:val="center"/>
                      <w:rPr>
                        <w:color w:val="000000" w:themeColor="text1"/>
                        <w:lang w:val="en-CA"/>
                      </w:rPr>
                    </w:pPr>
                    <w:r w:rsidRPr="00FA5F2F">
                      <w:rPr>
                        <w:color w:val="000000" w:themeColor="text1"/>
                        <w:lang w:val="en-CA"/>
                      </w:rPr>
                      <w:t>Data Science Academy</w:t>
                    </w:r>
                  </w:p>
                  <w:p w14:paraId="1ED3564A" w14:textId="77777777" w:rsidR="00344D60" w:rsidRPr="00FA5F2F" w:rsidRDefault="00344D60" w:rsidP="0084278B">
                    <w:pPr>
                      <w:pStyle w:val="Footer"/>
                      <w:jc w:val="center"/>
                      <w:rPr>
                        <w:color w:val="FFFFFF" w:themeColor="background1"/>
                        <w:lang w:val="en-CA"/>
                      </w:rPr>
                    </w:pPr>
                    <w:hyperlink r:id="rId2" w:history="1">
                      <w:r w:rsidRPr="00FA5F2F">
                        <w:rPr>
                          <w:rStyle w:val="Hyperlink"/>
                          <w:color w:val="FFFFFF" w:themeColor="background1"/>
                          <w:lang w:val="en-CA"/>
                        </w:rPr>
                        <w:t>www.datascienceacademy.com.br</w:t>
                      </w:r>
                    </w:hyperlink>
                  </w:p>
                  <w:p w14:paraId="2CA22369" w14:textId="77777777" w:rsidR="00344D60" w:rsidRDefault="00344D60" w:rsidP="0084278B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2AA9A" w14:textId="77777777" w:rsidR="009B0A90" w:rsidRDefault="009B0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F201" w14:textId="40C7EEF0" w:rsidR="0084278B" w:rsidRDefault="00A750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ED9737" wp14:editId="566A7741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F251" id="Rectangle 10" o:spid="_x0000_s1026" style="position:absolute;margin-left:-75.3pt;margin-top:5.35pt;width:618.3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0AE1" w14:textId="77777777" w:rsidR="009B0A90" w:rsidRDefault="009B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3C6D8" w14:textId="77777777" w:rsidR="004A7D39" w:rsidRDefault="004A7D39" w:rsidP="003F39D1">
      <w:r>
        <w:separator/>
      </w:r>
    </w:p>
  </w:footnote>
  <w:footnote w:type="continuationSeparator" w:id="0">
    <w:p w14:paraId="1D9B4E06" w14:textId="77777777" w:rsidR="004A7D39" w:rsidRDefault="004A7D39" w:rsidP="003F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85BA4" w14:textId="77777777" w:rsidR="00344D60" w:rsidRDefault="00344D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7F9110" wp14:editId="46ECFA10">
              <wp:simplePos x="0" y="0"/>
              <wp:positionH relativeFrom="column">
                <wp:posOffset>1935956</wp:posOffset>
              </wp:positionH>
              <wp:positionV relativeFrom="paragraph">
                <wp:posOffset>36195</wp:posOffset>
              </wp:positionV>
              <wp:extent cx="4798060" cy="33147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8060" cy="331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8CDFA9" w14:textId="77777777" w:rsidR="00344D60" w:rsidRPr="00E41151" w:rsidRDefault="00344D60" w:rsidP="00B65D2E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E22787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Projeto e Implementação de Plataforma de Dados com </w:t>
                          </w:r>
                          <w:proofErr w:type="spellStart"/>
                          <w:r w:rsidRPr="00E22787">
                            <w:rPr>
                              <w:b/>
                              <w:bCs/>
                              <w:i/>
                              <w:iCs/>
                            </w:rPr>
                            <w:t>Snowflake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7F91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2.45pt;margin-top:2.85pt;width:377.8pt;height:2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" filled="f" stroked="f" strokeweight=".5pt">
              <v:textbox>
                <w:txbxContent>
                  <w:p w14:paraId="138CDFA9" w14:textId="77777777" w:rsidR="00344D60" w:rsidRPr="00E41151" w:rsidRDefault="00344D60" w:rsidP="00B65D2E">
                    <w:pPr>
                      <w:jc w:val="right"/>
                      <w:rPr>
                        <w:b/>
                        <w:bCs/>
                      </w:rPr>
                    </w:pPr>
                    <w:r w:rsidRPr="00E22787">
                      <w:rPr>
                        <w:b/>
                        <w:bCs/>
                        <w:i/>
                        <w:iCs/>
                      </w:rPr>
                      <w:t xml:space="preserve">Projeto e Implementação de Plataforma de Dados com </w:t>
                    </w:r>
                    <w:proofErr w:type="spellStart"/>
                    <w:r w:rsidRPr="00E22787">
                      <w:rPr>
                        <w:b/>
                        <w:bCs/>
                        <w:i/>
                        <w:iCs/>
                      </w:rPr>
                      <w:t>Snowflake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C421D32" wp14:editId="5F66B16C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565879093" name="Straight Connector 5658790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9AE7B5" id="Straight Connector 56587909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12269" w14:textId="77777777" w:rsidR="009B0A90" w:rsidRDefault="009B0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9865" w14:textId="6D636097" w:rsidR="0084278B" w:rsidRDefault="002A0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DF2B" wp14:editId="187D72C0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D641EC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89F5" w14:textId="77777777" w:rsidR="009B0A90" w:rsidRDefault="009B0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8F1"/>
    <w:multiLevelType w:val="hybridMultilevel"/>
    <w:tmpl w:val="E9060ABE"/>
    <w:lvl w:ilvl="0" w:tplc="A606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B85"/>
    <w:multiLevelType w:val="hybridMultilevel"/>
    <w:tmpl w:val="202E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E6125"/>
    <w:multiLevelType w:val="hybridMultilevel"/>
    <w:tmpl w:val="1C0E9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D6107"/>
    <w:multiLevelType w:val="hybridMultilevel"/>
    <w:tmpl w:val="4056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947CF"/>
    <w:multiLevelType w:val="hybridMultilevel"/>
    <w:tmpl w:val="3428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38F"/>
    <w:multiLevelType w:val="hybridMultilevel"/>
    <w:tmpl w:val="B2C0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FD5E52"/>
    <w:multiLevelType w:val="hybridMultilevel"/>
    <w:tmpl w:val="8DA6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25025"/>
    <w:multiLevelType w:val="hybridMultilevel"/>
    <w:tmpl w:val="B6D8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C4A87"/>
    <w:multiLevelType w:val="hybridMultilevel"/>
    <w:tmpl w:val="E21E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60B93"/>
    <w:multiLevelType w:val="hybridMultilevel"/>
    <w:tmpl w:val="5AEA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56378E"/>
    <w:multiLevelType w:val="hybridMultilevel"/>
    <w:tmpl w:val="EB64F66E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92E0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A0C41"/>
    <w:multiLevelType w:val="hybridMultilevel"/>
    <w:tmpl w:val="B838B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DE0884"/>
    <w:multiLevelType w:val="hybridMultilevel"/>
    <w:tmpl w:val="9C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7B223A"/>
    <w:multiLevelType w:val="hybridMultilevel"/>
    <w:tmpl w:val="AA400440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E4251"/>
    <w:multiLevelType w:val="hybridMultilevel"/>
    <w:tmpl w:val="C0A2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254AB3"/>
    <w:multiLevelType w:val="hybridMultilevel"/>
    <w:tmpl w:val="F9AE0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5F3FEF"/>
    <w:multiLevelType w:val="hybridMultilevel"/>
    <w:tmpl w:val="00D8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BA615B"/>
    <w:multiLevelType w:val="hybridMultilevel"/>
    <w:tmpl w:val="48EE2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930BE0"/>
    <w:multiLevelType w:val="hybridMultilevel"/>
    <w:tmpl w:val="80246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C03F61"/>
    <w:multiLevelType w:val="hybridMultilevel"/>
    <w:tmpl w:val="724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6F7D7C"/>
    <w:multiLevelType w:val="hybridMultilevel"/>
    <w:tmpl w:val="D3E220AC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53742"/>
    <w:multiLevelType w:val="hybridMultilevel"/>
    <w:tmpl w:val="50CAB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B464F5"/>
    <w:multiLevelType w:val="hybridMultilevel"/>
    <w:tmpl w:val="D4649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BF62CC"/>
    <w:multiLevelType w:val="hybridMultilevel"/>
    <w:tmpl w:val="09C2A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2759A3"/>
    <w:multiLevelType w:val="hybridMultilevel"/>
    <w:tmpl w:val="F078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70764">
    <w:abstractNumId w:val="20"/>
  </w:num>
  <w:num w:numId="2" w16cid:durableId="478035624">
    <w:abstractNumId w:val="10"/>
  </w:num>
  <w:num w:numId="3" w16cid:durableId="902181231">
    <w:abstractNumId w:val="13"/>
  </w:num>
  <w:num w:numId="4" w16cid:durableId="1204437832">
    <w:abstractNumId w:val="19"/>
  </w:num>
  <w:num w:numId="5" w16cid:durableId="1665862249">
    <w:abstractNumId w:val="2"/>
  </w:num>
  <w:num w:numId="6" w16cid:durableId="56171329">
    <w:abstractNumId w:val="11"/>
  </w:num>
  <w:num w:numId="7" w16cid:durableId="820007231">
    <w:abstractNumId w:val="8"/>
  </w:num>
  <w:num w:numId="8" w16cid:durableId="1514615318">
    <w:abstractNumId w:val="7"/>
  </w:num>
  <w:num w:numId="9" w16cid:durableId="1048647896">
    <w:abstractNumId w:val="16"/>
  </w:num>
  <w:num w:numId="10" w16cid:durableId="204758184">
    <w:abstractNumId w:val="0"/>
  </w:num>
  <w:num w:numId="11" w16cid:durableId="2077510727">
    <w:abstractNumId w:val="24"/>
  </w:num>
  <w:num w:numId="12" w16cid:durableId="1673754842">
    <w:abstractNumId w:val="4"/>
  </w:num>
  <w:num w:numId="13" w16cid:durableId="1454320814">
    <w:abstractNumId w:val="15"/>
  </w:num>
  <w:num w:numId="14" w16cid:durableId="331761044">
    <w:abstractNumId w:val="3"/>
  </w:num>
  <w:num w:numId="15" w16cid:durableId="1076629776">
    <w:abstractNumId w:val="14"/>
  </w:num>
  <w:num w:numId="16" w16cid:durableId="1091899369">
    <w:abstractNumId w:val="1"/>
  </w:num>
  <w:num w:numId="17" w16cid:durableId="279410929">
    <w:abstractNumId w:val="5"/>
  </w:num>
  <w:num w:numId="18" w16cid:durableId="112020343">
    <w:abstractNumId w:val="18"/>
  </w:num>
  <w:num w:numId="19" w16cid:durableId="1583950068">
    <w:abstractNumId w:val="17"/>
  </w:num>
  <w:num w:numId="20" w16cid:durableId="415250777">
    <w:abstractNumId w:val="12"/>
  </w:num>
  <w:num w:numId="21" w16cid:durableId="1763838413">
    <w:abstractNumId w:val="6"/>
  </w:num>
  <w:num w:numId="22" w16cid:durableId="401408402">
    <w:abstractNumId w:val="22"/>
  </w:num>
  <w:num w:numId="23" w16cid:durableId="1601790408">
    <w:abstractNumId w:val="23"/>
  </w:num>
  <w:num w:numId="24" w16cid:durableId="1583564344">
    <w:abstractNumId w:val="9"/>
  </w:num>
  <w:num w:numId="25" w16cid:durableId="13560786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8"/>
    <w:rsid w:val="00005A8E"/>
    <w:rsid w:val="00010277"/>
    <w:rsid w:val="00042BBA"/>
    <w:rsid w:val="000600BD"/>
    <w:rsid w:val="00070E09"/>
    <w:rsid w:val="00071DFB"/>
    <w:rsid w:val="0007576A"/>
    <w:rsid w:val="0007666D"/>
    <w:rsid w:val="00094AF1"/>
    <w:rsid w:val="000B3809"/>
    <w:rsid w:val="000D1CFD"/>
    <w:rsid w:val="000E0E82"/>
    <w:rsid w:val="00103530"/>
    <w:rsid w:val="00112FC4"/>
    <w:rsid w:val="00112FCD"/>
    <w:rsid w:val="00120A53"/>
    <w:rsid w:val="00126497"/>
    <w:rsid w:val="001326B2"/>
    <w:rsid w:val="001364FB"/>
    <w:rsid w:val="00150D5A"/>
    <w:rsid w:val="00162016"/>
    <w:rsid w:val="001B19F3"/>
    <w:rsid w:val="001C3A8B"/>
    <w:rsid w:val="001C7DB1"/>
    <w:rsid w:val="001C7E4A"/>
    <w:rsid w:val="002608F2"/>
    <w:rsid w:val="00265942"/>
    <w:rsid w:val="00272B84"/>
    <w:rsid w:val="0027402F"/>
    <w:rsid w:val="002A0D32"/>
    <w:rsid w:val="002A2ED6"/>
    <w:rsid w:val="002B149F"/>
    <w:rsid w:val="002C413E"/>
    <w:rsid w:val="002C4AE0"/>
    <w:rsid w:val="002D6722"/>
    <w:rsid w:val="002F2D55"/>
    <w:rsid w:val="002F3732"/>
    <w:rsid w:val="003067E5"/>
    <w:rsid w:val="0032100A"/>
    <w:rsid w:val="00344D60"/>
    <w:rsid w:val="00351FBC"/>
    <w:rsid w:val="00354627"/>
    <w:rsid w:val="003558AF"/>
    <w:rsid w:val="00371AA3"/>
    <w:rsid w:val="003759D9"/>
    <w:rsid w:val="00376796"/>
    <w:rsid w:val="00385BDD"/>
    <w:rsid w:val="003A2559"/>
    <w:rsid w:val="003A391C"/>
    <w:rsid w:val="003C1FC0"/>
    <w:rsid w:val="003D288A"/>
    <w:rsid w:val="003D73CA"/>
    <w:rsid w:val="003F39D1"/>
    <w:rsid w:val="00405050"/>
    <w:rsid w:val="00444490"/>
    <w:rsid w:val="004924C6"/>
    <w:rsid w:val="004A7D39"/>
    <w:rsid w:val="004C0F78"/>
    <w:rsid w:val="004C6506"/>
    <w:rsid w:val="004D49B3"/>
    <w:rsid w:val="004E6FBF"/>
    <w:rsid w:val="004F2C1C"/>
    <w:rsid w:val="00502746"/>
    <w:rsid w:val="0050405C"/>
    <w:rsid w:val="005057FB"/>
    <w:rsid w:val="005164F7"/>
    <w:rsid w:val="00522B05"/>
    <w:rsid w:val="0055106A"/>
    <w:rsid w:val="00551578"/>
    <w:rsid w:val="005B35A0"/>
    <w:rsid w:val="005D779F"/>
    <w:rsid w:val="005E2E2F"/>
    <w:rsid w:val="005F281C"/>
    <w:rsid w:val="005F34E7"/>
    <w:rsid w:val="006200FA"/>
    <w:rsid w:val="00631CC1"/>
    <w:rsid w:val="00634038"/>
    <w:rsid w:val="00644EC4"/>
    <w:rsid w:val="00660C77"/>
    <w:rsid w:val="006A560B"/>
    <w:rsid w:val="006B6FDC"/>
    <w:rsid w:val="006C2D6C"/>
    <w:rsid w:val="006C6331"/>
    <w:rsid w:val="006D3E26"/>
    <w:rsid w:val="007038D9"/>
    <w:rsid w:val="00704189"/>
    <w:rsid w:val="00720EFC"/>
    <w:rsid w:val="0072187D"/>
    <w:rsid w:val="00726D18"/>
    <w:rsid w:val="007520BF"/>
    <w:rsid w:val="007946AD"/>
    <w:rsid w:val="007A7115"/>
    <w:rsid w:val="007C0362"/>
    <w:rsid w:val="007C1311"/>
    <w:rsid w:val="007D7805"/>
    <w:rsid w:val="007E4330"/>
    <w:rsid w:val="007F0A7E"/>
    <w:rsid w:val="007F297D"/>
    <w:rsid w:val="008021DF"/>
    <w:rsid w:val="008378B4"/>
    <w:rsid w:val="0084278B"/>
    <w:rsid w:val="008455C5"/>
    <w:rsid w:val="00847E9B"/>
    <w:rsid w:val="0085205C"/>
    <w:rsid w:val="008A69A4"/>
    <w:rsid w:val="008B08E6"/>
    <w:rsid w:val="008C6C8C"/>
    <w:rsid w:val="008D5A9B"/>
    <w:rsid w:val="008E69FC"/>
    <w:rsid w:val="008F1E87"/>
    <w:rsid w:val="008F2D42"/>
    <w:rsid w:val="00900ECC"/>
    <w:rsid w:val="009035AF"/>
    <w:rsid w:val="00910E11"/>
    <w:rsid w:val="0092223B"/>
    <w:rsid w:val="009222AD"/>
    <w:rsid w:val="00932D50"/>
    <w:rsid w:val="00934B82"/>
    <w:rsid w:val="009354BB"/>
    <w:rsid w:val="009438D8"/>
    <w:rsid w:val="009734AE"/>
    <w:rsid w:val="009B0A90"/>
    <w:rsid w:val="009D043B"/>
    <w:rsid w:val="009E16A9"/>
    <w:rsid w:val="009E6A8E"/>
    <w:rsid w:val="00A01291"/>
    <w:rsid w:val="00A05329"/>
    <w:rsid w:val="00A108C9"/>
    <w:rsid w:val="00A140AA"/>
    <w:rsid w:val="00A1529A"/>
    <w:rsid w:val="00A22E94"/>
    <w:rsid w:val="00A55BE4"/>
    <w:rsid w:val="00A65C2C"/>
    <w:rsid w:val="00A66801"/>
    <w:rsid w:val="00A67B41"/>
    <w:rsid w:val="00A75042"/>
    <w:rsid w:val="00A91E92"/>
    <w:rsid w:val="00AB631A"/>
    <w:rsid w:val="00AC521E"/>
    <w:rsid w:val="00AF1FAA"/>
    <w:rsid w:val="00B00028"/>
    <w:rsid w:val="00B1328E"/>
    <w:rsid w:val="00B31287"/>
    <w:rsid w:val="00B4236B"/>
    <w:rsid w:val="00B65D2E"/>
    <w:rsid w:val="00B83B7E"/>
    <w:rsid w:val="00B90B17"/>
    <w:rsid w:val="00BB1D0A"/>
    <w:rsid w:val="00BC312C"/>
    <w:rsid w:val="00BE5F35"/>
    <w:rsid w:val="00C27F78"/>
    <w:rsid w:val="00C404EB"/>
    <w:rsid w:val="00C501F0"/>
    <w:rsid w:val="00C540D7"/>
    <w:rsid w:val="00C607EA"/>
    <w:rsid w:val="00C7585C"/>
    <w:rsid w:val="00CA725F"/>
    <w:rsid w:val="00CC069A"/>
    <w:rsid w:val="00D2184E"/>
    <w:rsid w:val="00D23C0F"/>
    <w:rsid w:val="00D3606F"/>
    <w:rsid w:val="00D514A5"/>
    <w:rsid w:val="00D76A9A"/>
    <w:rsid w:val="00D76D58"/>
    <w:rsid w:val="00D77B23"/>
    <w:rsid w:val="00D9765A"/>
    <w:rsid w:val="00DB31D2"/>
    <w:rsid w:val="00DD6982"/>
    <w:rsid w:val="00DF3ADC"/>
    <w:rsid w:val="00E008DC"/>
    <w:rsid w:val="00E1531A"/>
    <w:rsid w:val="00E15AA5"/>
    <w:rsid w:val="00E22787"/>
    <w:rsid w:val="00E24298"/>
    <w:rsid w:val="00E41151"/>
    <w:rsid w:val="00E67686"/>
    <w:rsid w:val="00E757E3"/>
    <w:rsid w:val="00E83E97"/>
    <w:rsid w:val="00EB638B"/>
    <w:rsid w:val="00EC3E2C"/>
    <w:rsid w:val="00EC4E2D"/>
    <w:rsid w:val="00EC500D"/>
    <w:rsid w:val="00ED2B78"/>
    <w:rsid w:val="00EF1E5A"/>
    <w:rsid w:val="00F15E71"/>
    <w:rsid w:val="00F229D1"/>
    <w:rsid w:val="00F4138F"/>
    <w:rsid w:val="00F56B20"/>
    <w:rsid w:val="00F57F4C"/>
    <w:rsid w:val="00FA2821"/>
    <w:rsid w:val="00FA285E"/>
    <w:rsid w:val="00FA5F2F"/>
    <w:rsid w:val="00FE065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46F1"/>
  <w15:chartTrackingRefBased/>
  <w15:docId w15:val="{7388270C-F32F-BC4C-B1EF-A54CFC7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F3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D1"/>
    <w:rPr>
      <w:lang w:val="pt-BR"/>
    </w:rPr>
  </w:style>
  <w:style w:type="character" w:styleId="Hyperlink">
    <w:name w:val="Hyperlink"/>
    <w:basedOn w:val="DefaultParagraphFont"/>
    <w:uiPriority w:val="99"/>
    <w:unhideWhenUsed/>
    <w:rsid w:val="00FA5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9D1"/>
    <w:pPr>
      <w:ind w:left="720"/>
      <w:contextualSpacing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scienceacademy.com.br" TargetMode="External"/><Relationship Id="rId1" Type="http://schemas.openxmlformats.org/officeDocument/2006/relationships/hyperlink" Target="http://www.datascienceacademy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Regina</dc:creator>
  <cp:keywords/>
  <dc:description/>
  <cp:lastModifiedBy>S Regina</cp:lastModifiedBy>
  <cp:revision>3</cp:revision>
  <dcterms:created xsi:type="dcterms:W3CDTF">2025-03-06T00:06:00Z</dcterms:created>
  <dcterms:modified xsi:type="dcterms:W3CDTF">2025-03-06T00:11:00Z</dcterms:modified>
</cp:coreProperties>
</file>