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57F1" w:rsidRPr="008066A3" w:rsidRDefault="00EF57F1" w:rsidP="008A047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EF57F1" w:rsidRPr="008066A3" w:rsidRDefault="00EF57F1" w:rsidP="008A047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EF57F1" w:rsidRPr="008066A3" w:rsidRDefault="00EF57F1" w:rsidP="008A047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8A0470" w:rsidRPr="008066A3" w:rsidRDefault="008024B7" w:rsidP="008A047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895725" cy="3648075"/>
            <wp:effectExtent l="19050" t="0" r="9525" b="0"/>
            <wp:docPr id="228" name="Imagem 2" descr="nf-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nf-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49A" w:rsidRPr="008066A3" w:rsidRDefault="005C478C" w:rsidP="008A047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i/>
          <w:sz w:val="24"/>
          <w:szCs w:val="24"/>
        </w:rPr>
      </w:pPr>
      <w:r w:rsidRPr="008066A3">
        <w:rPr>
          <w:rFonts w:ascii="Arial" w:hAnsi="Arial" w:cs="Arial"/>
          <w:b/>
          <w:bCs/>
          <w:i/>
          <w:sz w:val="24"/>
          <w:szCs w:val="24"/>
        </w:rPr>
        <w:t xml:space="preserve"> </w:t>
      </w:r>
    </w:p>
    <w:p w:rsidR="00A2537D" w:rsidRPr="008066A3" w:rsidRDefault="00A2537D" w:rsidP="008A047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1F497D"/>
          <w:sz w:val="24"/>
          <w:szCs w:val="24"/>
        </w:rPr>
      </w:pPr>
    </w:p>
    <w:p w:rsidR="00EF57F1" w:rsidRPr="008066A3" w:rsidRDefault="00EF57F1" w:rsidP="00EF57F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Emissor de Nota Fiscal Eletrônica</w:t>
      </w:r>
    </w:p>
    <w:p w:rsidR="00EF57F1" w:rsidRPr="008066A3" w:rsidRDefault="00EF57F1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F57F1" w:rsidRPr="008066A3" w:rsidRDefault="00EF57F1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57F1" w:rsidRPr="008066A3" w:rsidRDefault="00EF57F1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57F1" w:rsidRPr="008066A3" w:rsidRDefault="00EF57F1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85C7D" w:rsidRPr="008066A3" w:rsidRDefault="00E85C7D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85C7D" w:rsidRPr="008066A3" w:rsidRDefault="00E85C7D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F6ADA" w:rsidRPr="008066A3" w:rsidRDefault="00DF6ADA" w:rsidP="00DF6AD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 xml:space="preserve">Versão </w:t>
      </w:r>
      <w:r w:rsidR="00AE2768">
        <w:rPr>
          <w:rFonts w:ascii="Arial" w:hAnsi="Arial" w:cs="Arial"/>
          <w:b/>
          <w:sz w:val="24"/>
          <w:szCs w:val="24"/>
        </w:rPr>
        <w:t>3.0.0</w:t>
      </w:r>
    </w:p>
    <w:p w:rsidR="00EF57F1" w:rsidRPr="008066A3" w:rsidRDefault="00DF6ADA" w:rsidP="00DF6AD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2</w:t>
      </w:r>
      <w:r w:rsidR="005C478C" w:rsidRPr="008066A3">
        <w:rPr>
          <w:rFonts w:ascii="Arial" w:hAnsi="Arial" w:cs="Arial"/>
          <w:b/>
          <w:sz w:val="24"/>
          <w:szCs w:val="24"/>
        </w:rPr>
        <w:t>.</w:t>
      </w:r>
      <w:r w:rsidRPr="008066A3">
        <w:rPr>
          <w:rFonts w:ascii="Arial" w:hAnsi="Arial" w:cs="Arial"/>
          <w:b/>
          <w:sz w:val="24"/>
          <w:szCs w:val="24"/>
        </w:rPr>
        <w:t>01</w:t>
      </w:r>
      <w:r w:rsidR="00AE2768">
        <w:rPr>
          <w:rFonts w:ascii="Arial" w:hAnsi="Arial" w:cs="Arial"/>
          <w:b/>
          <w:sz w:val="24"/>
          <w:szCs w:val="24"/>
        </w:rPr>
        <w:t>2</w:t>
      </w:r>
    </w:p>
    <w:p w:rsidR="00EF57F1" w:rsidRPr="008066A3" w:rsidRDefault="00EF57F1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D2934" w:rsidRDefault="00FD2934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Pr="008066A3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D2934" w:rsidRPr="008066A3" w:rsidRDefault="00FD2934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60BE" w:rsidRPr="007A00FA" w:rsidRDefault="001D60BE" w:rsidP="005E27FB">
      <w:pPr>
        <w:pStyle w:val="PargrafodaLista"/>
        <w:numPr>
          <w:ilvl w:val="0"/>
          <w:numId w:val="15"/>
        </w:numPr>
        <w:spacing w:after="0" w:line="240" w:lineRule="auto"/>
        <w:ind w:left="709" w:hanging="567"/>
        <w:rPr>
          <w:rFonts w:ascii="Arial" w:hAnsi="Arial" w:cs="Arial"/>
          <w:b/>
          <w:sz w:val="24"/>
          <w:szCs w:val="24"/>
        </w:rPr>
      </w:pPr>
      <w:r w:rsidRPr="007A00FA">
        <w:rPr>
          <w:rFonts w:ascii="Arial" w:hAnsi="Arial" w:cs="Arial"/>
          <w:b/>
          <w:sz w:val="24"/>
          <w:szCs w:val="24"/>
        </w:rPr>
        <w:lastRenderedPageBreak/>
        <w:t>Nota Fiscal Eletrônica</w:t>
      </w:r>
    </w:p>
    <w:p w:rsidR="001D60BE" w:rsidRPr="007A00FA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O qu</w:t>
      </w:r>
      <w:r w:rsidR="00AE2768">
        <w:rPr>
          <w:rFonts w:ascii="Arial" w:hAnsi="Arial" w:cs="Arial"/>
          <w:sz w:val="24"/>
          <w:szCs w:val="24"/>
        </w:rPr>
        <w:t>e é uma nota fiscal eletrônica?</w:t>
      </w:r>
    </w:p>
    <w:p w:rsidR="001D60BE" w:rsidRPr="007A00FA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Recursos do Sistema emissor NF-e</w:t>
      </w:r>
    </w:p>
    <w:p w:rsidR="001D60BE" w:rsidRPr="007A00FA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Vantagens do uso do Sistema emissor NF-e</w:t>
      </w:r>
    </w:p>
    <w:p w:rsidR="001D60BE" w:rsidRPr="007A00FA" w:rsidRDefault="001D60BE" w:rsidP="00A37681">
      <w:pPr>
        <w:pStyle w:val="PargrafodaLista"/>
        <w:numPr>
          <w:ilvl w:val="0"/>
          <w:numId w:val="15"/>
        </w:numPr>
        <w:spacing w:line="240" w:lineRule="auto"/>
        <w:ind w:left="567" w:hanging="425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Fazendo Login no sistema NF-e (Tipos: A1 e A3)</w:t>
      </w:r>
    </w:p>
    <w:p w:rsidR="001D60BE" w:rsidRPr="007A00FA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Menu Cadastro</w:t>
      </w:r>
    </w:p>
    <w:p w:rsidR="001D60BE" w:rsidRPr="007A00FA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Cadastrando um Emitente</w:t>
      </w:r>
    </w:p>
    <w:p w:rsidR="001D60BE" w:rsidRPr="007A00FA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Cadastrando um Destinatário</w:t>
      </w:r>
    </w:p>
    <w:p w:rsidR="001D60BE" w:rsidRPr="007A00FA" w:rsidRDefault="001D60BE" w:rsidP="000E710F">
      <w:pPr>
        <w:pStyle w:val="PargrafodaLista"/>
        <w:numPr>
          <w:ilvl w:val="0"/>
          <w:numId w:val="15"/>
        </w:numPr>
        <w:spacing w:line="240" w:lineRule="auto"/>
        <w:ind w:left="567" w:hanging="425"/>
        <w:rPr>
          <w:rFonts w:ascii="Arial" w:hAnsi="Arial" w:cs="Arial"/>
          <w:b/>
          <w:sz w:val="24"/>
          <w:szCs w:val="24"/>
        </w:rPr>
      </w:pPr>
      <w:r w:rsidRPr="007A00FA">
        <w:rPr>
          <w:rFonts w:ascii="Arial" w:hAnsi="Arial" w:cs="Arial"/>
          <w:b/>
          <w:sz w:val="24"/>
          <w:szCs w:val="24"/>
        </w:rPr>
        <w:t xml:space="preserve">Exportando um Arquivo para NF-e  </w:t>
      </w:r>
    </w:p>
    <w:p w:rsidR="001D60BE" w:rsidRPr="007A00FA" w:rsidRDefault="001D60BE" w:rsidP="000E710F">
      <w:pPr>
        <w:pStyle w:val="PargrafodaLista"/>
        <w:numPr>
          <w:ilvl w:val="0"/>
          <w:numId w:val="15"/>
        </w:numPr>
        <w:spacing w:line="240" w:lineRule="auto"/>
        <w:ind w:left="567" w:hanging="425"/>
        <w:rPr>
          <w:rFonts w:ascii="Arial" w:hAnsi="Arial" w:cs="Arial"/>
          <w:b/>
          <w:sz w:val="24"/>
          <w:szCs w:val="24"/>
        </w:rPr>
      </w:pPr>
      <w:r w:rsidRPr="007A00FA">
        <w:rPr>
          <w:rFonts w:ascii="Arial" w:hAnsi="Arial" w:cs="Arial"/>
          <w:b/>
          <w:sz w:val="24"/>
          <w:szCs w:val="24"/>
        </w:rPr>
        <w:t>Gerenciamento das notas fiscais eletrônicas</w:t>
      </w:r>
    </w:p>
    <w:p w:rsidR="001D60BE" w:rsidRPr="007A00FA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Gerando NF-e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Validando uma NF-e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Assinando uma NF-e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Transmitindo uma nova NF-e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Busca pelos retornos na SEFAZ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Imprimindo o DANF-e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Cancelamento de uma NF-e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993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Excluindo Nota</w:t>
      </w:r>
    </w:p>
    <w:p w:rsidR="001D60BE" w:rsidRDefault="001D60BE" w:rsidP="00AE2768">
      <w:pPr>
        <w:pStyle w:val="PargrafodaLista"/>
        <w:numPr>
          <w:ilvl w:val="0"/>
          <w:numId w:val="15"/>
        </w:numPr>
        <w:spacing w:line="240" w:lineRule="auto"/>
        <w:ind w:left="567" w:hanging="340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Serviços NFe</w:t>
      </w:r>
    </w:p>
    <w:p w:rsidR="00AE2768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AE2768">
        <w:rPr>
          <w:rFonts w:ascii="Arial" w:hAnsi="Arial" w:cs="Arial"/>
          <w:sz w:val="24"/>
          <w:szCs w:val="24"/>
        </w:rPr>
        <w:t>Status Serviços</w:t>
      </w:r>
    </w:p>
    <w:p w:rsidR="00AE2768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AE2768">
        <w:rPr>
          <w:rFonts w:ascii="Arial" w:hAnsi="Arial" w:cs="Arial"/>
          <w:sz w:val="24"/>
          <w:szCs w:val="24"/>
        </w:rPr>
        <w:t>Consultar NFe não validadas</w:t>
      </w:r>
    </w:p>
    <w:p w:rsidR="00AE2768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AE2768">
        <w:rPr>
          <w:rFonts w:ascii="Arial" w:hAnsi="Arial" w:cs="Arial"/>
          <w:sz w:val="24"/>
          <w:szCs w:val="24"/>
        </w:rPr>
        <w:t>Inutilizar Numeração NFe</w:t>
      </w:r>
    </w:p>
    <w:p w:rsidR="001D60BE" w:rsidRPr="00AE2768" w:rsidRDefault="001D60BE" w:rsidP="00AE2768">
      <w:pPr>
        <w:pStyle w:val="PargrafodaLista"/>
        <w:numPr>
          <w:ilvl w:val="1"/>
          <w:numId w:val="15"/>
        </w:numPr>
        <w:spacing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AE2768">
        <w:rPr>
          <w:rFonts w:ascii="Arial" w:hAnsi="Arial" w:cs="Arial"/>
          <w:sz w:val="24"/>
          <w:szCs w:val="24"/>
        </w:rPr>
        <w:t>Importar Nfe</w:t>
      </w:r>
    </w:p>
    <w:p w:rsidR="001D60BE" w:rsidRPr="008066A3" w:rsidRDefault="001D60BE" w:rsidP="000E710F">
      <w:pPr>
        <w:pStyle w:val="PargrafodaLista"/>
        <w:numPr>
          <w:ilvl w:val="0"/>
          <w:numId w:val="15"/>
        </w:numPr>
        <w:tabs>
          <w:tab w:val="right" w:pos="426"/>
          <w:tab w:val="left" w:pos="851"/>
        </w:tabs>
        <w:spacing w:after="0" w:line="240" w:lineRule="auto"/>
        <w:ind w:hanging="927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Consultando NFs-e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after="0"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Pendentes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after="0"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Transmitidas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after="0"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Notas Fiscais Canceladas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after="0"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Inutilizadas</w:t>
      </w:r>
    </w:p>
    <w:p w:rsidR="001D60BE" w:rsidRPr="008066A3" w:rsidRDefault="001D60BE" w:rsidP="000E710F">
      <w:pPr>
        <w:pStyle w:val="PargrafodaLista"/>
        <w:numPr>
          <w:ilvl w:val="0"/>
          <w:numId w:val="15"/>
        </w:numPr>
        <w:tabs>
          <w:tab w:val="right" w:pos="426"/>
          <w:tab w:val="left" w:pos="851"/>
        </w:tabs>
        <w:spacing w:after="0" w:line="240" w:lineRule="auto"/>
        <w:ind w:hanging="927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Gerenciamento de NFs-e transmitidas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after="0"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Consulta NF-e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after="0"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Consulta Lote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after="0"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Imprime DANFE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after="0"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Envia NF-e por email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after="0"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Gera NF-e em PDF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after="0"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ConsultarContigência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after="0" w:line="240" w:lineRule="auto"/>
        <w:ind w:left="1418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Cancelamento de NF-e</w:t>
      </w:r>
    </w:p>
    <w:p w:rsidR="001D60BE" w:rsidRPr="008066A3" w:rsidRDefault="001D60BE" w:rsidP="000E710F">
      <w:pPr>
        <w:pStyle w:val="PargrafodaLista"/>
        <w:numPr>
          <w:ilvl w:val="0"/>
          <w:numId w:val="15"/>
        </w:numPr>
        <w:tabs>
          <w:tab w:val="right" w:pos="426"/>
          <w:tab w:val="left" w:pos="851"/>
        </w:tabs>
        <w:spacing w:after="0" w:line="240" w:lineRule="auto"/>
        <w:ind w:hanging="927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Exportando dados Nf-e</w:t>
      </w:r>
    </w:p>
    <w:p w:rsidR="001D60BE" w:rsidRPr="008066A3" w:rsidRDefault="001D60BE" w:rsidP="000E710F">
      <w:pPr>
        <w:pStyle w:val="PargrafodaLista"/>
        <w:numPr>
          <w:ilvl w:val="0"/>
          <w:numId w:val="15"/>
        </w:numPr>
        <w:tabs>
          <w:tab w:val="right" w:pos="426"/>
          <w:tab w:val="left" w:pos="851"/>
        </w:tabs>
        <w:spacing w:after="0" w:line="240" w:lineRule="auto"/>
        <w:ind w:hanging="927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Funções do sistema</w:t>
      </w:r>
    </w:p>
    <w:p w:rsidR="001D60BE" w:rsidRPr="008066A3" w:rsidRDefault="001D60BE" w:rsidP="00AE2768">
      <w:pPr>
        <w:pStyle w:val="PargrafodaLista"/>
        <w:numPr>
          <w:ilvl w:val="1"/>
          <w:numId w:val="15"/>
        </w:numPr>
        <w:spacing w:after="0" w:line="240" w:lineRule="auto"/>
        <w:ind w:left="1418" w:hanging="709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Parâmetros</w:t>
      </w:r>
    </w:p>
    <w:p w:rsidR="001D60BE" w:rsidRPr="008066A3" w:rsidRDefault="001D60BE" w:rsidP="006B3535">
      <w:pPr>
        <w:pStyle w:val="PargrafodaLista"/>
        <w:numPr>
          <w:ilvl w:val="2"/>
          <w:numId w:val="15"/>
        </w:numPr>
        <w:spacing w:after="0" w:line="240" w:lineRule="auto"/>
        <w:ind w:left="2127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Respostas</w:t>
      </w:r>
    </w:p>
    <w:p w:rsidR="001D60BE" w:rsidRPr="008066A3" w:rsidRDefault="001D60BE" w:rsidP="006B3535">
      <w:pPr>
        <w:pStyle w:val="PargrafodaLista"/>
        <w:numPr>
          <w:ilvl w:val="2"/>
          <w:numId w:val="15"/>
        </w:numPr>
        <w:spacing w:after="0" w:line="240" w:lineRule="auto"/>
        <w:ind w:left="2127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XML Respostas</w:t>
      </w:r>
    </w:p>
    <w:p w:rsidR="001D60BE" w:rsidRPr="008066A3" w:rsidRDefault="001D60BE" w:rsidP="006B3535">
      <w:pPr>
        <w:pStyle w:val="PargrafodaLista"/>
        <w:numPr>
          <w:ilvl w:val="2"/>
          <w:numId w:val="15"/>
        </w:numPr>
        <w:spacing w:after="0" w:line="240" w:lineRule="auto"/>
        <w:ind w:left="2127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Log</w:t>
      </w:r>
    </w:p>
    <w:p w:rsidR="001D60BE" w:rsidRPr="008066A3" w:rsidRDefault="001D60BE" w:rsidP="006B3535">
      <w:pPr>
        <w:pStyle w:val="PargrafodaLista"/>
        <w:numPr>
          <w:ilvl w:val="2"/>
          <w:numId w:val="15"/>
        </w:numPr>
        <w:spacing w:after="0" w:line="240" w:lineRule="auto"/>
        <w:ind w:left="2127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NF-e</w:t>
      </w:r>
    </w:p>
    <w:p w:rsidR="006B3535" w:rsidRPr="006B3535" w:rsidRDefault="001D60BE" w:rsidP="006B3535">
      <w:pPr>
        <w:pStyle w:val="PargrafodaLista"/>
        <w:numPr>
          <w:ilvl w:val="1"/>
          <w:numId w:val="15"/>
        </w:numPr>
        <w:spacing w:after="0" w:line="240" w:lineRule="auto"/>
        <w:ind w:left="1418" w:hanging="709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Configurações</w:t>
      </w:r>
    </w:p>
    <w:p w:rsidR="001D60BE" w:rsidRPr="008066A3" w:rsidRDefault="001D60BE" w:rsidP="006B3535">
      <w:pPr>
        <w:pStyle w:val="PargrafodaLista"/>
        <w:numPr>
          <w:ilvl w:val="2"/>
          <w:numId w:val="15"/>
        </w:numPr>
        <w:spacing w:after="0" w:line="240" w:lineRule="auto"/>
        <w:ind w:left="2127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Certificado</w:t>
      </w:r>
    </w:p>
    <w:p w:rsidR="001D60BE" w:rsidRPr="008066A3" w:rsidRDefault="001D60BE" w:rsidP="006B3535">
      <w:pPr>
        <w:pStyle w:val="PargrafodaLista"/>
        <w:numPr>
          <w:ilvl w:val="2"/>
          <w:numId w:val="15"/>
        </w:numPr>
        <w:spacing w:after="0" w:line="240" w:lineRule="auto"/>
        <w:ind w:left="2127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Geral</w:t>
      </w:r>
    </w:p>
    <w:p w:rsidR="001D60BE" w:rsidRPr="008066A3" w:rsidRDefault="001D60BE" w:rsidP="006B3535">
      <w:pPr>
        <w:pStyle w:val="PargrafodaLista"/>
        <w:spacing w:after="0" w:line="240" w:lineRule="auto"/>
        <w:ind w:left="2835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9.2.2.1 Layout DANFE</w:t>
      </w:r>
    </w:p>
    <w:p w:rsidR="001D60BE" w:rsidRPr="008066A3" w:rsidRDefault="001D60BE" w:rsidP="006B3535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2835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9.2.2.2. Formas de emissão </w:t>
      </w:r>
    </w:p>
    <w:p w:rsidR="001D60BE" w:rsidRPr="008066A3" w:rsidRDefault="001D60BE" w:rsidP="006B3535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2835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9.2.2.2.1. Normal</w:t>
      </w:r>
    </w:p>
    <w:p w:rsidR="001D60BE" w:rsidRPr="008066A3" w:rsidRDefault="001D60BE" w:rsidP="006B3535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2835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9.2.2.2.2. Contingência</w:t>
      </w:r>
    </w:p>
    <w:p w:rsidR="001D60BE" w:rsidRPr="008066A3" w:rsidRDefault="001D60BE" w:rsidP="006B3535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2835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9.2.2.2.3. Scan</w:t>
      </w:r>
    </w:p>
    <w:p w:rsidR="001D60BE" w:rsidRPr="008066A3" w:rsidRDefault="001D60BE" w:rsidP="006B3535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2835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9.2.2.2.4. DPEC</w:t>
      </w:r>
    </w:p>
    <w:p w:rsidR="001D60BE" w:rsidRPr="008066A3" w:rsidRDefault="001D60BE" w:rsidP="006B3535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2835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9.2.2.2.5. FSDA</w:t>
      </w:r>
    </w:p>
    <w:p w:rsidR="001D60BE" w:rsidRPr="008066A3" w:rsidRDefault="001D60BE" w:rsidP="006B3535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2835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9.2.2.2.6. Logo Marca</w:t>
      </w:r>
    </w:p>
    <w:p w:rsidR="001D60BE" w:rsidRPr="008066A3" w:rsidRDefault="001D60BE" w:rsidP="006B3535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2835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9.2.2.2.7. Salvar arquivo de Envio  e Resposta</w:t>
      </w:r>
    </w:p>
    <w:p w:rsidR="001D60BE" w:rsidRPr="008066A3" w:rsidRDefault="001D60BE" w:rsidP="006B3535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2835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9.2.2.2.8. Salvando configurações</w:t>
      </w:r>
    </w:p>
    <w:p w:rsidR="001D60BE" w:rsidRPr="006B3535" w:rsidRDefault="001D60BE" w:rsidP="006B3535">
      <w:pPr>
        <w:pStyle w:val="PargrafodaLista"/>
        <w:numPr>
          <w:ilvl w:val="2"/>
          <w:numId w:val="15"/>
        </w:numPr>
        <w:spacing w:after="0" w:line="240" w:lineRule="auto"/>
        <w:ind w:left="2127" w:hanging="709"/>
        <w:rPr>
          <w:rFonts w:ascii="Arial" w:hAnsi="Arial" w:cs="Arial"/>
          <w:sz w:val="24"/>
          <w:szCs w:val="24"/>
        </w:rPr>
      </w:pPr>
      <w:r w:rsidRPr="006B3535">
        <w:rPr>
          <w:rFonts w:ascii="Arial" w:hAnsi="Arial" w:cs="Arial"/>
          <w:sz w:val="24"/>
          <w:szCs w:val="24"/>
        </w:rPr>
        <w:t>WebService</w:t>
      </w:r>
    </w:p>
    <w:p w:rsidR="001D60BE" w:rsidRPr="008066A3" w:rsidRDefault="001D60BE" w:rsidP="006B3535">
      <w:pPr>
        <w:pStyle w:val="PargrafodaLista"/>
        <w:numPr>
          <w:ilvl w:val="3"/>
          <w:numId w:val="15"/>
        </w:numPr>
        <w:spacing w:after="0" w:line="240" w:lineRule="auto"/>
        <w:ind w:left="3119" w:hanging="992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Selecionando UF de destino</w:t>
      </w:r>
    </w:p>
    <w:p w:rsidR="001D60BE" w:rsidRPr="008066A3" w:rsidRDefault="001D60BE" w:rsidP="006B3535">
      <w:pPr>
        <w:pStyle w:val="PargrafodaLista"/>
        <w:numPr>
          <w:ilvl w:val="3"/>
          <w:numId w:val="15"/>
        </w:numPr>
        <w:spacing w:after="0" w:line="240" w:lineRule="auto"/>
        <w:ind w:left="3119" w:hanging="992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Selecionando o ambiente de destino </w:t>
      </w:r>
    </w:p>
    <w:p w:rsidR="001D60BE" w:rsidRPr="008066A3" w:rsidRDefault="001D60BE" w:rsidP="006B3535">
      <w:pPr>
        <w:pStyle w:val="PargrafodaLista"/>
        <w:numPr>
          <w:ilvl w:val="4"/>
          <w:numId w:val="15"/>
        </w:numPr>
        <w:spacing w:after="0" w:line="240" w:lineRule="auto"/>
        <w:ind w:left="4111" w:hanging="992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Produção</w:t>
      </w:r>
    </w:p>
    <w:p w:rsidR="001D60BE" w:rsidRPr="008066A3" w:rsidRDefault="001D60BE" w:rsidP="006B3535">
      <w:pPr>
        <w:pStyle w:val="PargrafodaLista"/>
        <w:numPr>
          <w:ilvl w:val="4"/>
          <w:numId w:val="15"/>
        </w:numPr>
        <w:spacing w:after="0" w:line="240" w:lineRule="auto"/>
        <w:ind w:left="4111" w:hanging="992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Homologação</w:t>
      </w:r>
    </w:p>
    <w:p w:rsidR="001D60BE" w:rsidRPr="008066A3" w:rsidRDefault="001D60BE" w:rsidP="006B3535">
      <w:pPr>
        <w:pStyle w:val="PargrafodaLista"/>
        <w:numPr>
          <w:ilvl w:val="4"/>
          <w:numId w:val="15"/>
        </w:numPr>
        <w:spacing w:after="0" w:line="240" w:lineRule="auto"/>
        <w:ind w:left="4111" w:hanging="992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Proxy</w:t>
      </w:r>
    </w:p>
    <w:p w:rsidR="0009767F" w:rsidRDefault="001D60BE" w:rsidP="006B3535">
      <w:pPr>
        <w:pStyle w:val="PargrafodaLista"/>
        <w:numPr>
          <w:ilvl w:val="2"/>
          <w:numId w:val="15"/>
        </w:numPr>
        <w:spacing w:after="0" w:line="240" w:lineRule="auto"/>
        <w:ind w:left="2127" w:hanging="709"/>
        <w:rPr>
          <w:rFonts w:ascii="Arial" w:hAnsi="Arial" w:cs="Arial"/>
          <w:sz w:val="24"/>
          <w:szCs w:val="24"/>
        </w:rPr>
      </w:pPr>
      <w:r w:rsidRPr="0009767F">
        <w:rPr>
          <w:rFonts w:ascii="Arial" w:hAnsi="Arial" w:cs="Arial"/>
          <w:sz w:val="24"/>
          <w:szCs w:val="24"/>
        </w:rPr>
        <w:t xml:space="preserve">Email </w:t>
      </w:r>
    </w:p>
    <w:p w:rsidR="001D60BE" w:rsidRPr="0009767F" w:rsidRDefault="001D60BE" w:rsidP="006B3535">
      <w:pPr>
        <w:pStyle w:val="PargrafodaLista"/>
        <w:numPr>
          <w:ilvl w:val="2"/>
          <w:numId w:val="15"/>
        </w:numPr>
        <w:spacing w:after="0" w:line="240" w:lineRule="auto"/>
        <w:ind w:left="2127" w:hanging="709"/>
        <w:rPr>
          <w:rFonts w:ascii="Arial" w:hAnsi="Arial" w:cs="Arial"/>
          <w:sz w:val="24"/>
          <w:szCs w:val="24"/>
        </w:rPr>
      </w:pPr>
      <w:r w:rsidRPr="0009767F">
        <w:rPr>
          <w:rFonts w:ascii="Arial" w:hAnsi="Arial" w:cs="Arial"/>
          <w:sz w:val="24"/>
          <w:szCs w:val="24"/>
        </w:rPr>
        <w:t>Salvando  Configurações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 xml:space="preserve">Manutenção - Backup 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 xml:space="preserve">Atualizações </w:t>
      </w:r>
    </w:p>
    <w:p w:rsidR="001D60BE" w:rsidRPr="008066A3" w:rsidRDefault="001D60BE" w:rsidP="001D60BE">
      <w:pPr>
        <w:tabs>
          <w:tab w:val="right" w:pos="426"/>
          <w:tab w:val="left" w:pos="567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F57F1" w:rsidRPr="008066A3" w:rsidRDefault="00EF57F1" w:rsidP="00FD2934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7F7F7F"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E213AD" w:rsidRDefault="00E213AD" w:rsidP="00D77FA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77FA9" w:rsidRPr="008066A3" w:rsidRDefault="00D77FA9" w:rsidP="00D77FA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lastRenderedPageBreak/>
        <w:t>Objetivo do manual</w:t>
      </w:r>
      <w:r w:rsidR="00451E1A"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Pr="008066A3">
        <w:rPr>
          <w:rFonts w:ascii="Arial" w:hAnsi="Arial" w:cs="Arial"/>
          <w:b/>
          <w:bCs/>
          <w:sz w:val="24"/>
          <w:szCs w:val="24"/>
        </w:rPr>
        <w:t>Emissor NF-e</w:t>
      </w:r>
    </w:p>
    <w:p w:rsidR="00D77FA9" w:rsidRPr="008066A3" w:rsidRDefault="00D77FA9" w:rsidP="00165F9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12455" w:rsidRPr="008066A3" w:rsidRDefault="0089383A" w:rsidP="00165F9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</w:t>
      </w:r>
      <w:r w:rsidR="00787A0F" w:rsidRPr="008066A3">
        <w:rPr>
          <w:rFonts w:ascii="Arial" w:hAnsi="Arial" w:cs="Arial"/>
          <w:sz w:val="24"/>
          <w:szCs w:val="24"/>
        </w:rPr>
        <w:t xml:space="preserve"> manual do</w:t>
      </w:r>
      <w:r w:rsidR="00D177DD" w:rsidRPr="008066A3">
        <w:rPr>
          <w:rFonts w:ascii="Arial" w:hAnsi="Arial" w:cs="Arial"/>
          <w:sz w:val="24"/>
          <w:szCs w:val="24"/>
        </w:rPr>
        <w:t xml:space="preserve"> </w:t>
      </w:r>
      <w:r w:rsidR="00036AF0" w:rsidRPr="008066A3">
        <w:rPr>
          <w:rFonts w:ascii="Arial" w:hAnsi="Arial" w:cs="Arial"/>
          <w:sz w:val="24"/>
          <w:szCs w:val="24"/>
        </w:rPr>
        <w:t xml:space="preserve">novo </w:t>
      </w:r>
      <w:r w:rsidR="00B0574F" w:rsidRPr="008066A3">
        <w:rPr>
          <w:rFonts w:ascii="Arial" w:hAnsi="Arial" w:cs="Arial"/>
          <w:sz w:val="24"/>
          <w:szCs w:val="24"/>
        </w:rPr>
        <w:t xml:space="preserve">Emissor </w:t>
      </w:r>
      <w:r w:rsidR="00036AF0" w:rsidRPr="008066A3">
        <w:rPr>
          <w:rFonts w:ascii="Arial" w:hAnsi="Arial" w:cs="Arial"/>
          <w:sz w:val="24"/>
          <w:szCs w:val="24"/>
        </w:rPr>
        <w:t>NF-e (</w:t>
      </w:r>
      <w:r w:rsidR="00B0574F" w:rsidRPr="008066A3">
        <w:rPr>
          <w:rFonts w:ascii="Arial" w:hAnsi="Arial" w:cs="Arial"/>
          <w:sz w:val="24"/>
          <w:szCs w:val="24"/>
        </w:rPr>
        <w:t>Nota Fiscal Eletrônica</w:t>
      </w:r>
      <w:r w:rsidR="00036AF0" w:rsidRPr="008066A3">
        <w:rPr>
          <w:rFonts w:ascii="Arial" w:hAnsi="Arial" w:cs="Arial"/>
          <w:sz w:val="24"/>
          <w:szCs w:val="24"/>
        </w:rPr>
        <w:t>)</w:t>
      </w:r>
      <w:r w:rsidR="00B0574F" w:rsidRPr="008066A3">
        <w:rPr>
          <w:rFonts w:ascii="Arial" w:hAnsi="Arial" w:cs="Arial"/>
          <w:sz w:val="24"/>
          <w:szCs w:val="24"/>
        </w:rPr>
        <w:t>,</w:t>
      </w:r>
      <w:r w:rsidR="00512455" w:rsidRPr="008066A3">
        <w:rPr>
          <w:rFonts w:ascii="Arial" w:hAnsi="Arial" w:cs="Arial"/>
          <w:sz w:val="24"/>
          <w:szCs w:val="24"/>
        </w:rPr>
        <w:t xml:space="preserve"> </w:t>
      </w:r>
      <w:r w:rsidR="00787A0F" w:rsidRPr="008066A3">
        <w:rPr>
          <w:rFonts w:ascii="Arial" w:hAnsi="Arial" w:cs="Arial"/>
          <w:sz w:val="24"/>
          <w:szCs w:val="24"/>
        </w:rPr>
        <w:t>tem por objetivo orienta</w:t>
      </w:r>
      <w:r w:rsidR="001E1D07" w:rsidRPr="008066A3">
        <w:rPr>
          <w:rFonts w:ascii="Arial" w:hAnsi="Arial" w:cs="Arial"/>
          <w:sz w:val="24"/>
          <w:szCs w:val="24"/>
        </w:rPr>
        <w:t>r</w:t>
      </w:r>
      <w:r w:rsidR="00787A0F" w:rsidRPr="008066A3">
        <w:rPr>
          <w:rFonts w:ascii="Arial" w:hAnsi="Arial" w:cs="Arial"/>
          <w:sz w:val="24"/>
          <w:szCs w:val="24"/>
        </w:rPr>
        <w:t xml:space="preserve"> o</w:t>
      </w:r>
      <w:r w:rsidR="00512455" w:rsidRPr="008066A3">
        <w:rPr>
          <w:rFonts w:ascii="Arial" w:hAnsi="Arial" w:cs="Arial"/>
          <w:sz w:val="24"/>
          <w:szCs w:val="24"/>
        </w:rPr>
        <w:t xml:space="preserve"> usuário </w:t>
      </w:r>
      <w:r w:rsidR="001E1D07" w:rsidRPr="008066A3">
        <w:rPr>
          <w:rFonts w:ascii="Arial" w:hAnsi="Arial" w:cs="Arial"/>
          <w:sz w:val="24"/>
          <w:szCs w:val="24"/>
        </w:rPr>
        <w:t>quanto aos procedimentos operacionais</w:t>
      </w:r>
      <w:r w:rsidR="00512455" w:rsidRPr="008066A3">
        <w:rPr>
          <w:rFonts w:ascii="Arial" w:hAnsi="Arial" w:cs="Arial"/>
          <w:sz w:val="24"/>
          <w:szCs w:val="24"/>
        </w:rPr>
        <w:t xml:space="preserve"> </w:t>
      </w:r>
      <w:r w:rsidR="00787A0F" w:rsidRPr="008066A3">
        <w:rPr>
          <w:rFonts w:ascii="Arial" w:hAnsi="Arial" w:cs="Arial"/>
          <w:sz w:val="24"/>
          <w:szCs w:val="24"/>
        </w:rPr>
        <w:t>do si</w:t>
      </w:r>
      <w:r w:rsidR="00D36FC6" w:rsidRPr="008066A3">
        <w:rPr>
          <w:rFonts w:ascii="Arial" w:hAnsi="Arial" w:cs="Arial"/>
          <w:sz w:val="24"/>
          <w:szCs w:val="24"/>
        </w:rPr>
        <w:t>s</w:t>
      </w:r>
      <w:r w:rsidR="00787A0F" w:rsidRPr="008066A3">
        <w:rPr>
          <w:rFonts w:ascii="Arial" w:hAnsi="Arial" w:cs="Arial"/>
          <w:sz w:val="24"/>
          <w:szCs w:val="24"/>
        </w:rPr>
        <w:t xml:space="preserve">tema, configurações e a </w:t>
      </w:r>
      <w:r w:rsidR="00D177DD" w:rsidRPr="008066A3">
        <w:rPr>
          <w:rFonts w:ascii="Arial" w:hAnsi="Arial" w:cs="Arial"/>
          <w:sz w:val="24"/>
          <w:szCs w:val="24"/>
        </w:rPr>
        <w:t xml:space="preserve">sua </w:t>
      </w:r>
      <w:r w:rsidR="00512455" w:rsidRPr="008066A3">
        <w:rPr>
          <w:rFonts w:ascii="Arial" w:hAnsi="Arial" w:cs="Arial"/>
          <w:sz w:val="24"/>
          <w:szCs w:val="24"/>
        </w:rPr>
        <w:t>utilização.</w:t>
      </w:r>
    </w:p>
    <w:p w:rsidR="00243E25" w:rsidRPr="008066A3" w:rsidRDefault="00243E25" w:rsidP="00165F9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43E25" w:rsidRPr="008066A3" w:rsidRDefault="00DF6ADA" w:rsidP="00694B1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Em vista da complexidade do projeto, esclarecemos aos </w:t>
      </w:r>
      <w:r w:rsidR="00120AEA" w:rsidRPr="008066A3">
        <w:rPr>
          <w:rFonts w:ascii="Arial" w:hAnsi="Arial" w:cs="Arial"/>
          <w:sz w:val="24"/>
          <w:szCs w:val="24"/>
        </w:rPr>
        <w:t>nossos clientes</w:t>
      </w:r>
      <w:r w:rsidRPr="008066A3">
        <w:rPr>
          <w:rFonts w:ascii="Arial" w:hAnsi="Arial" w:cs="Arial"/>
          <w:sz w:val="24"/>
          <w:szCs w:val="24"/>
        </w:rPr>
        <w:t xml:space="preserve">, que </w:t>
      </w:r>
      <w:r w:rsidR="00120AEA" w:rsidRPr="008066A3">
        <w:rPr>
          <w:rFonts w:ascii="Arial" w:hAnsi="Arial" w:cs="Arial"/>
          <w:sz w:val="24"/>
          <w:szCs w:val="24"/>
        </w:rPr>
        <w:t>durante a fase de implantação do projeto</w:t>
      </w:r>
      <w:r w:rsidR="00685C49" w:rsidRPr="008066A3">
        <w:rPr>
          <w:rFonts w:ascii="Arial" w:hAnsi="Arial" w:cs="Arial"/>
          <w:sz w:val="24"/>
          <w:szCs w:val="24"/>
        </w:rPr>
        <w:t>,</w:t>
      </w:r>
      <w:r w:rsidR="00120AEA" w:rsidRPr="008066A3">
        <w:rPr>
          <w:rFonts w:ascii="Arial" w:hAnsi="Arial" w:cs="Arial"/>
          <w:sz w:val="24"/>
          <w:szCs w:val="24"/>
        </w:rPr>
        <w:t xml:space="preserve"> </w:t>
      </w:r>
      <w:r w:rsidR="00685C49" w:rsidRPr="008066A3">
        <w:rPr>
          <w:rFonts w:ascii="Arial" w:hAnsi="Arial" w:cs="Arial"/>
          <w:sz w:val="24"/>
          <w:szCs w:val="24"/>
        </w:rPr>
        <w:t>as especificações e informações contidas ne</w:t>
      </w:r>
      <w:r w:rsidR="00DF30C1" w:rsidRPr="008066A3">
        <w:rPr>
          <w:rFonts w:ascii="Arial" w:hAnsi="Arial" w:cs="Arial"/>
          <w:sz w:val="24"/>
          <w:szCs w:val="24"/>
        </w:rPr>
        <w:t>s</w:t>
      </w:r>
      <w:r w:rsidR="00685C49" w:rsidRPr="008066A3">
        <w:rPr>
          <w:rFonts w:ascii="Arial" w:hAnsi="Arial" w:cs="Arial"/>
          <w:sz w:val="24"/>
          <w:szCs w:val="24"/>
        </w:rPr>
        <w:t>te manual poderão</w:t>
      </w:r>
      <w:r w:rsidR="00120AEA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sofrer</w:t>
      </w:r>
      <w:r w:rsidR="00120AEA" w:rsidRPr="008066A3">
        <w:rPr>
          <w:rFonts w:ascii="Arial" w:hAnsi="Arial" w:cs="Arial"/>
          <w:sz w:val="24"/>
          <w:szCs w:val="24"/>
        </w:rPr>
        <w:t xml:space="preserve"> alguns</w:t>
      </w:r>
      <w:r w:rsidRPr="008066A3">
        <w:rPr>
          <w:rFonts w:ascii="Arial" w:hAnsi="Arial" w:cs="Arial"/>
          <w:sz w:val="24"/>
          <w:szCs w:val="24"/>
        </w:rPr>
        <w:t xml:space="preserve"> ajustes</w:t>
      </w:r>
      <w:r w:rsidR="00120AEA" w:rsidRPr="008066A3">
        <w:rPr>
          <w:rFonts w:ascii="Arial" w:hAnsi="Arial" w:cs="Arial"/>
          <w:sz w:val="24"/>
          <w:szCs w:val="24"/>
        </w:rPr>
        <w:t>.</w:t>
      </w:r>
    </w:p>
    <w:p w:rsidR="00DC51BB" w:rsidRPr="008066A3" w:rsidRDefault="00DC51BB" w:rsidP="00694B1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C098E" w:rsidRPr="008066A3" w:rsidRDefault="00730CA5" w:rsidP="00E717DA">
      <w:pPr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 xml:space="preserve">Software </w:t>
      </w:r>
      <w:r w:rsidR="00FC098E" w:rsidRPr="008066A3">
        <w:rPr>
          <w:rFonts w:ascii="Arial" w:hAnsi="Arial" w:cs="Arial"/>
          <w:b/>
          <w:bCs/>
          <w:sz w:val="24"/>
          <w:szCs w:val="24"/>
        </w:rPr>
        <w:t>Emissor NF-e</w:t>
      </w:r>
    </w:p>
    <w:p w:rsidR="00FC098E" w:rsidRPr="008066A3" w:rsidRDefault="00FC098E" w:rsidP="00381A0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C098E" w:rsidRPr="008066A3" w:rsidRDefault="00FC098E" w:rsidP="00FC09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É</w:t>
      </w:r>
      <w:r w:rsidR="00296C70" w:rsidRPr="008066A3">
        <w:rPr>
          <w:rFonts w:ascii="Arial" w:hAnsi="Arial" w:cs="Arial"/>
          <w:sz w:val="24"/>
          <w:szCs w:val="24"/>
        </w:rPr>
        <w:t xml:space="preserve"> um </w:t>
      </w:r>
      <w:r w:rsidR="00A90EAA" w:rsidRPr="008066A3">
        <w:rPr>
          <w:rFonts w:ascii="Arial" w:hAnsi="Arial" w:cs="Arial"/>
          <w:sz w:val="24"/>
          <w:szCs w:val="24"/>
        </w:rPr>
        <w:t>software</w:t>
      </w:r>
      <w:r w:rsidR="00296C70" w:rsidRPr="008066A3">
        <w:rPr>
          <w:rFonts w:ascii="Arial" w:hAnsi="Arial" w:cs="Arial"/>
          <w:sz w:val="24"/>
          <w:szCs w:val="24"/>
        </w:rPr>
        <w:t xml:space="preserve"> que</w:t>
      </w:r>
      <w:r w:rsidR="00DE0653" w:rsidRPr="008066A3">
        <w:rPr>
          <w:rFonts w:ascii="Arial" w:hAnsi="Arial" w:cs="Arial"/>
          <w:sz w:val="24"/>
          <w:szCs w:val="24"/>
        </w:rPr>
        <w:t xml:space="preserve"> permite a emissão e o gerenciamento </w:t>
      </w:r>
      <w:r w:rsidRPr="008066A3">
        <w:rPr>
          <w:rFonts w:ascii="Arial" w:hAnsi="Arial" w:cs="Arial"/>
          <w:sz w:val="24"/>
          <w:szCs w:val="24"/>
        </w:rPr>
        <w:t xml:space="preserve">de Notas Fiscais </w:t>
      </w:r>
      <w:r w:rsidR="00DE0653" w:rsidRPr="008066A3">
        <w:rPr>
          <w:rFonts w:ascii="Arial" w:hAnsi="Arial" w:cs="Arial"/>
          <w:sz w:val="24"/>
          <w:szCs w:val="24"/>
        </w:rPr>
        <w:t>E</w:t>
      </w:r>
      <w:r w:rsidRPr="008066A3">
        <w:rPr>
          <w:rFonts w:ascii="Arial" w:hAnsi="Arial" w:cs="Arial"/>
          <w:sz w:val="24"/>
          <w:szCs w:val="24"/>
        </w:rPr>
        <w:t>letrônicas</w:t>
      </w:r>
      <w:r w:rsidR="00A90EAA" w:rsidRPr="008066A3">
        <w:rPr>
          <w:rFonts w:ascii="Arial" w:hAnsi="Arial" w:cs="Arial"/>
          <w:sz w:val="24"/>
          <w:szCs w:val="24"/>
        </w:rPr>
        <w:t xml:space="preserve"> para</w:t>
      </w:r>
      <w:r w:rsidRPr="008066A3">
        <w:rPr>
          <w:rFonts w:ascii="Arial" w:hAnsi="Arial" w:cs="Arial"/>
          <w:sz w:val="24"/>
          <w:szCs w:val="24"/>
        </w:rPr>
        <w:t xml:space="preserve"> a Secretaria de Fazenda Estadual</w:t>
      </w:r>
      <w:r w:rsidR="009E06EE" w:rsidRPr="008066A3">
        <w:rPr>
          <w:rFonts w:ascii="Arial" w:hAnsi="Arial" w:cs="Arial"/>
          <w:sz w:val="24"/>
          <w:szCs w:val="24"/>
        </w:rPr>
        <w:t xml:space="preserve"> </w:t>
      </w:r>
      <w:r w:rsidR="00A27FA3" w:rsidRPr="008066A3">
        <w:rPr>
          <w:rFonts w:ascii="Arial" w:hAnsi="Arial" w:cs="Arial"/>
          <w:sz w:val="24"/>
          <w:szCs w:val="24"/>
        </w:rPr>
        <w:t>-</w:t>
      </w:r>
      <w:r w:rsidR="009E06EE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SEFAZ.</w:t>
      </w:r>
    </w:p>
    <w:p w:rsidR="00FC098E" w:rsidRPr="008066A3" w:rsidRDefault="0092355E" w:rsidP="00203AB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Para usar o software Emissor NF-e o emitente deverá estar </w:t>
      </w:r>
      <w:r w:rsidR="00203AB3" w:rsidRPr="008066A3">
        <w:rPr>
          <w:rFonts w:ascii="Arial" w:hAnsi="Arial" w:cs="Arial"/>
          <w:sz w:val="24"/>
          <w:szCs w:val="24"/>
        </w:rPr>
        <w:t xml:space="preserve">devidamente cadastrado e autorizado na SEFAZ correspondente a realizar a emissão de NF-e's. Para </w:t>
      </w:r>
      <w:r w:rsidRPr="008066A3">
        <w:rPr>
          <w:rFonts w:ascii="Arial" w:hAnsi="Arial" w:cs="Arial"/>
          <w:sz w:val="24"/>
          <w:szCs w:val="24"/>
        </w:rPr>
        <w:t xml:space="preserve">saber mais </w:t>
      </w:r>
      <w:r w:rsidR="00203AB3" w:rsidRPr="008066A3">
        <w:rPr>
          <w:rFonts w:ascii="Arial" w:hAnsi="Arial" w:cs="Arial"/>
          <w:sz w:val="24"/>
          <w:szCs w:val="24"/>
        </w:rPr>
        <w:t>entr</w:t>
      </w:r>
      <w:r w:rsidR="00075307" w:rsidRPr="008066A3">
        <w:rPr>
          <w:rFonts w:ascii="Arial" w:hAnsi="Arial" w:cs="Arial"/>
          <w:sz w:val="24"/>
          <w:szCs w:val="24"/>
        </w:rPr>
        <w:t>e</w:t>
      </w:r>
      <w:r w:rsidR="00203AB3" w:rsidRPr="008066A3">
        <w:rPr>
          <w:rFonts w:ascii="Arial" w:hAnsi="Arial" w:cs="Arial"/>
          <w:sz w:val="24"/>
          <w:szCs w:val="24"/>
        </w:rPr>
        <w:t xml:space="preserve"> em contato com a SEFAZ de seu Estado</w:t>
      </w:r>
      <w:r w:rsidR="00B715E0" w:rsidRPr="008066A3">
        <w:rPr>
          <w:rFonts w:ascii="Arial" w:hAnsi="Arial" w:cs="Arial"/>
          <w:sz w:val="24"/>
          <w:szCs w:val="24"/>
        </w:rPr>
        <w:t>.</w:t>
      </w:r>
    </w:p>
    <w:p w:rsidR="0092355E" w:rsidRPr="008066A3" w:rsidRDefault="0092355E" w:rsidP="00203AB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B0BCD" w:rsidRPr="00E213AD" w:rsidRDefault="00BB0BCD" w:rsidP="00E213A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381A07" w:rsidRPr="008066A3" w:rsidRDefault="00381A07" w:rsidP="006C3438">
      <w:pPr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Conceito d</w:t>
      </w:r>
      <w:r w:rsidR="00730CA5" w:rsidRPr="008066A3">
        <w:rPr>
          <w:rFonts w:ascii="Arial" w:hAnsi="Arial" w:cs="Arial"/>
          <w:b/>
          <w:bCs/>
          <w:sz w:val="24"/>
          <w:szCs w:val="24"/>
        </w:rPr>
        <w:t>e Nota Fiscal Eletrônica</w:t>
      </w:r>
    </w:p>
    <w:p w:rsidR="00381A07" w:rsidRPr="008066A3" w:rsidRDefault="00381A07" w:rsidP="00381A0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green"/>
        </w:rPr>
      </w:pPr>
    </w:p>
    <w:p w:rsidR="006D1687" w:rsidRPr="008066A3" w:rsidRDefault="004B0CE4" w:rsidP="00381A0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 Nota Fiscal Eletrônica é um </w:t>
      </w:r>
      <w:r w:rsidR="00381A07" w:rsidRPr="008066A3">
        <w:rPr>
          <w:rFonts w:ascii="Arial" w:hAnsi="Arial" w:cs="Arial"/>
          <w:sz w:val="24"/>
          <w:szCs w:val="24"/>
        </w:rPr>
        <w:t>documento de existência exclusivamente digital, emitido e armazenado eletronicamente,</w:t>
      </w:r>
      <w:r w:rsidRPr="008066A3">
        <w:rPr>
          <w:rFonts w:ascii="Arial" w:hAnsi="Arial" w:cs="Arial"/>
          <w:sz w:val="24"/>
          <w:szCs w:val="24"/>
        </w:rPr>
        <w:t xml:space="preserve"> </w:t>
      </w:r>
      <w:r w:rsidR="006D1687" w:rsidRPr="008066A3">
        <w:rPr>
          <w:rFonts w:ascii="Arial" w:hAnsi="Arial" w:cs="Arial"/>
          <w:sz w:val="24"/>
          <w:szCs w:val="24"/>
        </w:rPr>
        <w:t xml:space="preserve">que venha substituir a sistemática atual de emissão do documento fiscal em papel, modelos 1 e 1A, </w:t>
      </w:r>
      <w:r w:rsidR="00381A07" w:rsidRPr="008066A3">
        <w:rPr>
          <w:rFonts w:ascii="Arial" w:hAnsi="Arial" w:cs="Arial"/>
          <w:sz w:val="24"/>
          <w:szCs w:val="24"/>
        </w:rPr>
        <w:t>com o intuito de documentar</w:t>
      </w:r>
      <w:r w:rsidRPr="008066A3">
        <w:rPr>
          <w:rFonts w:ascii="Arial" w:hAnsi="Arial" w:cs="Arial"/>
          <w:sz w:val="24"/>
          <w:szCs w:val="24"/>
        </w:rPr>
        <w:t>, para fins fiscais,</w:t>
      </w:r>
      <w:r w:rsidR="00381A07" w:rsidRPr="008066A3">
        <w:rPr>
          <w:rFonts w:ascii="Arial" w:hAnsi="Arial" w:cs="Arial"/>
          <w:sz w:val="24"/>
          <w:szCs w:val="24"/>
        </w:rPr>
        <w:t xml:space="preserve"> uma operação de circulação de merca</w:t>
      </w:r>
      <w:r w:rsidR="00731E4A" w:rsidRPr="008066A3">
        <w:rPr>
          <w:rFonts w:ascii="Arial" w:hAnsi="Arial" w:cs="Arial"/>
          <w:sz w:val="24"/>
          <w:szCs w:val="24"/>
        </w:rPr>
        <w:t>dorias ou prestação de serviços</w:t>
      </w:r>
      <w:r w:rsidRPr="008066A3">
        <w:rPr>
          <w:rFonts w:ascii="Arial" w:hAnsi="Arial" w:cs="Arial"/>
          <w:sz w:val="24"/>
          <w:szCs w:val="24"/>
        </w:rPr>
        <w:t xml:space="preserve">. </w:t>
      </w:r>
      <w:r w:rsidR="006D1687" w:rsidRPr="008066A3">
        <w:rPr>
          <w:rFonts w:ascii="Arial" w:hAnsi="Arial" w:cs="Arial"/>
          <w:sz w:val="24"/>
          <w:szCs w:val="24"/>
        </w:rPr>
        <w:t xml:space="preserve">Com validade jurídica garantida pela assinatura digital do </w:t>
      </w:r>
      <w:r w:rsidR="00381A07" w:rsidRPr="008066A3">
        <w:rPr>
          <w:rFonts w:ascii="Arial" w:hAnsi="Arial" w:cs="Arial"/>
          <w:sz w:val="24"/>
          <w:szCs w:val="24"/>
        </w:rPr>
        <w:t xml:space="preserve">emitente e a Autorização de </w:t>
      </w:r>
      <w:r w:rsidRPr="008066A3">
        <w:rPr>
          <w:rFonts w:ascii="Arial" w:hAnsi="Arial" w:cs="Arial"/>
          <w:sz w:val="24"/>
          <w:szCs w:val="24"/>
        </w:rPr>
        <w:t>u</w:t>
      </w:r>
      <w:r w:rsidR="00381A07" w:rsidRPr="008066A3">
        <w:rPr>
          <w:rFonts w:ascii="Arial" w:hAnsi="Arial" w:cs="Arial"/>
          <w:sz w:val="24"/>
          <w:szCs w:val="24"/>
        </w:rPr>
        <w:t xml:space="preserve">so pela </w:t>
      </w:r>
      <w:r w:rsidRPr="008066A3">
        <w:rPr>
          <w:rFonts w:ascii="Arial" w:hAnsi="Arial" w:cs="Arial"/>
          <w:sz w:val="24"/>
          <w:szCs w:val="24"/>
        </w:rPr>
        <w:t>SEFAZ</w:t>
      </w:r>
      <w:r w:rsidR="00381A07" w:rsidRPr="008066A3">
        <w:rPr>
          <w:rFonts w:ascii="Arial" w:hAnsi="Arial" w:cs="Arial"/>
          <w:sz w:val="24"/>
          <w:szCs w:val="24"/>
        </w:rPr>
        <w:t>.</w:t>
      </w:r>
      <w:r w:rsidR="006D1687" w:rsidRPr="008066A3">
        <w:rPr>
          <w:rFonts w:ascii="Arial" w:hAnsi="Arial" w:cs="Arial"/>
          <w:sz w:val="24"/>
          <w:szCs w:val="24"/>
        </w:rPr>
        <w:t xml:space="preserve"> Além de permitir o acompanhamento em tempo real </w:t>
      </w:r>
      <w:r w:rsidR="00916332" w:rsidRPr="008066A3">
        <w:rPr>
          <w:rFonts w:ascii="Arial" w:hAnsi="Arial" w:cs="Arial"/>
          <w:sz w:val="24"/>
          <w:szCs w:val="24"/>
        </w:rPr>
        <w:t xml:space="preserve">de todas </w:t>
      </w:r>
      <w:r w:rsidR="006D1687" w:rsidRPr="008066A3">
        <w:rPr>
          <w:rFonts w:ascii="Arial" w:hAnsi="Arial" w:cs="Arial"/>
          <w:sz w:val="24"/>
          <w:szCs w:val="24"/>
        </w:rPr>
        <w:t>as operações</w:t>
      </w:r>
      <w:r w:rsidR="006602AD" w:rsidRPr="008066A3">
        <w:rPr>
          <w:rFonts w:ascii="Arial" w:hAnsi="Arial" w:cs="Arial"/>
          <w:sz w:val="24"/>
          <w:szCs w:val="24"/>
        </w:rPr>
        <w:t xml:space="preserve">. </w:t>
      </w:r>
    </w:p>
    <w:p w:rsidR="00243E25" w:rsidRPr="008066A3" w:rsidRDefault="00243E25" w:rsidP="00036D5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E7BED" w:rsidRPr="008066A3" w:rsidRDefault="00BE7BED" w:rsidP="006D1215">
      <w:pPr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 xml:space="preserve">Alguns Benefícios </w:t>
      </w:r>
      <w:r w:rsidR="00FC4BF0" w:rsidRPr="008066A3">
        <w:rPr>
          <w:rFonts w:ascii="Arial" w:hAnsi="Arial" w:cs="Arial"/>
          <w:b/>
          <w:bCs/>
          <w:sz w:val="24"/>
          <w:szCs w:val="24"/>
        </w:rPr>
        <w:t xml:space="preserve">com a implantação do </w:t>
      </w:r>
      <w:r w:rsidRPr="008066A3">
        <w:rPr>
          <w:rFonts w:ascii="Arial" w:hAnsi="Arial" w:cs="Arial"/>
          <w:b/>
          <w:bCs/>
          <w:sz w:val="24"/>
          <w:szCs w:val="24"/>
        </w:rPr>
        <w:t>NF-e</w:t>
      </w:r>
    </w:p>
    <w:p w:rsidR="006D1215" w:rsidRPr="008066A3" w:rsidRDefault="006D1215" w:rsidP="006D121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Arial" w:hAnsi="Arial" w:cs="Arial"/>
          <w:b/>
          <w:bCs/>
          <w:sz w:val="24"/>
          <w:szCs w:val="24"/>
        </w:rPr>
      </w:pPr>
    </w:p>
    <w:p w:rsidR="00FD1FD8" w:rsidRPr="008066A3" w:rsidRDefault="00FD1FD8" w:rsidP="000E710F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R</w:t>
      </w:r>
      <w:r w:rsidR="00BE7BED" w:rsidRPr="008066A3">
        <w:rPr>
          <w:rFonts w:ascii="Arial" w:hAnsi="Arial" w:cs="Arial"/>
          <w:sz w:val="24"/>
          <w:szCs w:val="24"/>
        </w:rPr>
        <w:t>edução de custos de aquisição de papel e impressão;</w:t>
      </w:r>
      <w:r w:rsidR="00837CF2" w:rsidRPr="008066A3">
        <w:rPr>
          <w:rFonts w:ascii="Arial" w:hAnsi="Arial" w:cs="Arial"/>
          <w:sz w:val="24"/>
          <w:szCs w:val="24"/>
        </w:rPr>
        <w:t xml:space="preserve"> a D</w:t>
      </w:r>
      <w:r w:rsidR="00547F7C" w:rsidRPr="008066A3">
        <w:rPr>
          <w:rFonts w:ascii="Arial" w:hAnsi="Arial" w:cs="Arial"/>
          <w:sz w:val="24"/>
          <w:szCs w:val="24"/>
        </w:rPr>
        <w:t>ANFE</w:t>
      </w:r>
      <w:r w:rsidR="00837CF2" w:rsidRPr="008066A3">
        <w:rPr>
          <w:rFonts w:ascii="Arial" w:hAnsi="Arial" w:cs="Arial"/>
          <w:sz w:val="24"/>
          <w:szCs w:val="24"/>
        </w:rPr>
        <w:t xml:space="preserve"> (Documento Auxiliar da Nota Fiscal Eletrônica) é impressa apenas em duas vias, uma destinada ao setor fiscal da empresa e</w:t>
      </w:r>
      <w:r w:rsidR="002D6215" w:rsidRPr="008066A3">
        <w:rPr>
          <w:rFonts w:ascii="Arial" w:hAnsi="Arial" w:cs="Arial"/>
          <w:sz w:val="24"/>
          <w:szCs w:val="24"/>
        </w:rPr>
        <w:t xml:space="preserve"> </w:t>
      </w:r>
      <w:r w:rsidR="00837CF2" w:rsidRPr="008066A3">
        <w:rPr>
          <w:rFonts w:ascii="Arial" w:hAnsi="Arial" w:cs="Arial"/>
          <w:sz w:val="24"/>
          <w:szCs w:val="24"/>
        </w:rPr>
        <w:t xml:space="preserve">outra </w:t>
      </w:r>
      <w:r w:rsidR="00331E22" w:rsidRPr="008066A3">
        <w:rPr>
          <w:rFonts w:ascii="Arial" w:hAnsi="Arial" w:cs="Arial"/>
          <w:sz w:val="24"/>
          <w:szCs w:val="24"/>
        </w:rPr>
        <w:t>para a circulação de mercadoria;</w:t>
      </w:r>
    </w:p>
    <w:p w:rsidR="00001404" w:rsidRPr="008066A3" w:rsidRDefault="00001404" w:rsidP="000E710F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Redução dos Custos de Envio da Documentação Fiscal</w:t>
      </w:r>
      <w:r w:rsidR="0092506F" w:rsidRPr="008066A3">
        <w:rPr>
          <w:rFonts w:ascii="Arial" w:hAnsi="Arial" w:cs="Arial"/>
          <w:sz w:val="24"/>
          <w:szCs w:val="24"/>
        </w:rPr>
        <w:t>;</w:t>
      </w:r>
    </w:p>
    <w:p w:rsidR="00FD1FD8" w:rsidRPr="008066A3" w:rsidRDefault="00BE7BED" w:rsidP="000E710F">
      <w:pPr>
        <w:pStyle w:val="NormalWeb"/>
        <w:numPr>
          <w:ilvl w:val="0"/>
          <w:numId w:val="8"/>
        </w:numPr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Redução de custos de armazenagem e recuperação de documentos fiscais</w:t>
      </w:r>
      <w:r w:rsidR="00FD1FD8" w:rsidRPr="008066A3">
        <w:rPr>
          <w:rFonts w:ascii="Arial" w:eastAsia="Calibri" w:hAnsi="Arial" w:cs="Arial"/>
          <w:lang w:eastAsia="en-US"/>
        </w:rPr>
        <w:t>;</w:t>
      </w:r>
    </w:p>
    <w:p w:rsidR="00FD1FD8" w:rsidRPr="008066A3" w:rsidRDefault="00BE7BED" w:rsidP="000E710F">
      <w:pPr>
        <w:pStyle w:val="NormalWeb"/>
        <w:numPr>
          <w:ilvl w:val="0"/>
          <w:numId w:val="8"/>
        </w:numPr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Redução de tempo de parada de caminhões em Postos Fiscais de Fronteira</w:t>
      </w:r>
      <w:r w:rsidR="00FD1FD8" w:rsidRPr="008066A3">
        <w:rPr>
          <w:rFonts w:ascii="Arial" w:eastAsia="Calibri" w:hAnsi="Arial" w:cs="Arial"/>
          <w:lang w:eastAsia="en-US"/>
        </w:rPr>
        <w:t>;</w:t>
      </w:r>
    </w:p>
    <w:p w:rsidR="00FD1FD8" w:rsidRPr="008066A3" w:rsidRDefault="00BE7BED" w:rsidP="000E710F">
      <w:pPr>
        <w:pStyle w:val="NormalWeb"/>
        <w:numPr>
          <w:ilvl w:val="0"/>
          <w:numId w:val="8"/>
        </w:numPr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Eliminação de digitação de notas fiscais na recepção de mercadorias</w:t>
      </w:r>
      <w:r w:rsidR="00FD1FD8" w:rsidRPr="008066A3">
        <w:rPr>
          <w:rFonts w:ascii="Arial" w:eastAsia="Calibri" w:hAnsi="Arial" w:cs="Arial"/>
          <w:lang w:eastAsia="en-US"/>
        </w:rPr>
        <w:t>;</w:t>
      </w:r>
    </w:p>
    <w:p w:rsidR="00FD1FD8" w:rsidRPr="008066A3" w:rsidRDefault="00BE7BED" w:rsidP="000E710F">
      <w:pPr>
        <w:pStyle w:val="NormalWeb"/>
        <w:numPr>
          <w:ilvl w:val="0"/>
          <w:numId w:val="8"/>
        </w:numPr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Redução de erros de escrituração devido a erros de digitação de notas fiscais</w:t>
      </w:r>
      <w:r w:rsidR="00FD1FD8" w:rsidRPr="008066A3">
        <w:rPr>
          <w:rFonts w:ascii="Arial" w:eastAsia="Calibri" w:hAnsi="Arial" w:cs="Arial"/>
          <w:lang w:eastAsia="en-US"/>
        </w:rPr>
        <w:t>;</w:t>
      </w:r>
    </w:p>
    <w:p w:rsidR="00CD202D" w:rsidRPr="008066A3" w:rsidRDefault="00CD202D" w:rsidP="000E710F">
      <w:pPr>
        <w:pStyle w:val="NormalWeb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hAnsi="Arial" w:cs="Arial"/>
        </w:rPr>
        <w:t>Planejamento de Logística de Entrega pela Recepção Antecipada das Informações da NF-e;</w:t>
      </w:r>
    </w:p>
    <w:p w:rsidR="00FD1FD8" w:rsidRPr="008066A3" w:rsidRDefault="00BE7BED" w:rsidP="000E710F">
      <w:pPr>
        <w:pStyle w:val="NormalWeb"/>
        <w:numPr>
          <w:ilvl w:val="0"/>
          <w:numId w:val="8"/>
        </w:numPr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Facilitação e simplificação da Escrituração Fiscal e contábil</w:t>
      </w:r>
      <w:r w:rsidR="00FD1FD8" w:rsidRPr="008066A3">
        <w:rPr>
          <w:rFonts w:ascii="Arial" w:eastAsia="Calibri" w:hAnsi="Arial" w:cs="Arial"/>
          <w:lang w:eastAsia="en-US"/>
        </w:rPr>
        <w:t>;</w:t>
      </w:r>
    </w:p>
    <w:p w:rsidR="00FD1FD8" w:rsidRPr="008066A3" w:rsidRDefault="00BE7BED" w:rsidP="000E710F">
      <w:pPr>
        <w:pStyle w:val="NormalWeb"/>
        <w:numPr>
          <w:ilvl w:val="0"/>
          <w:numId w:val="8"/>
        </w:numPr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Redução da sonegação de impostos e aumento da arrecadação</w:t>
      </w:r>
      <w:r w:rsidR="00FD1FD8" w:rsidRPr="008066A3">
        <w:rPr>
          <w:rFonts w:ascii="Arial" w:eastAsia="Calibri" w:hAnsi="Arial" w:cs="Arial"/>
          <w:lang w:eastAsia="en-US"/>
        </w:rPr>
        <w:t>;</w:t>
      </w:r>
    </w:p>
    <w:p w:rsidR="00E213AD" w:rsidRDefault="00E213AD" w:rsidP="00E213AD">
      <w:pPr>
        <w:pStyle w:val="NormalWeb"/>
        <w:rPr>
          <w:rFonts w:ascii="Arial" w:eastAsia="Calibri" w:hAnsi="Arial" w:cs="Arial"/>
          <w:b/>
          <w:lang w:eastAsia="en-US"/>
        </w:rPr>
      </w:pPr>
    </w:p>
    <w:p w:rsidR="00D027D0" w:rsidRPr="008066A3" w:rsidRDefault="00D027D0" w:rsidP="00E213AD">
      <w:pPr>
        <w:pStyle w:val="NormalWeb"/>
        <w:rPr>
          <w:rFonts w:ascii="Arial" w:eastAsiaTheme="minorHAnsi" w:hAnsi="Arial" w:cs="Arial"/>
          <w:b/>
          <w:lang w:eastAsia="en-US"/>
        </w:rPr>
      </w:pPr>
      <w:r w:rsidRPr="008066A3">
        <w:rPr>
          <w:rFonts w:ascii="Arial" w:eastAsiaTheme="minorHAnsi" w:hAnsi="Arial" w:cs="Arial"/>
          <w:b/>
          <w:lang w:eastAsia="en-US"/>
        </w:rPr>
        <w:t xml:space="preserve">Certificado Digital </w:t>
      </w:r>
    </w:p>
    <w:p w:rsidR="00D027D0" w:rsidRPr="008066A3" w:rsidRDefault="00696FCB" w:rsidP="00D027D0">
      <w:pPr>
        <w:pStyle w:val="NormalWeb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lastRenderedPageBreak/>
        <w:t xml:space="preserve">O Certificado digital </w:t>
      </w:r>
      <w:r w:rsidR="00E213AD">
        <w:rPr>
          <w:rFonts w:ascii="Arial" w:eastAsia="Calibri" w:hAnsi="Arial" w:cs="Arial"/>
          <w:lang w:eastAsia="en-US"/>
        </w:rPr>
        <w:t xml:space="preserve">garante a </w:t>
      </w:r>
      <w:r w:rsidR="00D027D0" w:rsidRPr="008066A3">
        <w:rPr>
          <w:rFonts w:ascii="Arial" w:eastAsia="Calibri" w:hAnsi="Arial" w:cs="Arial"/>
          <w:lang w:eastAsia="en-US"/>
        </w:rPr>
        <w:t>validade jurídica de uma nota fiscal eletrônica.</w:t>
      </w:r>
    </w:p>
    <w:p w:rsidR="00D027D0" w:rsidRPr="008066A3" w:rsidRDefault="00D027D0" w:rsidP="00D027D0">
      <w:pPr>
        <w:pStyle w:val="Pargrafoda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 certificado digital é um documento </w:t>
      </w:r>
      <w:r w:rsidR="00696FCB" w:rsidRPr="008066A3">
        <w:rPr>
          <w:rFonts w:ascii="Arial" w:hAnsi="Arial" w:cs="Arial"/>
          <w:sz w:val="24"/>
          <w:szCs w:val="24"/>
        </w:rPr>
        <w:t>eletrônico</w:t>
      </w:r>
      <w:r w:rsidRPr="008066A3">
        <w:rPr>
          <w:rFonts w:ascii="Arial" w:hAnsi="Arial" w:cs="Arial"/>
          <w:sz w:val="24"/>
          <w:szCs w:val="24"/>
        </w:rPr>
        <w:t xml:space="preserve"> que contém o nome, um número público exclusivo denominado chave pública e muitos outros dados que mostram quem somos para as pessoas e para os sistemas de informação. A chave pública serve para validar uma assinatura realizada em documentos eletrônicos.</w:t>
      </w:r>
    </w:p>
    <w:p w:rsidR="00D027D0" w:rsidRPr="008066A3" w:rsidRDefault="00D027D0" w:rsidP="00D027D0">
      <w:pPr>
        <w:pStyle w:val="Pargrafoda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Possui mecanismos de segurança capaz de garantir a autenticidade, confidencialidade e integridade às informações eletrônicas, de forma a evitar que adulterações, interceptações ou outros tipos de fraudes possam ocorrer durante as transações.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Um certificado digital normalmente apresenta as seguintes informações:</w:t>
      </w:r>
    </w:p>
    <w:p w:rsidR="00D027D0" w:rsidRPr="008066A3" w:rsidRDefault="00D027D0" w:rsidP="00D027D0">
      <w:pPr>
        <w:pStyle w:val="NormalWeb"/>
        <w:numPr>
          <w:ilvl w:val="0"/>
          <w:numId w:val="23"/>
        </w:numPr>
        <w:jc w:val="both"/>
        <w:rPr>
          <w:rFonts w:ascii="Arial" w:eastAsiaTheme="minorHAnsi" w:hAnsi="Arial" w:cs="Arial"/>
          <w:lang w:eastAsia="en-US"/>
        </w:rPr>
      </w:pPr>
      <w:r w:rsidRPr="008066A3">
        <w:rPr>
          <w:rFonts w:ascii="Arial" w:eastAsiaTheme="minorHAnsi" w:hAnsi="Arial" w:cs="Arial"/>
          <w:lang w:eastAsia="en-US"/>
        </w:rPr>
        <w:t>Nome da pessoa ou entidade a ser associada à chave pública;</w:t>
      </w:r>
    </w:p>
    <w:p w:rsidR="00D027D0" w:rsidRPr="008066A3" w:rsidRDefault="00D027D0" w:rsidP="00D027D0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Período de validade do certificado;</w:t>
      </w:r>
    </w:p>
    <w:p w:rsidR="00D027D0" w:rsidRPr="008066A3" w:rsidRDefault="00D027D0" w:rsidP="00D027D0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Chave pública;</w:t>
      </w:r>
    </w:p>
    <w:p w:rsidR="00D027D0" w:rsidRPr="008066A3" w:rsidRDefault="00D027D0" w:rsidP="00D027D0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Nome e assinatura da entidade que assinou o certificado;</w:t>
      </w:r>
    </w:p>
    <w:p w:rsidR="00D027D0" w:rsidRPr="008066A3" w:rsidRDefault="00D027D0" w:rsidP="00D027D0">
      <w:pPr>
        <w:pStyle w:val="NormalWeb"/>
        <w:numPr>
          <w:ilvl w:val="0"/>
          <w:numId w:val="23"/>
        </w:numPr>
        <w:jc w:val="both"/>
        <w:rPr>
          <w:rFonts w:ascii="Arial" w:eastAsiaTheme="minorHAnsi" w:hAnsi="Arial" w:cs="Arial"/>
          <w:lang w:eastAsia="en-US"/>
        </w:rPr>
      </w:pPr>
      <w:r w:rsidRPr="008066A3">
        <w:rPr>
          <w:rFonts w:ascii="Arial" w:eastAsiaTheme="minorHAnsi" w:hAnsi="Arial" w:cs="Arial"/>
          <w:lang w:eastAsia="en-US"/>
        </w:rPr>
        <w:t>Número de série.</w:t>
      </w:r>
    </w:p>
    <w:p w:rsidR="00D027D0" w:rsidRPr="008066A3" w:rsidRDefault="00D027D0" w:rsidP="00D027D0">
      <w:pPr>
        <w:pStyle w:val="NormalWeb"/>
        <w:jc w:val="both"/>
        <w:rPr>
          <w:rFonts w:ascii="Arial" w:eastAsiaTheme="minorHAnsi" w:hAnsi="Arial" w:cs="Arial"/>
          <w:lang w:eastAsia="en-US"/>
        </w:rPr>
      </w:pPr>
      <w:r w:rsidRPr="008066A3">
        <w:rPr>
          <w:rFonts w:ascii="Arial" w:eastAsiaTheme="minorHAnsi" w:hAnsi="Arial" w:cs="Arial"/>
          <w:lang w:eastAsia="en-US"/>
        </w:rPr>
        <w:t xml:space="preserve">E para garantir a integridade e a validade jurídica dos arquivos transmitidos para a SEFAZ, a Nota Fiscal Eletrônica deve ser assinada digitalmente. Para que isso ocorra, é necessário que o emitente possua um certificado digital dos tipos A1 ou A3 no padrão ICP-Brasil (Infra-Estrutura de Chaves Públicas Brasileira). </w:t>
      </w:r>
    </w:p>
    <w:p w:rsidR="00D027D0" w:rsidRPr="008066A3" w:rsidRDefault="00D027D0" w:rsidP="00D027D0">
      <w:pPr>
        <w:pStyle w:val="NormalWeb"/>
        <w:jc w:val="both"/>
        <w:rPr>
          <w:rFonts w:ascii="Arial" w:eastAsiaTheme="minorHAnsi" w:hAnsi="Arial" w:cs="Arial"/>
          <w:lang w:eastAsia="en-US"/>
        </w:rPr>
      </w:pPr>
      <w:r w:rsidRPr="008066A3">
        <w:rPr>
          <w:rFonts w:ascii="Arial" w:eastAsiaTheme="minorHAnsi" w:hAnsi="Arial" w:cs="Arial"/>
          <w:lang w:eastAsia="en-US"/>
        </w:rPr>
        <w:t xml:space="preserve"> Ao solicitar o certificado digital é necessário verificar junto a Autoridade Certificadora qual é o tipo compatível com o aplicativo Emissor NF-e e o sistema operacional instalado no seu equipamento, pois cada aplicação possui características técnicas diferentes e requer um certificado para o emissor NF-e específico. </w:t>
      </w:r>
    </w:p>
    <w:p w:rsidR="00D027D0" w:rsidRPr="008066A3" w:rsidRDefault="00D027D0" w:rsidP="00D027D0">
      <w:pPr>
        <w:pStyle w:val="NormalWeb"/>
        <w:jc w:val="both"/>
        <w:rPr>
          <w:rFonts w:ascii="Arial" w:eastAsiaTheme="minorHAnsi" w:hAnsi="Arial" w:cs="Arial"/>
          <w:b/>
          <w:lang w:eastAsia="en-US"/>
        </w:rPr>
      </w:pPr>
      <w:r w:rsidRPr="008066A3">
        <w:rPr>
          <w:rFonts w:ascii="Arial" w:eastAsiaTheme="minorHAnsi" w:hAnsi="Arial" w:cs="Arial"/>
          <w:b/>
          <w:lang w:eastAsia="en-US"/>
        </w:rPr>
        <w:t xml:space="preserve">Certificado </w:t>
      </w:r>
      <w:r w:rsidR="00836E42" w:rsidRPr="008066A3">
        <w:rPr>
          <w:rFonts w:ascii="Arial" w:eastAsiaTheme="minorHAnsi" w:hAnsi="Arial" w:cs="Arial"/>
          <w:b/>
          <w:lang w:eastAsia="en-US"/>
        </w:rPr>
        <w:t xml:space="preserve">Digital </w:t>
      </w:r>
      <w:r w:rsidRPr="008066A3">
        <w:rPr>
          <w:rFonts w:ascii="Arial" w:eastAsiaTheme="minorHAnsi" w:hAnsi="Arial" w:cs="Arial"/>
          <w:b/>
          <w:lang w:eastAsia="en-US"/>
        </w:rPr>
        <w:t>A1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 certificado digital tipo A1 a chave privada é armazenada no disco rígido do computador, que é utilizada para realizar a assinatura digital.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certificado A1 será inutilizado quando a chave primária for excluída ou quando o disco rígido for formatado. Nestas situações se não tiver feito uma cópia de segurança dos dados, será  necessário a aquisição de outro certificado digital.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prazo de validade é de 1 ano, para emissão das notas fiscais eletrônicas.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certificado digital A1 será inutilizado:</w:t>
      </w:r>
    </w:p>
    <w:p w:rsidR="00D027D0" w:rsidRPr="008066A3" w:rsidRDefault="00D027D0" w:rsidP="00D027D0">
      <w:pPr>
        <w:pStyle w:val="Pargrafoda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Em caso de perda ou dano de equipamento no qual o certificado estava instalado se não tiver a cópia de segurança;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803C4" w:rsidRPr="00020A4D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Caso isso ocorra será necessário a aquisição de outro certificado digital.</w:t>
      </w:r>
    </w:p>
    <w:p w:rsidR="00B803C4" w:rsidRPr="008066A3" w:rsidRDefault="00B803C4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  <w:r w:rsidRPr="008066A3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Senha de Emissão e Revogação (A1)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Será usada durante a instalação do certificado digital A1 em sua máquina e para revogar (cancelar) o certificado digital. É composta por números e/ou letras e pode ter de 8 a 20 caracteres.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  <w:r w:rsidRPr="008066A3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Senha do Arquivo de Backup (*.pfx) A1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Para geração da cópia de segurança (backup) será cadastrada uma senha de segurança para proteger esse arquivo. É composta por números e/ou letras e pode ter de 8 a 20 caracteres. Será neces</w:t>
      </w:r>
      <w:r w:rsidR="00020A4D">
        <w:rPr>
          <w:rFonts w:ascii="Arial" w:hAnsi="Arial" w:cs="Arial"/>
          <w:sz w:val="24"/>
          <w:szCs w:val="24"/>
        </w:rPr>
        <w:t xml:space="preserve">sária a utilização desta senha </w:t>
      </w:r>
      <w:r w:rsidRPr="008066A3">
        <w:rPr>
          <w:rFonts w:ascii="Arial" w:hAnsi="Arial" w:cs="Arial"/>
          <w:sz w:val="24"/>
          <w:szCs w:val="24"/>
        </w:rPr>
        <w:t>quando for instalar esta cópia</w:t>
      </w:r>
      <w:r w:rsidR="00020A4D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(bakup) em outra máquina.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 xml:space="preserve">Certificado </w:t>
      </w:r>
      <w:r w:rsidR="0053301E" w:rsidRPr="008066A3">
        <w:rPr>
          <w:rFonts w:ascii="Arial" w:hAnsi="Arial" w:cs="Arial"/>
          <w:b/>
          <w:sz w:val="24"/>
          <w:szCs w:val="24"/>
        </w:rPr>
        <w:t xml:space="preserve">Digital </w:t>
      </w:r>
      <w:r w:rsidRPr="008066A3">
        <w:rPr>
          <w:rFonts w:ascii="Arial" w:hAnsi="Arial" w:cs="Arial"/>
          <w:b/>
          <w:sz w:val="24"/>
          <w:szCs w:val="24"/>
        </w:rPr>
        <w:t>A3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No certificado A3 é necessário a instalação de um dispositivo portátil “Token ou </w:t>
      </w:r>
      <w:r w:rsidR="00014A9A" w:rsidRPr="008066A3">
        <w:rPr>
          <w:rFonts w:ascii="Arial" w:hAnsi="Arial" w:cs="Arial"/>
          <w:sz w:val="24"/>
          <w:szCs w:val="24"/>
        </w:rPr>
        <w:t>C</w:t>
      </w:r>
      <w:r w:rsidRPr="008066A3">
        <w:rPr>
          <w:rFonts w:ascii="Arial" w:hAnsi="Arial" w:cs="Arial"/>
          <w:sz w:val="24"/>
          <w:szCs w:val="24"/>
        </w:rPr>
        <w:t xml:space="preserve">artão de Smart Card” que é conectado a uma porta USB no computador do usuário,que deverá ser compatível com o programa emissor NF-e. A chave privada é armazenada no chip deste dispositivo com capacidade de realizar a assinatura digital. 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 prazo de validade é de 3 anos, para emissão das notas fiscais eletrônicas. 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certificado digital A3 será inutilizado:</w:t>
      </w:r>
    </w:p>
    <w:p w:rsidR="00D027D0" w:rsidRPr="008066A3" w:rsidRDefault="00D027D0" w:rsidP="00D027D0">
      <w:pPr>
        <w:pStyle w:val="PargrafodaLista"/>
        <w:numPr>
          <w:ilvl w:val="0"/>
          <w:numId w:val="25"/>
        </w:numPr>
        <w:spacing w:after="0" w:line="240" w:lineRule="auto"/>
        <w:ind w:left="78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 caso do cartão, caso seja bloqueado após três tentativas incorretas de digitação do PIN e do PUK ou perda;</w:t>
      </w:r>
    </w:p>
    <w:p w:rsidR="00D027D0" w:rsidRPr="008066A3" w:rsidRDefault="00D027D0" w:rsidP="00D027D0">
      <w:pPr>
        <w:pStyle w:val="PargrafodaLista"/>
        <w:numPr>
          <w:ilvl w:val="0"/>
          <w:numId w:val="25"/>
        </w:numPr>
        <w:spacing w:after="0" w:line="240" w:lineRule="auto"/>
        <w:ind w:left="78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 caso do Token, caso seja bloqueado após dez tentativas incorretas de digitação ou esquecimento da senha PIN;</w:t>
      </w:r>
    </w:p>
    <w:p w:rsidR="00D027D0" w:rsidRPr="008066A3" w:rsidRDefault="00D027D0" w:rsidP="00D027D0">
      <w:pPr>
        <w:pStyle w:val="PargrafodaLista"/>
        <w:numPr>
          <w:ilvl w:val="0"/>
          <w:numId w:val="2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Apagamento da chave pública. </w:t>
      </w:r>
    </w:p>
    <w:p w:rsidR="00D027D0" w:rsidRPr="008066A3" w:rsidRDefault="00D027D0" w:rsidP="00D027D0">
      <w:pPr>
        <w:pStyle w:val="PargrafodaLista"/>
        <w:spacing w:after="0" w:line="240" w:lineRule="auto"/>
        <w:ind w:left="780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Caso isso ocorra será necessário a aquisição de outro certificado digital.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pStyle w:val="NormalWeb"/>
        <w:rPr>
          <w:rFonts w:ascii="Arial" w:eastAsiaTheme="minorHAnsi" w:hAnsi="Arial" w:cs="Arial"/>
          <w:b/>
          <w:lang w:eastAsia="en-US"/>
        </w:rPr>
      </w:pPr>
      <w:r w:rsidRPr="008066A3">
        <w:rPr>
          <w:rFonts w:ascii="Arial" w:eastAsiaTheme="minorHAnsi" w:hAnsi="Arial" w:cs="Arial"/>
          <w:b/>
          <w:lang w:eastAsia="en-US"/>
        </w:rPr>
        <w:t>CUIDADO! “MEMORIZE E GUARDE BEM AS SUAS SENHAS!”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 senha (PIN,PUK) do Certificado Digital e de única e total responsabilidade do cliente, em caso de perda ou bloqueio. 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 certificadora não mantêm backup das senhas dos clientes, por medidas de seguranca, conforme normativa da ICPBrasil.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Orientamos que o seu Certificado Digital não deve ser emprestado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para terceiros, pois e um documento eletrônico pessoal, sendo que qualquer tipo de transação realizada com ele possui validade jurídica e e irrevogável.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8066A3">
        <w:rPr>
          <w:rFonts w:ascii="Arial" w:hAnsi="Arial" w:cs="Arial"/>
          <w:b/>
          <w:sz w:val="24"/>
          <w:szCs w:val="24"/>
          <w:lang w:val="en-US"/>
        </w:rPr>
        <w:t>Senha PIN (Personal Identification Number)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8066A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Esta é a senha do cartão inteligente/Token e serve para proteger o seu certificado digital. Composta por números e/ou letras e pode ter de 4 a 8 caracteres. Pode ser alterada por meio do Software de Gestão do cartão, que acompanha o produto.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8066A3">
        <w:rPr>
          <w:rFonts w:ascii="Arial" w:hAnsi="Arial" w:cs="Arial"/>
          <w:b/>
          <w:bCs/>
          <w:color w:val="000000"/>
          <w:sz w:val="24"/>
          <w:szCs w:val="24"/>
        </w:rPr>
        <w:t xml:space="preserve">ATENÇÃO! </w:t>
      </w:r>
    </w:p>
    <w:p w:rsidR="009236A7" w:rsidRPr="008066A3" w:rsidRDefault="008024B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125095</wp:posOffset>
            </wp:positionV>
            <wp:extent cx="1666875" cy="1238250"/>
            <wp:effectExtent l="19050" t="0" r="9525" b="0"/>
            <wp:wrapThrough wrapText="bothSides">
              <wp:wrapPolygon edited="0">
                <wp:start x="-247" y="0"/>
                <wp:lineTo x="-247" y="21268"/>
                <wp:lineTo x="21723" y="21268"/>
                <wp:lineTo x="21723" y="0"/>
                <wp:lineTo x="-247" y="0"/>
              </wp:wrapPolygon>
            </wp:wrapThrough>
            <wp:docPr id="1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36A7" w:rsidRPr="008066A3">
        <w:rPr>
          <w:rFonts w:ascii="Arial" w:hAnsi="Arial" w:cs="Arial"/>
          <w:sz w:val="24"/>
          <w:szCs w:val="24"/>
        </w:rPr>
        <w:t xml:space="preserve">   </w:t>
      </w:r>
    </w:p>
    <w:p w:rsidR="00A84FF8" w:rsidRPr="008066A3" w:rsidRDefault="00A84FF8" w:rsidP="00A84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236A7" w:rsidRPr="008066A3" w:rsidRDefault="00134632" w:rsidP="00A84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 senha</w:t>
      </w:r>
      <w:r w:rsidR="00A84FF8" w:rsidRPr="008066A3">
        <w:rPr>
          <w:rFonts w:ascii="Arial" w:hAnsi="Arial" w:cs="Arial"/>
          <w:sz w:val="24"/>
          <w:szCs w:val="24"/>
        </w:rPr>
        <w:t xml:space="preserve"> </w:t>
      </w:r>
      <w:r w:rsidR="009236A7" w:rsidRPr="008066A3">
        <w:rPr>
          <w:rFonts w:ascii="Arial" w:hAnsi="Arial" w:cs="Arial"/>
          <w:sz w:val="24"/>
          <w:szCs w:val="24"/>
        </w:rPr>
        <w:t xml:space="preserve">PIN </w:t>
      </w:r>
      <w:r w:rsidR="00A84FF8" w:rsidRPr="008066A3">
        <w:rPr>
          <w:rFonts w:ascii="Arial" w:hAnsi="Arial" w:cs="Arial"/>
          <w:sz w:val="24"/>
          <w:szCs w:val="24"/>
        </w:rPr>
        <w:t>será</w:t>
      </w:r>
      <w:r w:rsidR="009236A7" w:rsidRPr="008066A3">
        <w:rPr>
          <w:rFonts w:ascii="Arial" w:hAnsi="Arial" w:cs="Arial"/>
          <w:sz w:val="24"/>
          <w:szCs w:val="24"/>
        </w:rPr>
        <w:t xml:space="preserve"> bloquead após 3 tentativas  erradas.</w:t>
      </w:r>
    </w:p>
    <w:p w:rsidR="009A38CB" w:rsidRPr="008066A3" w:rsidRDefault="009A38CB" w:rsidP="009A38C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Quando o PIN for bloqueado utilize </w:t>
      </w:r>
      <w:r w:rsidR="005B6670" w:rsidRPr="008066A3">
        <w:rPr>
          <w:rFonts w:ascii="Arial" w:hAnsi="Arial" w:cs="Arial"/>
          <w:sz w:val="24"/>
          <w:szCs w:val="24"/>
        </w:rPr>
        <w:t xml:space="preserve">a senha </w:t>
      </w:r>
      <w:r w:rsidRPr="008066A3">
        <w:rPr>
          <w:rFonts w:ascii="Arial" w:hAnsi="Arial" w:cs="Arial"/>
          <w:sz w:val="24"/>
          <w:szCs w:val="24"/>
        </w:rPr>
        <w:t>PUK.</w:t>
      </w:r>
    </w:p>
    <w:p w:rsidR="009A38CB" w:rsidRPr="008066A3" w:rsidRDefault="009A38CB" w:rsidP="009236A7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8066A3">
        <w:rPr>
          <w:rFonts w:ascii="Arial" w:hAnsi="Arial" w:cs="Arial"/>
          <w:b/>
          <w:sz w:val="24"/>
          <w:szCs w:val="24"/>
          <w:lang w:val="en-US"/>
        </w:rPr>
        <w:t xml:space="preserve">Senha PUK </w:t>
      </w:r>
      <w:r w:rsidRPr="008066A3">
        <w:rPr>
          <w:rFonts w:ascii="Arial" w:hAnsi="Arial" w:cs="Arial"/>
          <w:sz w:val="24"/>
          <w:szCs w:val="24"/>
          <w:lang w:val="en-US"/>
        </w:rPr>
        <w:t>(Personal Unlocking Key)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Esta é a senha utilizada para o desbloqueio do PIN do seu cartão inteligente/Token. Composta por números e/ou letras e pode ter de 4 a 8 caracteres. Pode ser alterada por meio do Software de Gestão do cartão inteligente, que acompanha o produto.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Puk será bloqueado após três tentativas erradas.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CUIDADO!</w:t>
      </w:r>
      <w:r w:rsidRPr="008066A3">
        <w:rPr>
          <w:rFonts w:ascii="Arial" w:hAnsi="Arial" w:cs="Arial"/>
          <w:sz w:val="24"/>
          <w:szCs w:val="24"/>
        </w:rPr>
        <w:t xml:space="preserve">  Se ambas as senhas (PIN e PUK) forem bloqueadas ou esquecidas, o Certificado Digital e o Cartão Inteligente/Token serão inutilizados sendo necessária a revogação de um novo certificado.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Senha de Revogação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certificado digital pode ser revogado (cancelado) antes do período definido para expirar, pois, uma vez expirado, o certificado não poderá ser renovado e o usuário deverá realizar a emissão de um novo certificado.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 senha de revogação é criada no momento da solicitação ou da emissão do certificado digital. É composta por números e/ou letras de 8 a 20 caracteres. Será usada durante o processo de revogação do certificado em caso de perda, roubo, modificação, acesso indevido ou comprometimento de seu certificado. Após revogação, o certificado digital não poderá mais ser utilizado.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 As solicitações de revogação devem ser encaminhadas a Autoridade Certificadora que emitiu o certificado. </w:t>
      </w:r>
    </w:p>
    <w:p w:rsidR="009236A7" w:rsidRPr="008066A3" w:rsidRDefault="009236A7" w:rsidP="009236A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 caso de esquecimento da Senha, é possível revogar mediante a carta de revogação.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highlight w:val="yellow"/>
        </w:rPr>
      </w:pPr>
    </w:p>
    <w:p w:rsidR="00D027D0" w:rsidRPr="008066A3" w:rsidRDefault="00D027D0" w:rsidP="00D027D0">
      <w:pPr>
        <w:pStyle w:val="NormalWeb"/>
        <w:rPr>
          <w:rFonts w:ascii="Arial" w:eastAsiaTheme="minorHAnsi" w:hAnsi="Arial" w:cs="Arial"/>
          <w:b/>
          <w:lang w:eastAsia="en-US"/>
        </w:rPr>
      </w:pPr>
      <w:r w:rsidRPr="008066A3">
        <w:rPr>
          <w:rFonts w:ascii="Arial" w:eastAsiaTheme="minorHAnsi" w:hAnsi="Arial" w:cs="Arial"/>
          <w:b/>
          <w:lang w:eastAsia="en-US"/>
        </w:rPr>
        <w:t>ATENÇÃO! O  CERTIFICADO DIGITAL TEM DIA E HORÁRIO PARA EXPIRAR.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 Certificado Digital possui um </w:t>
      </w:r>
      <w:r w:rsidR="00B0129F" w:rsidRPr="008066A3">
        <w:rPr>
          <w:rFonts w:ascii="Arial" w:hAnsi="Arial" w:cs="Arial"/>
          <w:sz w:val="24"/>
          <w:szCs w:val="24"/>
        </w:rPr>
        <w:t>período</w:t>
      </w:r>
      <w:r w:rsidRPr="008066A3">
        <w:rPr>
          <w:rFonts w:ascii="Arial" w:hAnsi="Arial" w:cs="Arial"/>
          <w:sz w:val="24"/>
          <w:szCs w:val="24"/>
        </w:rPr>
        <w:t xml:space="preserve"> de validade, e, portanto, só será </w:t>
      </w:r>
      <w:r w:rsidR="00B0129F" w:rsidRPr="008066A3">
        <w:rPr>
          <w:rFonts w:ascii="Arial" w:hAnsi="Arial" w:cs="Arial"/>
          <w:sz w:val="24"/>
          <w:szCs w:val="24"/>
        </w:rPr>
        <w:t>possível</w:t>
      </w:r>
      <w:r w:rsidRPr="008066A3">
        <w:rPr>
          <w:rFonts w:ascii="Arial" w:hAnsi="Arial" w:cs="Arial"/>
          <w:sz w:val="24"/>
          <w:szCs w:val="24"/>
        </w:rPr>
        <w:t xml:space="preserve"> assinar um documento enquanto o certificado estiver dentro desse período de validade.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Recomendamos que renove o seu certificado digital alguns dias de antecedência para ser possível realizar todos os testes necessários.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 </w:t>
      </w:r>
      <w:r w:rsidR="00B0129F" w:rsidRPr="008066A3">
        <w:rPr>
          <w:rFonts w:ascii="Arial" w:hAnsi="Arial" w:cs="Arial"/>
          <w:sz w:val="24"/>
          <w:szCs w:val="24"/>
        </w:rPr>
        <w:t>usuário</w:t>
      </w:r>
      <w:r w:rsidRPr="008066A3">
        <w:rPr>
          <w:rFonts w:ascii="Arial" w:hAnsi="Arial" w:cs="Arial"/>
          <w:sz w:val="24"/>
          <w:szCs w:val="24"/>
        </w:rPr>
        <w:t xml:space="preserve"> pode solicitar a renovação do certificado para a AC (Autoridade Certificadora), após a perda da validade deste; nesta solicitação, o usuário poderá manter os dados do certificado e até mesmo o par de chaves, caso a chave privada não tenha sido comprometida. </w:t>
      </w:r>
    </w:p>
    <w:p w:rsidR="00D027D0" w:rsidRPr="008066A3" w:rsidRDefault="00D027D0" w:rsidP="00D027D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Uma vez expirado, o certificado não poderá ser renovado e o usuário deverá solicitar a emissão de um novo certificado.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Verificando a validade do certificado digital: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5475C" w:rsidRPr="008066A3" w:rsidRDefault="0015475C" w:rsidP="0015475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Importante lembrar que o certificado digital tem data de validade. Para verificar a validade do certificado digital A1 ou A3, o usuário poderá usar o </w:t>
      </w:r>
      <w:r w:rsidR="0043711C" w:rsidRPr="008066A3">
        <w:rPr>
          <w:rFonts w:ascii="Arial" w:hAnsi="Arial" w:cs="Arial"/>
          <w:sz w:val="24"/>
          <w:szCs w:val="24"/>
        </w:rPr>
        <w:t>navegador/</w:t>
      </w:r>
      <w:r w:rsidRPr="008066A3">
        <w:rPr>
          <w:rFonts w:ascii="Arial" w:hAnsi="Arial" w:cs="Arial"/>
          <w:sz w:val="24"/>
          <w:szCs w:val="24"/>
        </w:rPr>
        <w:t xml:space="preserve">browser </w:t>
      </w:r>
      <w:r w:rsidRPr="008066A3">
        <w:rPr>
          <w:rFonts w:ascii="Arial" w:hAnsi="Arial" w:cs="Arial"/>
          <w:b/>
          <w:sz w:val="24"/>
          <w:szCs w:val="24"/>
        </w:rPr>
        <w:t xml:space="preserve">Internet Explorer. </w:t>
      </w:r>
    </w:p>
    <w:p w:rsidR="0015475C" w:rsidRPr="008066A3" w:rsidRDefault="0015475C" w:rsidP="00976B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25126" w:rsidRPr="008066A3" w:rsidRDefault="009E0B01" w:rsidP="0032512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Nos casos de token ou cartão/leitora, deverá estar conectados na porta USB no computador.</w:t>
      </w:r>
      <w:r w:rsidR="00325126" w:rsidRPr="008066A3">
        <w:rPr>
          <w:rFonts w:ascii="Arial" w:hAnsi="Arial" w:cs="Arial"/>
          <w:sz w:val="24"/>
          <w:szCs w:val="24"/>
        </w:rPr>
        <w:t xml:space="preserve"> Para verificar Veja a seguir passo a passo:</w:t>
      </w:r>
    </w:p>
    <w:p w:rsidR="009E0B01" w:rsidRPr="008066A3" w:rsidRDefault="009E0B01" w:rsidP="00756BC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F60D00" w:rsidRPr="008066A3" w:rsidRDefault="00756BC8" w:rsidP="00756BC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 Execute o browser Internet Explorer</w:t>
      </w:r>
      <w:r w:rsidR="00F60D00" w:rsidRPr="008066A3">
        <w:rPr>
          <w:rFonts w:ascii="Arial" w:hAnsi="Arial" w:cs="Arial"/>
          <w:sz w:val="24"/>
          <w:szCs w:val="24"/>
        </w:rPr>
        <w:t>;</w:t>
      </w:r>
    </w:p>
    <w:p w:rsidR="00756BC8" w:rsidRPr="008066A3" w:rsidRDefault="00F60D00" w:rsidP="00756BC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2º.</w:t>
      </w:r>
      <w:r w:rsidR="00756BC8" w:rsidRPr="008066A3">
        <w:rPr>
          <w:rFonts w:ascii="Arial" w:hAnsi="Arial" w:cs="Arial"/>
          <w:sz w:val="24"/>
          <w:szCs w:val="24"/>
        </w:rPr>
        <w:t>Clique no menu Ferramentas-&gt;Opções de internet. Será exibida a tela Opções de Internet;</w:t>
      </w:r>
    </w:p>
    <w:p w:rsidR="00976B71" w:rsidRPr="008066A3" w:rsidRDefault="00325126" w:rsidP="00976B71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3</w:t>
      </w:r>
      <w:r w:rsidR="009533AD" w:rsidRPr="008066A3">
        <w:rPr>
          <w:rFonts w:ascii="Arial" w:hAnsi="Arial" w:cs="Arial"/>
          <w:sz w:val="24"/>
          <w:szCs w:val="24"/>
        </w:rPr>
        <w:t>º</w:t>
      </w:r>
      <w:r w:rsidR="00976B71" w:rsidRPr="008066A3">
        <w:rPr>
          <w:rFonts w:ascii="Arial" w:hAnsi="Arial" w:cs="Arial"/>
          <w:sz w:val="24"/>
          <w:szCs w:val="24"/>
        </w:rPr>
        <w:t xml:space="preserve">.Clique na </w:t>
      </w:r>
      <w:r w:rsidR="00976B71" w:rsidRPr="008066A3">
        <w:rPr>
          <w:rFonts w:ascii="Arial" w:hAnsi="Arial" w:cs="Arial"/>
          <w:b/>
          <w:sz w:val="24"/>
          <w:szCs w:val="24"/>
        </w:rPr>
        <w:t>Aba Conteúdo;</w:t>
      </w:r>
      <w:r w:rsidR="00976B71" w:rsidRPr="008066A3">
        <w:rPr>
          <w:rFonts w:ascii="Arial" w:hAnsi="Arial" w:cs="Arial"/>
          <w:sz w:val="24"/>
          <w:szCs w:val="24"/>
        </w:rPr>
        <w:t xml:space="preserve"> </w:t>
      </w:r>
    </w:p>
    <w:p w:rsidR="00A12536" w:rsidRPr="008066A3" w:rsidRDefault="00A12536" w:rsidP="00A12536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4º. Clique sobre o botão </w:t>
      </w:r>
      <w:r w:rsidRPr="008066A3">
        <w:rPr>
          <w:rFonts w:ascii="Arial" w:hAnsi="Arial" w:cs="Arial"/>
          <w:b/>
          <w:sz w:val="24"/>
          <w:szCs w:val="24"/>
        </w:rPr>
        <w:t>Certificados</w:t>
      </w:r>
      <w:r w:rsidRPr="008066A3">
        <w:rPr>
          <w:rFonts w:ascii="Arial" w:hAnsi="Arial" w:cs="Arial"/>
          <w:sz w:val="24"/>
          <w:szCs w:val="24"/>
        </w:rPr>
        <w:t xml:space="preserve">. Verifique a validade do certificado no Grid coluna </w:t>
      </w:r>
      <w:r w:rsidRPr="008066A3">
        <w:rPr>
          <w:rFonts w:ascii="Arial" w:hAnsi="Arial" w:cs="Arial"/>
          <w:b/>
          <w:sz w:val="24"/>
          <w:szCs w:val="24"/>
          <w:u w:val="single"/>
        </w:rPr>
        <w:t>Data de validade</w:t>
      </w:r>
      <w:r w:rsidRPr="008066A3">
        <w:rPr>
          <w:rFonts w:ascii="Arial" w:hAnsi="Arial" w:cs="Arial"/>
          <w:sz w:val="24"/>
          <w:szCs w:val="24"/>
        </w:rPr>
        <w:t>;</w:t>
      </w:r>
      <w:r w:rsidRPr="008066A3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w:rsidR="00A12536" w:rsidRPr="008066A3" w:rsidRDefault="00A12536" w:rsidP="00976B71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54F76" w:rsidRPr="008066A3" w:rsidRDefault="00154F76" w:rsidP="00976B71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76B71" w:rsidRPr="008066A3" w:rsidRDefault="008024B7" w:rsidP="00976B71">
      <w:pPr>
        <w:autoSpaceDE w:val="0"/>
        <w:autoSpaceDN w:val="0"/>
        <w:adjustRightInd w:val="0"/>
        <w:spacing w:after="0" w:line="240" w:lineRule="auto"/>
        <w:ind w:left="284" w:hanging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48225" cy="4486275"/>
            <wp:effectExtent l="19050" t="0" r="952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2D6" w:rsidRPr="008066A3" w:rsidRDefault="00B372D6" w:rsidP="00976B71">
      <w:pPr>
        <w:autoSpaceDE w:val="0"/>
        <w:autoSpaceDN w:val="0"/>
        <w:adjustRightInd w:val="0"/>
        <w:spacing w:after="0" w:line="240" w:lineRule="auto"/>
        <w:ind w:left="284" w:hanging="284"/>
        <w:jc w:val="center"/>
        <w:rPr>
          <w:rFonts w:ascii="Arial" w:hAnsi="Arial" w:cs="Arial"/>
          <w:sz w:val="24"/>
          <w:szCs w:val="24"/>
        </w:rPr>
      </w:pPr>
    </w:p>
    <w:p w:rsidR="00101618" w:rsidRPr="008066A3" w:rsidRDefault="00101618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 xml:space="preserve">Fazendo </w:t>
      </w:r>
      <w:r w:rsidR="002F478C" w:rsidRPr="008066A3">
        <w:rPr>
          <w:rFonts w:ascii="Arial" w:hAnsi="Arial" w:cs="Arial"/>
          <w:b/>
          <w:sz w:val="24"/>
          <w:szCs w:val="24"/>
        </w:rPr>
        <w:t>C</w:t>
      </w:r>
      <w:r w:rsidRPr="008066A3">
        <w:rPr>
          <w:rFonts w:ascii="Arial" w:hAnsi="Arial" w:cs="Arial"/>
          <w:b/>
          <w:sz w:val="24"/>
          <w:szCs w:val="24"/>
        </w:rPr>
        <w:t xml:space="preserve">ópia de </w:t>
      </w:r>
      <w:r w:rsidR="002F478C" w:rsidRPr="008066A3">
        <w:rPr>
          <w:rFonts w:ascii="Arial" w:hAnsi="Arial" w:cs="Arial"/>
          <w:b/>
          <w:sz w:val="24"/>
          <w:szCs w:val="24"/>
        </w:rPr>
        <w:t>S</w:t>
      </w:r>
      <w:r w:rsidRPr="008066A3">
        <w:rPr>
          <w:rFonts w:ascii="Arial" w:hAnsi="Arial" w:cs="Arial"/>
          <w:b/>
          <w:sz w:val="24"/>
          <w:szCs w:val="24"/>
        </w:rPr>
        <w:t>egur</w:t>
      </w:r>
      <w:r w:rsidR="00F36F6D" w:rsidRPr="008066A3">
        <w:rPr>
          <w:rFonts w:ascii="Arial" w:hAnsi="Arial" w:cs="Arial"/>
          <w:b/>
          <w:sz w:val="24"/>
          <w:szCs w:val="24"/>
        </w:rPr>
        <w:t>a</w:t>
      </w:r>
      <w:r w:rsidRPr="008066A3">
        <w:rPr>
          <w:rFonts w:ascii="Arial" w:hAnsi="Arial" w:cs="Arial"/>
          <w:b/>
          <w:sz w:val="24"/>
          <w:szCs w:val="24"/>
        </w:rPr>
        <w:t>nça</w:t>
      </w:r>
      <w:r w:rsidR="002F478C" w:rsidRPr="008066A3">
        <w:rPr>
          <w:rFonts w:ascii="Arial" w:hAnsi="Arial" w:cs="Arial"/>
          <w:b/>
          <w:sz w:val="24"/>
          <w:szCs w:val="24"/>
        </w:rPr>
        <w:t xml:space="preserve"> (Backup)</w:t>
      </w:r>
      <w:r w:rsidRPr="008066A3">
        <w:rPr>
          <w:rFonts w:ascii="Arial" w:hAnsi="Arial" w:cs="Arial"/>
          <w:b/>
          <w:sz w:val="24"/>
          <w:szCs w:val="24"/>
        </w:rPr>
        <w:t xml:space="preserve"> do certificado (A1)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76B71" w:rsidRPr="008066A3" w:rsidRDefault="00B54BC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A có</w:t>
      </w:r>
      <w:r w:rsidR="00976B71" w:rsidRPr="008066A3">
        <w:rPr>
          <w:rFonts w:ascii="Arial" w:hAnsi="Arial" w:cs="Arial"/>
          <w:sz w:val="24"/>
          <w:szCs w:val="24"/>
        </w:rPr>
        <w:t xml:space="preserve">pia de </w:t>
      </w:r>
      <w:r w:rsidR="00640100" w:rsidRPr="008066A3">
        <w:rPr>
          <w:rFonts w:ascii="Arial" w:hAnsi="Arial" w:cs="Arial"/>
          <w:sz w:val="24"/>
          <w:szCs w:val="24"/>
        </w:rPr>
        <w:t>segurança</w:t>
      </w:r>
      <w:r w:rsidR="00976B71" w:rsidRPr="008066A3">
        <w:rPr>
          <w:rFonts w:ascii="Arial" w:hAnsi="Arial" w:cs="Arial"/>
          <w:sz w:val="24"/>
          <w:szCs w:val="24"/>
        </w:rPr>
        <w:t xml:space="preserve"> funciona como um backup do seu certificado digital A1 e consiste em exportar o certificado digital A1 para um dispositivo</w:t>
      </w:r>
      <w:r w:rsidR="00640100" w:rsidRPr="008066A3">
        <w:rPr>
          <w:rFonts w:ascii="Arial" w:hAnsi="Arial" w:cs="Arial"/>
          <w:sz w:val="24"/>
          <w:szCs w:val="24"/>
        </w:rPr>
        <w:t xml:space="preserve"> portátil</w:t>
      </w:r>
      <w:r w:rsidR="00976B71" w:rsidRPr="008066A3">
        <w:rPr>
          <w:rFonts w:ascii="Arial" w:hAnsi="Arial" w:cs="Arial"/>
          <w:sz w:val="24"/>
          <w:szCs w:val="24"/>
        </w:rPr>
        <w:t>, como pendrive ou CD.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Esse backup de certificado digital e gerado em arquivo com </w:t>
      </w:r>
      <w:r w:rsidR="00AE7B4C" w:rsidRPr="008066A3">
        <w:rPr>
          <w:rFonts w:ascii="Arial" w:hAnsi="Arial" w:cs="Arial"/>
          <w:sz w:val="24"/>
          <w:szCs w:val="24"/>
        </w:rPr>
        <w:t>extensão .</w:t>
      </w:r>
      <w:r w:rsidRPr="008066A3">
        <w:rPr>
          <w:rFonts w:ascii="Arial" w:hAnsi="Arial" w:cs="Arial"/>
          <w:sz w:val="24"/>
          <w:szCs w:val="24"/>
        </w:rPr>
        <w:t>pfx.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Exportando o Certificado Digital (A1)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76B71" w:rsidRPr="008066A3" w:rsidRDefault="00976DAA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Segue os passos abaixo p</w:t>
      </w:r>
      <w:r w:rsidR="00976B71" w:rsidRPr="008066A3">
        <w:rPr>
          <w:rFonts w:ascii="Arial" w:hAnsi="Arial" w:cs="Arial"/>
          <w:sz w:val="24"/>
          <w:szCs w:val="24"/>
        </w:rPr>
        <w:t xml:space="preserve">ara </w:t>
      </w:r>
      <w:r w:rsidRPr="008066A3">
        <w:rPr>
          <w:rFonts w:ascii="Arial" w:hAnsi="Arial" w:cs="Arial"/>
          <w:sz w:val="24"/>
          <w:szCs w:val="24"/>
        </w:rPr>
        <w:t xml:space="preserve">a </w:t>
      </w:r>
      <w:r w:rsidR="00976B71" w:rsidRPr="008066A3">
        <w:rPr>
          <w:rFonts w:ascii="Arial" w:hAnsi="Arial" w:cs="Arial"/>
          <w:sz w:val="24"/>
          <w:szCs w:val="24"/>
        </w:rPr>
        <w:t>exporta</w:t>
      </w:r>
      <w:r w:rsidRPr="008066A3">
        <w:rPr>
          <w:rFonts w:ascii="Arial" w:hAnsi="Arial" w:cs="Arial"/>
          <w:sz w:val="24"/>
          <w:szCs w:val="24"/>
        </w:rPr>
        <w:t>ção d</w:t>
      </w:r>
      <w:r w:rsidR="00976B71" w:rsidRPr="008066A3">
        <w:rPr>
          <w:rFonts w:ascii="Arial" w:hAnsi="Arial" w:cs="Arial"/>
          <w:sz w:val="24"/>
          <w:szCs w:val="24"/>
        </w:rPr>
        <w:t xml:space="preserve">o </w:t>
      </w:r>
      <w:r w:rsidRPr="008066A3">
        <w:rPr>
          <w:rFonts w:ascii="Arial" w:hAnsi="Arial" w:cs="Arial"/>
          <w:sz w:val="24"/>
          <w:szCs w:val="24"/>
        </w:rPr>
        <w:t>certificado digital: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D3E" w:rsidRPr="008066A3" w:rsidRDefault="003D4D3E" w:rsidP="00F9448B">
      <w:pPr>
        <w:pStyle w:val="PargrafodaLista"/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</w:t>
      </w:r>
      <w:r w:rsidR="00F9448B" w:rsidRPr="008066A3">
        <w:rPr>
          <w:rFonts w:ascii="Arial" w:hAnsi="Arial" w:cs="Arial"/>
          <w:sz w:val="24"/>
          <w:szCs w:val="24"/>
        </w:rPr>
        <w:t xml:space="preserve">º. </w:t>
      </w:r>
      <w:r w:rsidR="00976B71" w:rsidRPr="008066A3">
        <w:rPr>
          <w:rFonts w:ascii="Arial" w:hAnsi="Arial" w:cs="Arial"/>
          <w:sz w:val="24"/>
          <w:szCs w:val="24"/>
        </w:rPr>
        <w:t>Abra o navegador Internet Explorer</w:t>
      </w:r>
      <w:r w:rsidRPr="008066A3">
        <w:rPr>
          <w:rFonts w:ascii="Arial" w:hAnsi="Arial" w:cs="Arial"/>
          <w:sz w:val="24"/>
          <w:szCs w:val="24"/>
        </w:rPr>
        <w:t>;</w:t>
      </w:r>
    </w:p>
    <w:p w:rsidR="00976B71" w:rsidRPr="008066A3" w:rsidRDefault="003D4D3E" w:rsidP="00F9448B">
      <w:pPr>
        <w:pStyle w:val="PargrafodaLista"/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2º.</w:t>
      </w:r>
      <w:r w:rsidR="00904AFD" w:rsidRPr="008066A3">
        <w:rPr>
          <w:rFonts w:ascii="Arial" w:hAnsi="Arial" w:cs="Arial"/>
          <w:sz w:val="24"/>
          <w:szCs w:val="24"/>
        </w:rPr>
        <w:t xml:space="preserve"> C</w:t>
      </w:r>
      <w:r w:rsidR="00976B71" w:rsidRPr="008066A3">
        <w:rPr>
          <w:rFonts w:ascii="Arial" w:hAnsi="Arial" w:cs="Arial"/>
          <w:sz w:val="24"/>
          <w:szCs w:val="24"/>
        </w:rPr>
        <w:t>lique em Ferramentas e em Opções da Internet;</w:t>
      </w:r>
    </w:p>
    <w:p w:rsidR="00976B71" w:rsidRPr="008066A3" w:rsidRDefault="0064591E" w:rsidP="00F9448B">
      <w:pPr>
        <w:pStyle w:val="Pargrafoda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    </w:t>
      </w:r>
      <w:r w:rsidR="00904AFD" w:rsidRPr="008066A3">
        <w:rPr>
          <w:rFonts w:ascii="Arial" w:hAnsi="Arial" w:cs="Arial"/>
          <w:sz w:val="24"/>
          <w:szCs w:val="24"/>
        </w:rPr>
        <w:t xml:space="preserve"> </w:t>
      </w:r>
      <w:r w:rsidR="00F9448B" w:rsidRPr="008066A3">
        <w:rPr>
          <w:rFonts w:ascii="Arial" w:hAnsi="Arial" w:cs="Arial"/>
          <w:sz w:val="24"/>
          <w:szCs w:val="24"/>
        </w:rPr>
        <w:t>3º.</w:t>
      </w:r>
      <w:r w:rsidR="00976B71" w:rsidRPr="008066A3">
        <w:rPr>
          <w:rFonts w:ascii="Arial" w:hAnsi="Arial" w:cs="Arial"/>
          <w:sz w:val="24"/>
          <w:szCs w:val="24"/>
        </w:rPr>
        <w:t>Clique na Aba Co</w:t>
      </w:r>
      <w:r w:rsidR="00842C31" w:rsidRPr="008066A3">
        <w:rPr>
          <w:rFonts w:ascii="Arial" w:hAnsi="Arial" w:cs="Arial"/>
          <w:sz w:val="24"/>
          <w:szCs w:val="24"/>
        </w:rPr>
        <w:t>nteúdo e clique em Certificados;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76B71" w:rsidRPr="008066A3" w:rsidRDefault="008024B7" w:rsidP="00976B7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190875" cy="4229100"/>
            <wp:effectExtent l="19050" t="0" r="9525" b="0"/>
            <wp:docPr id="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76B71" w:rsidRPr="008066A3" w:rsidRDefault="003326A4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4º.</w:t>
      </w:r>
      <w:r w:rsidR="00976B71" w:rsidRPr="008066A3">
        <w:rPr>
          <w:rFonts w:ascii="Arial" w:hAnsi="Arial" w:cs="Arial"/>
          <w:sz w:val="24"/>
          <w:szCs w:val="24"/>
        </w:rPr>
        <w:t>Será exibido a tela de Certificados.Clique sobre o botão Exportar;</w:t>
      </w: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2776CC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group id="_x0000_s1132" style="position:absolute;margin-left:64.95pt;margin-top:0;width:316.5pt;height:254.85pt;z-index:251691520" coordorigin="1695,1824" coordsize="7635,70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9" type="#_x0000_t75" style="position:absolute;left:1695;top:1824;width:7635;height:7065">
              <v:imagedata r:id="rId12" o:title=""/>
            </v:shape>
            <v:rect id="_x0000_s1131" style="position:absolute;left:3120;top:6444;width:1170;height:375" filled="f" strokecolor="#1f497d" strokeweight="1.5pt"/>
          </v:group>
        </w:pict>
      </w: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5</w:t>
      </w:r>
      <w:r w:rsidR="00F70534" w:rsidRPr="008066A3">
        <w:rPr>
          <w:rFonts w:ascii="Arial" w:hAnsi="Arial" w:cs="Arial"/>
          <w:sz w:val="24"/>
          <w:szCs w:val="24"/>
        </w:rPr>
        <w:t>º</w:t>
      </w:r>
      <w:r w:rsidRPr="008066A3">
        <w:rPr>
          <w:rFonts w:ascii="Arial" w:hAnsi="Arial" w:cs="Arial"/>
          <w:sz w:val="24"/>
          <w:szCs w:val="24"/>
        </w:rPr>
        <w:t>.Abrirá a tela do Assistente para exportação do certificado;</w:t>
      </w:r>
    </w:p>
    <w:p w:rsidR="00D177F0" w:rsidRDefault="00D177F0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177F0" w:rsidRPr="008066A3" w:rsidRDefault="00D177F0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1BFB" w:rsidRPr="008066A3" w:rsidRDefault="008024B7" w:rsidP="00FB3EC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62525" cy="4381500"/>
            <wp:effectExtent l="19050" t="0" r="9525" b="0"/>
            <wp:docPr id="1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0B" w:rsidRPr="008066A3" w:rsidRDefault="00BD3E0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6</w:t>
      </w:r>
      <w:r w:rsidR="00BD3E0B" w:rsidRPr="008066A3">
        <w:rPr>
          <w:rFonts w:ascii="Arial" w:hAnsi="Arial" w:cs="Arial"/>
          <w:sz w:val="24"/>
          <w:szCs w:val="24"/>
        </w:rPr>
        <w:t>º</w:t>
      </w:r>
      <w:r w:rsidRPr="008066A3">
        <w:rPr>
          <w:rFonts w:ascii="Arial" w:hAnsi="Arial" w:cs="Arial"/>
          <w:sz w:val="24"/>
          <w:szCs w:val="24"/>
        </w:rPr>
        <w:t>. A seguir selecione a opção Sim, exportar a chave particular e clique em Avançar</w:t>
      </w:r>
      <w:r w:rsidR="00AE274F" w:rsidRPr="008066A3">
        <w:rPr>
          <w:rFonts w:ascii="Arial" w:hAnsi="Arial" w:cs="Arial"/>
          <w:sz w:val="24"/>
          <w:szCs w:val="24"/>
        </w:rPr>
        <w:t>;</w:t>
      </w:r>
    </w:p>
    <w:p w:rsidR="00612D0B" w:rsidRPr="008066A3" w:rsidRDefault="00612D0B" w:rsidP="00281B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12D0B" w:rsidRPr="008066A3" w:rsidRDefault="00612D0B" w:rsidP="00281B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12D0B" w:rsidRPr="008066A3" w:rsidRDefault="008024B7" w:rsidP="00612D0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3019425"/>
            <wp:effectExtent l="1905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7</w:t>
      </w:r>
      <w:r w:rsidR="00A875E6" w:rsidRPr="008066A3">
        <w:rPr>
          <w:rFonts w:ascii="Arial" w:hAnsi="Arial" w:cs="Arial"/>
          <w:sz w:val="24"/>
          <w:szCs w:val="24"/>
        </w:rPr>
        <w:t>º</w:t>
      </w:r>
      <w:r w:rsidRPr="008066A3">
        <w:rPr>
          <w:rFonts w:ascii="Arial" w:hAnsi="Arial" w:cs="Arial"/>
          <w:sz w:val="24"/>
          <w:szCs w:val="24"/>
        </w:rPr>
        <w:t>.</w:t>
      </w:r>
      <w:r w:rsidR="00530A6A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Selecione o f</w:t>
      </w:r>
      <w:r w:rsidR="0091025E" w:rsidRPr="008066A3">
        <w:rPr>
          <w:rFonts w:ascii="Arial" w:hAnsi="Arial" w:cs="Arial"/>
          <w:sz w:val="24"/>
          <w:szCs w:val="24"/>
        </w:rPr>
        <w:t>ormato do arquivo de exportação e clique em avançar;</w:t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81BFB" w:rsidRPr="008066A3" w:rsidRDefault="008024B7" w:rsidP="002B155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3771900" cy="2847975"/>
            <wp:effectExtent l="1905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8066A3">
        <w:rPr>
          <w:rFonts w:ascii="Arial" w:hAnsi="Arial" w:cs="Arial"/>
          <w:b/>
          <w:color w:val="000000"/>
          <w:sz w:val="24"/>
          <w:szCs w:val="24"/>
        </w:rPr>
        <w:t xml:space="preserve"> </w:t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81BFB" w:rsidRDefault="008137E3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8º</w:t>
      </w:r>
      <w:r w:rsidR="0091025E" w:rsidRPr="008066A3">
        <w:rPr>
          <w:rFonts w:ascii="Arial" w:hAnsi="Arial" w:cs="Arial"/>
          <w:color w:val="000000"/>
          <w:sz w:val="24"/>
          <w:szCs w:val="24"/>
        </w:rPr>
        <w:t>.</w:t>
      </w:r>
      <w:r w:rsidR="0064572A" w:rsidRPr="008066A3">
        <w:rPr>
          <w:rFonts w:ascii="Arial" w:hAnsi="Arial" w:cs="Arial"/>
          <w:color w:val="000000"/>
          <w:sz w:val="24"/>
          <w:szCs w:val="24"/>
        </w:rPr>
        <w:t>Digite uma senha para segurança da chave pública;</w:t>
      </w:r>
    </w:p>
    <w:p w:rsidR="00D177F0" w:rsidRPr="008066A3" w:rsidRDefault="00D177F0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81BFB" w:rsidRPr="008066A3" w:rsidRDefault="008024B7" w:rsidP="001E777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962525" cy="3743325"/>
            <wp:effectExtent l="19050" t="0" r="9525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777" w:rsidRPr="008066A3" w:rsidRDefault="001E7777" w:rsidP="00CB695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B6955" w:rsidRPr="008066A3" w:rsidRDefault="001E7777" w:rsidP="00CB695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</w:t>
      </w:r>
      <w:r w:rsidR="00CB6955" w:rsidRPr="008066A3">
        <w:rPr>
          <w:rFonts w:ascii="Arial" w:hAnsi="Arial" w:cs="Arial"/>
          <w:sz w:val="24"/>
          <w:szCs w:val="24"/>
        </w:rPr>
        <w:t xml:space="preserve">º. Especifique um nome para o arquivo que deseja exportar e </w:t>
      </w:r>
      <w:r w:rsidRPr="008066A3">
        <w:rPr>
          <w:rFonts w:ascii="Arial" w:hAnsi="Arial" w:cs="Arial"/>
          <w:sz w:val="24"/>
          <w:szCs w:val="24"/>
        </w:rPr>
        <w:t xml:space="preserve">clique em Procurar para </w:t>
      </w:r>
      <w:r w:rsidR="00CB6955" w:rsidRPr="008066A3">
        <w:rPr>
          <w:rFonts w:ascii="Arial" w:hAnsi="Arial" w:cs="Arial"/>
          <w:sz w:val="24"/>
          <w:szCs w:val="24"/>
        </w:rPr>
        <w:t>selecion</w:t>
      </w:r>
      <w:r w:rsidRPr="008066A3">
        <w:rPr>
          <w:rFonts w:ascii="Arial" w:hAnsi="Arial" w:cs="Arial"/>
          <w:sz w:val="24"/>
          <w:szCs w:val="24"/>
        </w:rPr>
        <w:t>ar</w:t>
      </w:r>
      <w:r w:rsidR="00CB6955" w:rsidRPr="008066A3">
        <w:rPr>
          <w:rFonts w:ascii="Arial" w:hAnsi="Arial" w:cs="Arial"/>
          <w:sz w:val="24"/>
          <w:szCs w:val="24"/>
        </w:rPr>
        <w:t xml:space="preserve"> o diretório e a pasta onde será salvo o arquivo;</w:t>
      </w:r>
    </w:p>
    <w:p w:rsidR="00CB6955" w:rsidRPr="008066A3" w:rsidRDefault="00CB6955" w:rsidP="00CB695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B6955" w:rsidRPr="008066A3" w:rsidRDefault="00CB6955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81BFB" w:rsidRPr="008066A3" w:rsidRDefault="008024B7" w:rsidP="00BF7A0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962525" cy="3743325"/>
            <wp:effectExtent l="19050" t="0" r="952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77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lastRenderedPageBreak/>
        <w:t>9</w:t>
      </w:r>
      <w:r w:rsidR="00852EEA" w:rsidRPr="008066A3">
        <w:rPr>
          <w:rFonts w:ascii="Arial" w:hAnsi="Arial" w:cs="Arial"/>
          <w:color w:val="000000"/>
          <w:sz w:val="24"/>
          <w:szCs w:val="24"/>
        </w:rPr>
        <w:t>º</w:t>
      </w:r>
      <w:r w:rsidRPr="008066A3">
        <w:rPr>
          <w:rFonts w:ascii="Arial" w:hAnsi="Arial" w:cs="Arial"/>
          <w:color w:val="000000"/>
          <w:sz w:val="24"/>
          <w:szCs w:val="24"/>
        </w:rPr>
        <w:t>. Clique sobre o botão avançar. Será exibida última tela</w:t>
      </w:r>
      <w:r w:rsidR="00852EEA" w:rsidRPr="008066A3">
        <w:rPr>
          <w:rFonts w:ascii="Arial" w:hAnsi="Arial" w:cs="Arial"/>
          <w:color w:val="000000"/>
          <w:sz w:val="24"/>
          <w:szCs w:val="24"/>
        </w:rPr>
        <w:t>;</w:t>
      </w:r>
    </w:p>
    <w:p w:rsidR="00646F77" w:rsidRPr="008066A3" w:rsidRDefault="00646F77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81BFB" w:rsidRPr="008066A3" w:rsidRDefault="008024B7" w:rsidP="008864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962525" cy="3743325"/>
            <wp:effectExtent l="19050" t="0" r="9525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A03" w:rsidRPr="008066A3" w:rsidRDefault="00BF7A03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66B97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10</w:t>
      </w:r>
      <w:r w:rsidR="00C66B97" w:rsidRPr="008066A3">
        <w:rPr>
          <w:rFonts w:ascii="Arial" w:hAnsi="Arial" w:cs="Arial"/>
          <w:color w:val="000000"/>
          <w:sz w:val="24"/>
          <w:szCs w:val="24"/>
        </w:rPr>
        <w:t>º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. </w:t>
      </w:r>
      <w:r w:rsidR="00BF7A03" w:rsidRPr="008066A3">
        <w:rPr>
          <w:rFonts w:ascii="Arial" w:hAnsi="Arial" w:cs="Arial"/>
          <w:color w:val="000000"/>
          <w:sz w:val="24"/>
          <w:szCs w:val="24"/>
        </w:rPr>
        <w:t>Para finalizar a exportação, c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lique em </w:t>
      </w:r>
      <w:r w:rsidR="00BF7A03" w:rsidRPr="008066A3">
        <w:rPr>
          <w:rFonts w:ascii="Arial" w:hAnsi="Arial" w:cs="Arial"/>
          <w:color w:val="000000"/>
          <w:sz w:val="24"/>
          <w:szCs w:val="24"/>
        </w:rPr>
        <w:t>C</w:t>
      </w:r>
      <w:r w:rsidRPr="008066A3">
        <w:rPr>
          <w:rFonts w:ascii="Arial" w:hAnsi="Arial" w:cs="Arial"/>
          <w:color w:val="000000"/>
          <w:sz w:val="24"/>
          <w:szCs w:val="24"/>
        </w:rPr>
        <w:t>oncluir</w:t>
      </w:r>
      <w:r w:rsidR="00C66B97" w:rsidRPr="008066A3">
        <w:rPr>
          <w:rFonts w:ascii="Arial" w:hAnsi="Arial" w:cs="Arial"/>
          <w:color w:val="000000"/>
          <w:sz w:val="24"/>
          <w:szCs w:val="24"/>
        </w:rPr>
        <w:t>;</w:t>
      </w:r>
    </w:p>
    <w:p w:rsidR="00281BFB" w:rsidRPr="008066A3" w:rsidRDefault="00C66B97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11º.</w:t>
      </w:r>
      <w:r w:rsidR="00BF7A03" w:rsidRPr="008066A3">
        <w:rPr>
          <w:rFonts w:ascii="Arial" w:hAnsi="Arial" w:cs="Arial"/>
          <w:color w:val="000000"/>
          <w:sz w:val="24"/>
          <w:szCs w:val="24"/>
        </w:rPr>
        <w:t xml:space="preserve"> S</w:t>
      </w:r>
      <w:r w:rsidR="00281BFB" w:rsidRPr="008066A3">
        <w:rPr>
          <w:rFonts w:ascii="Arial" w:hAnsi="Arial" w:cs="Arial"/>
          <w:color w:val="000000"/>
          <w:sz w:val="24"/>
          <w:szCs w:val="24"/>
        </w:rPr>
        <w:t xml:space="preserve">urgirá a 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tela solicitando a senha da chave </w:t>
      </w:r>
      <w:r w:rsidR="001B1E8F" w:rsidRPr="008066A3">
        <w:rPr>
          <w:rFonts w:ascii="Arial" w:hAnsi="Arial" w:cs="Arial"/>
          <w:color w:val="000000"/>
          <w:sz w:val="24"/>
          <w:szCs w:val="24"/>
        </w:rPr>
        <w:t>privada. Após digitar clique em OK.</w:t>
      </w:r>
    </w:p>
    <w:p w:rsidR="00C66B97" w:rsidRPr="008066A3" w:rsidRDefault="00C66B97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66B97" w:rsidRPr="008066A3" w:rsidRDefault="008024B7" w:rsidP="00C66B9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2228850" cy="1619250"/>
            <wp:effectExtent l="19050" t="0" r="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81BFB" w:rsidRPr="008066A3" w:rsidRDefault="008024B7" w:rsidP="00281BF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2905125" cy="1019175"/>
            <wp:effectExtent l="19050" t="0" r="9525" b="0"/>
            <wp:docPr id="10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:rsidR="002F70A3" w:rsidRPr="008066A3" w:rsidRDefault="002F70A3" w:rsidP="00281B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b/>
          <w:color w:val="000000"/>
          <w:sz w:val="24"/>
          <w:szCs w:val="24"/>
        </w:rPr>
        <w:t>Pronto!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Foi realizada a cópia de segurança do seu certificado.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8066A3">
        <w:rPr>
          <w:rFonts w:ascii="Arial" w:hAnsi="Arial" w:cs="Arial"/>
          <w:b/>
          <w:color w:val="000000"/>
          <w:sz w:val="24"/>
          <w:szCs w:val="24"/>
        </w:rPr>
        <w:lastRenderedPageBreak/>
        <w:t>I</w:t>
      </w:r>
      <w:r w:rsidR="00775CA6" w:rsidRPr="008066A3">
        <w:rPr>
          <w:rFonts w:ascii="Arial" w:hAnsi="Arial" w:cs="Arial"/>
          <w:b/>
          <w:color w:val="000000"/>
          <w:sz w:val="24"/>
          <w:szCs w:val="24"/>
        </w:rPr>
        <w:t>nstalando a cópia de segurança (backup) do certificado digital (A1)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Para instalar seu Certificado Digital A1 a partir da c</w:t>
      </w:r>
      <w:r w:rsidR="00DC3B47" w:rsidRPr="008066A3">
        <w:rPr>
          <w:rFonts w:ascii="Arial" w:hAnsi="Arial" w:cs="Arial"/>
          <w:color w:val="000000"/>
          <w:sz w:val="24"/>
          <w:szCs w:val="24"/>
        </w:rPr>
        <w:t>ó</w:t>
      </w:r>
      <w:r w:rsidRPr="008066A3">
        <w:rPr>
          <w:rFonts w:ascii="Arial" w:hAnsi="Arial" w:cs="Arial"/>
          <w:color w:val="000000"/>
          <w:sz w:val="24"/>
          <w:szCs w:val="24"/>
        </w:rPr>
        <w:t>pia de seguran</w:t>
      </w:r>
      <w:r w:rsidR="00DC3B47" w:rsidRPr="008066A3">
        <w:rPr>
          <w:rFonts w:ascii="Arial" w:hAnsi="Arial" w:cs="Arial"/>
          <w:color w:val="000000"/>
          <w:sz w:val="24"/>
          <w:szCs w:val="24"/>
        </w:rPr>
        <w:t>ç</w:t>
      </w:r>
      <w:r w:rsidRPr="008066A3">
        <w:rPr>
          <w:rFonts w:ascii="Arial" w:hAnsi="Arial" w:cs="Arial"/>
          <w:color w:val="000000"/>
          <w:sz w:val="24"/>
          <w:szCs w:val="24"/>
        </w:rPr>
        <w:t>a, siga</w:t>
      </w:r>
      <w:r w:rsidR="00B54D55" w:rsidRPr="008066A3">
        <w:rPr>
          <w:rFonts w:ascii="Arial" w:hAnsi="Arial" w:cs="Arial"/>
          <w:color w:val="000000"/>
          <w:sz w:val="24"/>
          <w:szCs w:val="24"/>
        </w:rPr>
        <w:t xml:space="preserve"> as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DC3B47" w:rsidRPr="008066A3">
        <w:rPr>
          <w:rFonts w:ascii="Arial" w:hAnsi="Arial" w:cs="Arial"/>
          <w:color w:val="000000"/>
          <w:sz w:val="24"/>
          <w:szCs w:val="24"/>
        </w:rPr>
        <w:t>instruções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abaixo: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93601" w:rsidRPr="008066A3" w:rsidRDefault="00893601" w:rsidP="009365A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1</w:t>
      </w:r>
      <w:r w:rsidR="00533E2F" w:rsidRPr="008066A3">
        <w:rPr>
          <w:rFonts w:ascii="Arial" w:hAnsi="Arial" w:cs="Arial"/>
          <w:color w:val="000000"/>
          <w:sz w:val="24"/>
          <w:szCs w:val="24"/>
        </w:rPr>
        <w:t>º.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Insira o di</w:t>
      </w:r>
      <w:r w:rsidR="002559DF" w:rsidRPr="008066A3">
        <w:rPr>
          <w:rFonts w:ascii="Arial" w:hAnsi="Arial" w:cs="Arial"/>
          <w:color w:val="000000"/>
          <w:sz w:val="24"/>
          <w:szCs w:val="24"/>
        </w:rPr>
        <w:t>spositivo pen</w:t>
      </w:r>
      <w:r w:rsidRPr="008066A3">
        <w:rPr>
          <w:rFonts w:ascii="Arial" w:hAnsi="Arial" w:cs="Arial"/>
          <w:color w:val="000000"/>
          <w:sz w:val="24"/>
          <w:szCs w:val="24"/>
        </w:rPr>
        <w:t>drive, CD, disquete</w:t>
      </w:r>
      <w:r w:rsidR="003E1DFC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Pr="008066A3">
        <w:rPr>
          <w:rFonts w:ascii="Arial" w:hAnsi="Arial" w:cs="Arial"/>
          <w:color w:val="000000"/>
          <w:sz w:val="24"/>
          <w:szCs w:val="24"/>
        </w:rPr>
        <w:t>na</w:t>
      </w:r>
      <w:r w:rsidR="002559DF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533E2F" w:rsidRPr="008066A3">
        <w:rPr>
          <w:rFonts w:ascii="Arial" w:hAnsi="Arial" w:cs="Arial"/>
          <w:color w:val="000000"/>
          <w:sz w:val="24"/>
          <w:szCs w:val="24"/>
        </w:rPr>
        <w:t>unidade correspondente;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2</w:t>
      </w:r>
      <w:r w:rsidR="00533E2F" w:rsidRPr="008066A3">
        <w:rPr>
          <w:rFonts w:ascii="Arial" w:hAnsi="Arial" w:cs="Arial"/>
          <w:color w:val="000000"/>
          <w:sz w:val="24"/>
          <w:szCs w:val="24"/>
        </w:rPr>
        <w:t>º.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Abra o navegador Internet Explorer, clique em Ferramentas e em</w:t>
      </w:r>
      <w:r w:rsidR="00533E2F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Pr="008066A3">
        <w:rPr>
          <w:rFonts w:ascii="Arial" w:hAnsi="Arial" w:cs="Arial"/>
          <w:color w:val="000000"/>
          <w:sz w:val="24"/>
          <w:szCs w:val="24"/>
        </w:rPr>
        <w:t>Opções de Internet;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3</w:t>
      </w:r>
      <w:r w:rsidR="00533E2F" w:rsidRPr="008066A3">
        <w:rPr>
          <w:rFonts w:ascii="Arial" w:hAnsi="Arial" w:cs="Arial"/>
          <w:color w:val="000000"/>
          <w:sz w:val="24"/>
          <w:szCs w:val="24"/>
        </w:rPr>
        <w:t>º.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Clique na Aba Conteúdo;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4</w:t>
      </w:r>
      <w:r w:rsidR="00533E2F" w:rsidRPr="008066A3">
        <w:rPr>
          <w:rFonts w:ascii="Arial" w:hAnsi="Arial" w:cs="Arial"/>
          <w:color w:val="000000"/>
          <w:sz w:val="24"/>
          <w:szCs w:val="24"/>
        </w:rPr>
        <w:t>º.</w:t>
      </w:r>
      <w:r w:rsidRPr="008066A3">
        <w:rPr>
          <w:rFonts w:ascii="Arial" w:hAnsi="Arial" w:cs="Arial"/>
          <w:color w:val="000000"/>
          <w:sz w:val="24"/>
          <w:szCs w:val="24"/>
        </w:rPr>
        <w:t>Clique sobre o botão Certificados;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93601" w:rsidRPr="008066A3" w:rsidRDefault="008024B7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3867150" cy="4543425"/>
            <wp:effectExtent l="1905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t>4</w:t>
      </w:r>
      <w:r w:rsidR="002B0096" w:rsidRPr="008066A3">
        <w:rPr>
          <w:rFonts w:ascii="Arial" w:hAnsi="Arial" w:cs="Arial"/>
          <w:bCs/>
          <w:sz w:val="24"/>
          <w:szCs w:val="24"/>
        </w:rPr>
        <w:t>º</w:t>
      </w:r>
      <w:r w:rsidRPr="008066A3">
        <w:rPr>
          <w:rFonts w:ascii="Arial" w:hAnsi="Arial" w:cs="Arial"/>
          <w:bCs/>
          <w:sz w:val="24"/>
          <w:szCs w:val="24"/>
        </w:rPr>
        <w:t xml:space="preserve">. </w:t>
      </w:r>
      <w:r w:rsidRPr="008066A3">
        <w:rPr>
          <w:rFonts w:ascii="Arial" w:hAnsi="Arial" w:cs="Arial"/>
          <w:sz w:val="24"/>
          <w:szCs w:val="24"/>
        </w:rPr>
        <w:t>O navegador mostrara os Certificados que já estão em seu computador.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(Neste caso, a tela pode não possuir nenhum certificado). 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93601" w:rsidRPr="008066A3" w:rsidRDefault="008024B7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57675" cy="3943350"/>
            <wp:effectExtent l="19050" t="0" r="9525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D8F" w:rsidRPr="008066A3" w:rsidRDefault="00A53D8F" w:rsidP="00967BF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93601" w:rsidRPr="008066A3" w:rsidRDefault="00967BFF" w:rsidP="00967BF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5º. </w:t>
      </w:r>
      <w:r w:rsidR="00893601" w:rsidRPr="008066A3">
        <w:rPr>
          <w:rFonts w:ascii="Arial" w:hAnsi="Arial" w:cs="Arial"/>
          <w:sz w:val="24"/>
          <w:szCs w:val="24"/>
        </w:rPr>
        <w:t xml:space="preserve">Clique em </w:t>
      </w:r>
      <w:r w:rsidR="00893601" w:rsidRPr="008066A3">
        <w:rPr>
          <w:rFonts w:ascii="Arial" w:hAnsi="Arial" w:cs="Arial"/>
          <w:b/>
          <w:bCs/>
          <w:sz w:val="24"/>
          <w:szCs w:val="24"/>
        </w:rPr>
        <w:t>Importar</w:t>
      </w:r>
      <w:r w:rsidR="00893601" w:rsidRPr="008066A3">
        <w:rPr>
          <w:rFonts w:ascii="Arial" w:hAnsi="Arial" w:cs="Arial"/>
          <w:sz w:val="24"/>
          <w:szCs w:val="24"/>
        </w:rPr>
        <w:t>. Será exibida a tela de assistente para importação do certificado;</w:t>
      </w:r>
    </w:p>
    <w:p w:rsidR="00893601" w:rsidRPr="008066A3" w:rsidRDefault="00893601" w:rsidP="00893601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93601" w:rsidRPr="008066A3" w:rsidRDefault="008024B7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657600" cy="2857500"/>
            <wp:effectExtent l="19050" t="0" r="0" b="0"/>
            <wp:docPr id="13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93601" w:rsidRPr="008066A3" w:rsidRDefault="00C23E8A" w:rsidP="00DE2F60">
      <w:pPr>
        <w:pStyle w:val="PargrafodaLista"/>
        <w:tabs>
          <w:tab w:val="left" w:pos="284"/>
        </w:tabs>
        <w:autoSpaceDE w:val="0"/>
        <w:autoSpaceDN w:val="0"/>
        <w:adjustRightInd w:val="0"/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6</w:t>
      </w:r>
      <w:r w:rsidR="00DE2F60" w:rsidRPr="008066A3">
        <w:rPr>
          <w:rFonts w:ascii="Arial" w:hAnsi="Arial" w:cs="Arial"/>
          <w:sz w:val="24"/>
          <w:szCs w:val="24"/>
        </w:rPr>
        <w:t xml:space="preserve">º. </w:t>
      </w:r>
      <w:r w:rsidR="00893601" w:rsidRPr="008066A3">
        <w:rPr>
          <w:rFonts w:ascii="Arial" w:hAnsi="Arial" w:cs="Arial"/>
          <w:sz w:val="24"/>
          <w:szCs w:val="24"/>
        </w:rPr>
        <w:t xml:space="preserve">A tela do </w:t>
      </w:r>
      <w:r w:rsidR="00893601" w:rsidRPr="008066A3">
        <w:rPr>
          <w:rFonts w:ascii="Arial" w:hAnsi="Arial" w:cs="Arial"/>
          <w:b/>
          <w:bCs/>
          <w:sz w:val="24"/>
          <w:szCs w:val="24"/>
        </w:rPr>
        <w:t xml:space="preserve">Arquivo a ser importado </w:t>
      </w:r>
      <w:r w:rsidR="00893601" w:rsidRPr="008066A3">
        <w:rPr>
          <w:rFonts w:ascii="Arial" w:hAnsi="Arial" w:cs="Arial"/>
          <w:sz w:val="24"/>
          <w:szCs w:val="24"/>
        </w:rPr>
        <w:t>ser</w:t>
      </w:r>
      <w:r w:rsidR="00966175" w:rsidRPr="008066A3">
        <w:rPr>
          <w:rFonts w:ascii="Arial" w:hAnsi="Arial" w:cs="Arial"/>
          <w:sz w:val="24"/>
          <w:szCs w:val="24"/>
        </w:rPr>
        <w:t>á</w:t>
      </w:r>
      <w:r w:rsidR="00893601" w:rsidRPr="008066A3">
        <w:rPr>
          <w:rFonts w:ascii="Arial" w:hAnsi="Arial" w:cs="Arial"/>
          <w:sz w:val="24"/>
          <w:szCs w:val="24"/>
        </w:rPr>
        <w:t xml:space="preserve"> aberta. Clique sobre o botão </w:t>
      </w:r>
      <w:r w:rsidR="00893601" w:rsidRPr="008066A3">
        <w:rPr>
          <w:rFonts w:ascii="Arial" w:hAnsi="Arial" w:cs="Arial"/>
          <w:b/>
          <w:sz w:val="24"/>
          <w:szCs w:val="24"/>
        </w:rPr>
        <w:t>Procurar</w:t>
      </w:r>
      <w:r w:rsidR="00893601" w:rsidRPr="008066A3">
        <w:rPr>
          <w:rFonts w:ascii="Arial" w:hAnsi="Arial" w:cs="Arial"/>
          <w:b/>
          <w:bCs/>
          <w:sz w:val="24"/>
          <w:szCs w:val="24"/>
        </w:rPr>
        <w:t xml:space="preserve">. </w:t>
      </w:r>
      <w:r w:rsidR="00893601" w:rsidRPr="008066A3">
        <w:rPr>
          <w:rFonts w:ascii="Arial" w:hAnsi="Arial" w:cs="Arial"/>
          <w:sz w:val="24"/>
          <w:szCs w:val="24"/>
        </w:rPr>
        <w:t xml:space="preserve">Selecione a unidade em que a cópia de segurança está armazenada exemplo: pen drive, CD, disquete, etc., selecione o arquivo e clique sobre o botão </w:t>
      </w:r>
      <w:r w:rsidR="00893601" w:rsidRPr="008066A3">
        <w:rPr>
          <w:rFonts w:ascii="Arial" w:hAnsi="Arial" w:cs="Arial"/>
          <w:b/>
          <w:sz w:val="24"/>
          <w:szCs w:val="24"/>
        </w:rPr>
        <w:t>Abri</w:t>
      </w:r>
      <w:r w:rsidR="00893601" w:rsidRPr="008066A3">
        <w:rPr>
          <w:rFonts w:ascii="Arial" w:hAnsi="Arial" w:cs="Arial"/>
          <w:sz w:val="24"/>
          <w:szCs w:val="24"/>
        </w:rPr>
        <w:t>r;</w:t>
      </w:r>
    </w:p>
    <w:p w:rsidR="00893601" w:rsidRPr="008066A3" w:rsidRDefault="008024B7" w:rsidP="00893601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924300" cy="3057525"/>
            <wp:effectExtent l="1905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23E8A" w:rsidRPr="008066A3" w:rsidRDefault="009A62CE" w:rsidP="00C23E8A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7</w:t>
      </w:r>
      <w:r w:rsidR="00C23E8A" w:rsidRPr="008066A3">
        <w:rPr>
          <w:rFonts w:ascii="Arial" w:hAnsi="Arial" w:cs="Arial"/>
          <w:sz w:val="24"/>
          <w:szCs w:val="24"/>
        </w:rPr>
        <w:t>º.Clique sobre o botão avançar. Na próxima tela selecione a área de armazenamento e clique em Avançar;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23E8A" w:rsidRPr="008066A3" w:rsidRDefault="008024B7" w:rsidP="0026678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91000" cy="3276600"/>
            <wp:effectExtent l="1905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5A0" w:rsidRPr="008066A3" w:rsidRDefault="005505A0" w:rsidP="0026678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5505A0" w:rsidRPr="008066A3" w:rsidRDefault="005505A0" w:rsidP="0026678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5505A0" w:rsidRPr="008066A3" w:rsidRDefault="005505A0" w:rsidP="0026678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177F0" w:rsidRDefault="00D177F0" w:rsidP="0057019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73EA1" w:rsidRPr="008066A3" w:rsidRDefault="00373EA1" w:rsidP="0057019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t xml:space="preserve">8º. Para finalizar clique em Avançar. </w:t>
      </w:r>
      <w:r w:rsidRPr="008066A3">
        <w:rPr>
          <w:rFonts w:ascii="Arial" w:hAnsi="Arial" w:cs="Arial"/>
          <w:sz w:val="24"/>
          <w:szCs w:val="24"/>
        </w:rPr>
        <w:t>Digite a senha que foi informada no momento da gravação da có</w:t>
      </w:r>
      <w:r w:rsidR="00570190" w:rsidRPr="008066A3">
        <w:rPr>
          <w:rFonts w:ascii="Arial" w:hAnsi="Arial" w:cs="Arial"/>
          <w:sz w:val="24"/>
          <w:szCs w:val="24"/>
        </w:rPr>
        <w:t>pia de s</w:t>
      </w:r>
      <w:r w:rsidRPr="008066A3">
        <w:rPr>
          <w:rFonts w:ascii="Arial" w:hAnsi="Arial" w:cs="Arial"/>
          <w:sz w:val="24"/>
          <w:szCs w:val="24"/>
        </w:rPr>
        <w:t xml:space="preserve">egurança, e selecione todas as opções e clique em </w:t>
      </w:r>
      <w:r w:rsidRPr="008066A3">
        <w:rPr>
          <w:rFonts w:ascii="Arial" w:hAnsi="Arial" w:cs="Arial"/>
          <w:b/>
          <w:bCs/>
          <w:sz w:val="24"/>
          <w:szCs w:val="24"/>
        </w:rPr>
        <w:t>Avançar.</w:t>
      </w:r>
    </w:p>
    <w:p w:rsidR="00373EA1" w:rsidRPr="008066A3" w:rsidRDefault="00373EA1" w:rsidP="00373EA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266789" w:rsidRPr="008066A3" w:rsidRDefault="00266789" w:rsidP="0026678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93601" w:rsidRPr="008066A3" w:rsidRDefault="008024B7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91075" cy="3743325"/>
            <wp:effectExtent l="19050" t="0" r="9525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93601" w:rsidRPr="008066A3" w:rsidRDefault="003655BF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9º. Surgirá a tela com a confirmação da importação do certifi</w:t>
      </w:r>
      <w:r w:rsidR="006A2333" w:rsidRPr="008066A3">
        <w:rPr>
          <w:rFonts w:ascii="Arial" w:hAnsi="Arial" w:cs="Arial"/>
          <w:sz w:val="24"/>
          <w:szCs w:val="24"/>
        </w:rPr>
        <w:t>cado;</w:t>
      </w:r>
    </w:p>
    <w:p w:rsidR="003655BF" w:rsidRPr="008066A3" w:rsidRDefault="003655BF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93601" w:rsidRPr="008066A3" w:rsidRDefault="008024B7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05125" cy="1200150"/>
            <wp:effectExtent l="19050" t="0" r="9525" b="0"/>
            <wp:docPr id="129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846BE" w:rsidRPr="008066A3" w:rsidRDefault="00B846BE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Pronto!</w:t>
      </w:r>
      <w:r w:rsidRPr="008066A3">
        <w:rPr>
          <w:rFonts w:ascii="Arial" w:hAnsi="Arial" w:cs="Arial"/>
          <w:sz w:val="24"/>
          <w:szCs w:val="24"/>
        </w:rPr>
        <w:t xml:space="preserve"> A sua cópia </w:t>
      </w:r>
      <w:r w:rsidR="00B846BE" w:rsidRPr="008066A3">
        <w:rPr>
          <w:rFonts w:ascii="Arial" w:hAnsi="Arial" w:cs="Arial"/>
          <w:sz w:val="24"/>
          <w:szCs w:val="24"/>
        </w:rPr>
        <w:t>já</w:t>
      </w:r>
      <w:r w:rsidRPr="008066A3">
        <w:rPr>
          <w:rFonts w:ascii="Arial" w:hAnsi="Arial" w:cs="Arial"/>
          <w:sz w:val="24"/>
          <w:szCs w:val="24"/>
        </w:rPr>
        <w:t xml:space="preserve"> foi instalada e está pronta para uso.</w:t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976B71" w:rsidRPr="008066A3" w:rsidRDefault="00976B71" w:rsidP="00F800F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5314C" w:rsidRPr="008066A3" w:rsidRDefault="0035314C" w:rsidP="00B13EE8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128CB" w:rsidRPr="008066A3" w:rsidRDefault="002128CB" w:rsidP="00100F38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64372" w:rsidRPr="008066A3" w:rsidRDefault="00564372" w:rsidP="00B13EE8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:rsidR="00EB1378" w:rsidRPr="008066A3" w:rsidRDefault="00EB1378" w:rsidP="00B13EE8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:rsidR="00D177F0" w:rsidRDefault="00D177F0" w:rsidP="001E32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E3205" w:rsidRPr="008066A3" w:rsidRDefault="001E3205" w:rsidP="001E3205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Iniciando o Emissor NF-e</w:t>
      </w:r>
      <w:r w:rsidR="00456FD6" w:rsidRPr="008066A3">
        <w:rPr>
          <w:rFonts w:ascii="Arial" w:hAnsi="Arial" w:cs="Arial"/>
          <w:b/>
          <w:bCs/>
          <w:sz w:val="24"/>
          <w:szCs w:val="24"/>
        </w:rPr>
        <w:t>:</w:t>
      </w:r>
    </w:p>
    <w:p w:rsidR="00DF6ADA" w:rsidRPr="008066A3" w:rsidRDefault="00CA5789" w:rsidP="00694CE5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t>Para iniciar o executável c</w:t>
      </w:r>
      <w:r w:rsidR="001E3205" w:rsidRPr="008066A3">
        <w:rPr>
          <w:rFonts w:ascii="Arial" w:hAnsi="Arial" w:cs="Arial"/>
          <w:bCs/>
          <w:sz w:val="24"/>
          <w:szCs w:val="24"/>
        </w:rPr>
        <w:t>lique duas vezes no ícone</w: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23850" cy="390525"/>
            <wp:effectExtent l="19050" t="0" r="0" b="0"/>
            <wp:docPr id="227" name="Imagem 4" descr="Nova Image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va Imagem (3)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51EB" w:rsidRPr="008066A3">
        <w:rPr>
          <w:rFonts w:ascii="Arial" w:hAnsi="Arial" w:cs="Arial"/>
          <w:bCs/>
          <w:sz w:val="24"/>
          <w:szCs w:val="24"/>
        </w:rPr>
        <w:t>localizado na área de</w:t>
      </w:r>
      <w:r w:rsidR="00EE3423" w:rsidRPr="008066A3">
        <w:rPr>
          <w:rFonts w:ascii="Arial" w:hAnsi="Arial" w:cs="Arial"/>
          <w:bCs/>
          <w:sz w:val="24"/>
          <w:szCs w:val="24"/>
        </w:rPr>
        <w:t xml:space="preserve"> trabalho. </w:t>
      </w:r>
      <w:r w:rsidR="00694CE5" w:rsidRPr="008066A3">
        <w:rPr>
          <w:rFonts w:ascii="Arial" w:hAnsi="Arial" w:cs="Arial"/>
          <w:bCs/>
          <w:sz w:val="24"/>
          <w:szCs w:val="24"/>
        </w:rPr>
        <w:t>Ser</w:t>
      </w:r>
      <w:r w:rsidR="005016A3" w:rsidRPr="008066A3">
        <w:rPr>
          <w:rFonts w:ascii="Arial" w:hAnsi="Arial" w:cs="Arial"/>
          <w:bCs/>
          <w:sz w:val="24"/>
          <w:szCs w:val="24"/>
        </w:rPr>
        <w:t>á exibida</w:t>
      </w:r>
      <w:r w:rsidR="00694CE5" w:rsidRPr="008066A3">
        <w:rPr>
          <w:rFonts w:ascii="Arial" w:hAnsi="Arial" w:cs="Arial"/>
          <w:bCs/>
          <w:sz w:val="24"/>
          <w:szCs w:val="24"/>
        </w:rPr>
        <w:t xml:space="preserve"> a tela de login:</w:t>
      </w:r>
    </w:p>
    <w:p w:rsidR="00E3482A" w:rsidRPr="008066A3" w:rsidRDefault="00E3482A" w:rsidP="0090468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green"/>
        </w:rPr>
      </w:pPr>
    </w:p>
    <w:p w:rsidR="00860550" w:rsidRPr="008066A3" w:rsidRDefault="00860550" w:rsidP="000E710F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t xml:space="preserve">Para o </w:t>
      </w:r>
      <w:r w:rsidRPr="008066A3">
        <w:rPr>
          <w:rFonts w:ascii="Arial" w:hAnsi="Arial" w:cs="Arial"/>
          <w:b/>
          <w:bCs/>
          <w:sz w:val="24"/>
          <w:szCs w:val="24"/>
        </w:rPr>
        <w:t>Certificado digital  do tipo A</w:t>
      </w:r>
      <w:r w:rsidR="00F73970" w:rsidRPr="008066A3">
        <w:rPr>
          <w:rFonts w:ascii="Arial" w:hAnsi="Arial" w:cs="Arial"/>
          <w:b/>
          <w:bCs/>
          <w:sz w:val="24"/>
          <w:szCs w:val="24"/>
        </w:rPr>
        <w:t>1</w:t>
      </w:r>
      <w:r w:rsidRPr="008066A3">
        <w:rPr>
          <w:rFonts w:ascii="Arial" w:hAnsi="Arial" w:cs="Arial"/>
          <w:b/>
          <w:bCs/>
          <w:sz w:val="24"/>
          <w:szCs w:val="24"/>
        </w:rPr>
        <w:t>,</w:t>
      </w:r>
      <w:r w:rsidRPr="008066A3">
        <w:rPr>
          <w:rFonts w:ascii="Arial" w:hAnsi="Arial" w:cs="Arial"/>
          <w:bCs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 xml:space="preserve">digite o </w:t>
      </w:r>
      <w:r w:rsidR="00AA42E0" w:rsidRPr="008066A3">
        <w:rPr>
          <w:rFonts w:ascii="Arial" w:hAnsi="Arial" w:cs="Arial"/>
          <w:sz w:val="24"/>
          <w:szCs w:val="24"/>
        </w:rPr>
        <w:t>Login</w:t>
      </w:r>
      <w:r w:rsidRPr="008066A3">
        <w:rPr>
          <w:rFonts w:ascii="Arial" w:hAnsi="Arial" w:cs="Arial"/>
          <w:sz w:val="24"/>
          <w:szCs w:val="24"/>
        </w:rPr>
        <w:t xml:space="preserve"> e </w:t>
      </w:r>
      <w:r w:rsidR="00AA42E0" w:rsidRPr="008066A3">
        <w:rPr>
          <w:rFonts w:ascii="Arial" w:hAnsi="Arial" w:cs="Arial"/>
          <w:sz w:val="24"/>
          <w:szCs w:val="24"/>
        </w:rPr>
        <w:t xml:space="preserve">a </w:t>
      </w:r>
      <w:r w:rsidRPr="008066A3">
        <w:rPr>
          <w:rFonts w:ascii="Arial" w:hAnsi="Arial" w:cs="Arial"/>
          <w:sz w:val="24"/>
          <w:szCs w:val="24"/>
        </w:rPr>
        <w:t xml:space="preserve">senha. </w:t>
      </w:r>
    </w:p>
    <w:p w:rsidR="00D97517" w:rsidRPr="008066A3" w:rsidRDefault="00D97517" w:rsidP="000E710F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t xml:space="preserve">Para o </w:t>
      </w:r>
      <w:r w:rsidR="00835A27" w:rsidRPr="008066A3">
        <w:rPr>
          <w:rFonts w:ascii="Arial" w:hAnsi="Arial" w:cs="Arial"/>
          <w:b/>
          <w:bCs/>
          <w:sz w:val="24"/>
          <w:szCs w:val="24"/>
        </w:rPr>
        <w:t xml:space="preserve">Certificado digital </w:t>
      </w:r>
      <w:r w:rsidRPr="008066A3">
        <w:rPr>
          <w:rFonts w:ascii="Arial" w:hAnsi="Arial" w:cs="Arial"/>
          <w:b/>
          <w:bCs/>
          <w:sz w:val="24"/>
          <w:szCs w:val="24"/>
        </w:rPr>
        <w:t xml:space="preserve">do </w:t>
      </w:r>
      <w:r w:rsidR="00835A27" w:rsidRPr="008066A3">
        <w:rPr>
          <w:rFonts w:ascii="Arial" w:hAnsi="Arial" w:cs="Arial"/>
          <w:b/>
          <w:bCs/>
          <w:sz w:val="24"/>
          <w:szCs w:val="24"/>
        </w:rPr>
        <w:t>tipo A3</w:t>
      </w:r>
      <w:r w:rsidRPr="008066A3">
        <w:rPr>
          <w:rFonts w:ascii="Arial" w:hAnsi="Arial" w:cs="Arial"/>
          <w:b/>
          <w:bCs/>
          <w:sz w:val="24"/>
          <w:szCs w:val="24"/>
        </w:rPr>
        <w:t>,</w:t>
      </w:r>
      <w:r w:rsidR="00090D92"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="009F4D53" w:rsidRPr="008066A3">
        <w:rPr>
          <w:rFonts w:ascii="Arial" w:hAnsi="Arial" w:cs="Arial"/>
          <w:bCs/>
          <w:sz w:val="24"/>
          <w:szCs w:val="24"/>
        </w:rPr>
        <w:t>para</w:t>
      </w:r>
      <w:r w:rsidR="009F4D53"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="00090D92" w:rsidRPr="008066A3">
        <w:rPr>
          <w:rFonts w:ascii="Arial" w:hAnsi="Arial" w:cs="Arial"/>
          <w:bCs/>
          <w:sz w:val="24"/>
          <w:szCs w:val="24"/>
        </w:rPr>
        <w:t>utiliza</w:t>
      </w:r>
      <w:r w:rsidR="009F4D53" w:rsidRPr="008066A3">
        <w:rPr>
          <w:rFonts w:ascii="Arial" w:hAnsi="Arial" w:cs="Arial"/>
          <w:bCs/>
          <w:sz w:val="24"/>
          <w:szCs w:val="24"/>
        </w:rPr>
        <w:t>r o</w:t>
      </w:r>
      <w:r w:rsidR="00090D92" w:rsidRPr="008066A3">
        <w:rPr>
          <w:rFonts w:ascii="Arial" w:hAnsi="Arial" w:cs="Arial"/>
          <w:bCs/>
          <w:sz w:val="24"/>
          <w:szCs w:val="24"/>
        </w:rPr>
        <w:t xml:space="preserve"> Token será necessário</w:t>
      </w:r>
      <w:r w:rsidR="00090D92"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digit</w:t>
      </w:r>
      <w:r w:rsidR="00090D92" w:rsidRPr="008066A3">
        <w:rPr>
          <w:rFonts w:ascii="Arial" w:hAnsi="Arial" w:cs="Arial"/>
          <w:sz w:val="24"/>
          <w:szCs w:val="24"/>
        </w:rPr>
        <w:t>ar</w:t>
      </w:r>
      <w:r w:rsidRPr="008066A3">
        <w:rPr>
          <w:rFonts w:ascii="Arial" w:hAnsi="Arial" w:cs="Arial"/>
          <w:sz w:val="24"/>
          <w:szCs w:val="24"/>
        </w:rPr>
        <w:t xml:space="preserve"> </w:t>
      </w:r>
      <w:r w:rsidR="009F4D53" w:rsidRPr="008066A3">
        <w:rPr>
          <w:rFonts w:ascii="Arial" w:hAnsi="Arial" w:cs="Arial"/>
          <w:sz w:val="24"/>
          <w:szCs w:val="24"/>
        </w:rPr>
        <w:t xml:space="preserve">a senha </w:t>
      </w:r>
      <w:r w:rsidRPr="008066A3">
        <w:rPr>
          <w:rFonts w:ascii="Arial" w:hAnsi="Arial" w:cs="Arial"/>
          <w:sz w:val="24"/>
          <w:szCs w:val="24"/>
        </w:rPr>
        <w:t xml:space="preserve">PIN. </w:t>
      </w:r>
    </w:p>
    <w:p w:rsidR="00D97517" w:rsidRPr="008066A3" w:rsidRDefault="00D97517" w:rsidP="00D9751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97517" w:rsidRPr="008066A3" w:rsidRDefault="00D97517" w:rsidP="00D9751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Atenção</w:t>
      </w:r>
      <w:r w:rsidR="009F79C6" w:rsidRPr="008066A3">
        <w:rPr>
          <w:rFonts w:ascii="Arial" w:hAnsi="Arial" w:cs="Arial"/>
          <w:b/>
          <w:sz w:val="24"/>
          <w:szCs w:val="24"/>
        </w:rPr>
        <w:t>!</w:t>
      </w:r>
      <w:r w:rsidRPr="008066A3">
        <w:rPr>
          <w:rFonts w:ascii="Arial" w:hAnsi="Arial" w:cs="Arial"/>
          <w:sz w:val="24"/>
          <w:szCs w:val="24"/>
        </w:rPr>
        <w:t xml:space="preserve"> </w:t>
      </w:r>
      <w:r w:rsidR="00F35A72" w:rsidRPr="008066A3">
        <w:rPr>
          <w:rFonts w:ascii="Arial" w:hAnsi="Arial" w:cs="Arial"/>
          <w:sz w:val="24"/>
          <w:szCs w:val="24"/>
        </w:rPr>
        <w:t xml:space="preserve">O Token será bloqueado ao </w:t>
      </w:r>
      <w:r w:rsidRPr="008066A3">
        <w:rPr>
          <w:rFonts w:ascii="Arial" w:hAnsi="Arial" w:cs="Arial"/>
          <w:sz w:val="24"/>
          <w:szCs w:val="24"/>
        </w:rPr>
        <w:t>digitar o PIN incorreto 3</w:t>
      </w:r>
      <w:r w:rsidR="00F35A72" w:rsidRPr="008066A3">
        <w:rPr>
          <w:rFonts w:ascii="Arial" w:hAnsi="Arial" w:cs="Arial"/>
          <w:sz w:val="24"/>
          <w:szCs w:val="24"/>
        </w:rPr>
        <w:t xml:space="preserve"> (três)</w:t>
      </w:r>
      <w:r w:rsidRPr="008066A3">
        <w:rPr>
          <w:rFonts w:ascii="Arial" w:hAnsi="Arial" w:cs="Arial"/>
          <w:sz w:val="24"/>
          <w:szCs w:val="24"/>
        </w:rPr>
        <w:t xml:space="preserve"> vezes </w:t>
      </w:r>
      <w:r w:rsidR="00F35A72" w:rsidRPr="008066A3">
        <w:rPr>
          <w:rFonts w:ascii="Arial" w:hAnsi="Arial" w:cs="Arial"/>
          <w:sz w:val="24"/>
          <w:szCs w:val="24"/>
        </w:rPr>
        <w:t>consecutivas</w:t>
      </w:r>
      <w:r w:rsidRPr="008066A3">
        <w:rPr>
          <w:rFonts w:ascii="Arial" w:hAnsi="Arial" w:cs="Arial"/>
          <w:sz w:val="24"/>
          <w:szCs w:val="24"/>
        </w:rPr>
        <w:t xml:space="preserve">. </w:t>
      </w:r>
      <w:r w:rsidR="00760935" w:rsidRPr="008066A3">
        <w:rPr>
          <w:rFonts w:ascii="Arial" w:hAnsi="Arial" w:cs="Arial"/>
          <w:sz w:val="24"/>
          <w:szCs w:val="24"/>
        </w:rPr>
        <w:t>Qualquer problema</w:t>
      </w:r>
      <w:r w:rsidR="00A72374" w:rsidRPr="008066A3">
        <w:rPr>
          <w:rFonts w:ascii="Arial" w:hAnsi="Arial" w:cs="Arial"/>
          <w:sz w:val="24"/>
          <w:szCs w:val="24"/>
        </w:rPr>
        <w:t xml:space="preserve"> entre</w:t>
      </w:r>
      <w:r w:rsidRPr="008066A3">
        <w:rPr>
          <w:rFonts w:ascii="Arial" w:hAnsi="Arial" w:cs="Arial"/>
          <w:sz w:val="24"/>
          <w:szCs w:val="24"/>
        </w:rPr>
        <w:t xml:space="preserve"> em contato com o suporte antes de exceder a quantidade máxima de tentativas.</w:t>
      </w:r>
    </w:p>
    <w:p w:rsidR="00D97517" w:rsidRPr="008066A3" w:rsidRDefault="00D97517" w:rsidP="00D9751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green"/>
        </w:rPr>
      </w:pPr>
    </w:p>
    <w:p w:rsidR="00C15AE2" w:rsidRPr="008066A3" w:rsidRDefault="00E45D53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t>Após efetuar login abrirá a tela do ambiente do Software Emissor NF-e:</w:t>
      </w:r>
    </w:p>
    <w:p w:rsidR="00E45D53" w:rsidRPr="008066A3" w:rsidRDefault="00E45D53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E45D53" w:rsidRPr="008066A3" w:rsidRDefault="00E45D53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E45D53" w:rsidRPr="008066A3" w:rsidRDefault="008024B7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eastAsia="pt-BR"/>
        </w:rPr>
        <w:drawing>
          <wp:inline distT="0" distB="0" distL="0" distR="0">
            <wp:extent cx="5753100" cy="3905250"/>
            <wp:effectExtent l="19050" t="0" r="0" b="0"/>
            <wp:docPr id="22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53" w:rsidRPr="008066A3" w:rsidRDefault="00E45D53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D97517" w:rsidRPr="008066A3" w:rsidRDefault="002F13B3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t>Para</w:t>
      </w:r>
      <w:r w:rsidR="00DB666F" w:rsidRPr="008066A3">
        <w:rPr>
          <w:rFonts w:ascii="Arial" w:hAnsi="Arial" w:cs="Arial"/>
          <w:bCs/>
          <w:sz w:val="24"/>
          <w:szCs w:val="24"/>
        </w:rPr>
        <w:t xml:space="preserve"> utiliza</w:t>
      </w:r>
      <w:r w:rsidR="00DF08A8" w:rsidRPr="008066A3">
        <w:rPr>
          <w:rFonts w:ascii="Arial" w:hAnsi="Arial" w:cs="Arial"/>
          <w:bCs/>
          <w:sz w:val="24"/>
          <w:szCs w:val="24"/>
        </w:rPr>
        <w:t>r</w:t>
      </w:r>
      <w:r w:rsidR="00DB666F" w:rsidRPr="008066A3">
        <w:rPr>
          <w:rFonts w:ascii="Arial" w:hAnsi="Arial" w:cs="Arial"/>
          <w:bCs/>
          <w:sz w:val="24"/>
          <w:szCs w:val="24"/>
        </w:rPr>
        <w:t xml:space="preserve"> o ambiente do</w:t>
      </w:r>
      <w:r w:rsidR="00AB501B" w:rsidRPr="008066A3">
        <w:rPr>
          <w:rFonts w:ascii="Arial" w:hAnsi="Arial" w:cs="Arial"/>
          <w:bCs/>
          <w:sz w:val="24"/>
          <w:szCs w:val="24"/>
        </w:rPr>
        <w:t xml:space="preserve"> Emissor NF-e, o primeiro passo </w:t>
      </w:r>
      <w:r w:rsidR="00F60E50" w:rsidRPr="008066A3">
        <w:rPr>
          <w:rFonts w:ascii="Arial" w:hAnsi="Arial" w:cs="Arial"/>
          <w:bCs/>
          <w:sz w:val="24"/>
          <w:szCs w:val="24"/>
        </w:rPr>
        <w:t>será cadastrar o emitente:</w:t>
      </w:r>
    </w:p>
    <w:p w:rsidR="00156A65" w:rsidRPr="008066A3" w:rsidRDefault="00156A65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  <w:highlight w:val="green"/>
        </w:rPr>
      </w:pPr>
    </w:p>
    <w:p w:rsidR="00DF6ADA" w:rsidRPr="008066A3" w:rsidRDefault="00B97D19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Cadastrando</w:t>
      </w:r>
      <w:r w:rsidR="008138F7"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="00167A3A" w:rsidRPr="008066A3">
        <w:rPr>
          <w:rFonts w:ascii="Arial" w:hAnsi="Arial" w:cs="Arial"/>
          <w:b/>
          <w:bCs/>
          <w:sz w:val="24"/>
          <w:szCs w:val="24"/>
        </w:rPr>
        <w:t>um e</w:t>
      </w:r>
      <w:r w:rsidRPr="008066A3">
        <w:rPr>
          <w:rFonts w:ascii="Arial" w:hAnsi="Arial" w:cs="Arial"/>
          <w:b/>
          <w:bCs/>
          <w:sz w:val="24"/>
          <w:szCs w:val="24"/>
        </w:rPr>
        <w:t>mitente</w:t>
      </w:r>
      <w:r w:rsidR="005866CC" w:rsidRPr="008066A3">
        <w:rPr>
          <w:rFonts w:ascii="Arial" w:hAnsi="Arial" w:cs="Arial"/>
          <w:b/>
          <w:bCs/>
          <w:sz w:val="24"/>
          <w:szCs w:val="24"/>
        </w:rPr>
        <w:t xml:space="preserve"> (Contribuinte</w:t>
      </w:r>
      <w:r w:rsidR="006A25D8" w:rsidRPr="008066A3">
        <w:rPr>
          <w:rFonts w:ascii="Arial" w:hAnsi="Arial" w:cs="Arial"/>
          <w:b/>
          <w:bCs/>
          <w:sz w:val="24"/>
          <w:szCs w:val="24"/>
        </w:rPr>
        <w:t>)</w:t>
      </w:r>
    </w:p>
    <w:p w:rsidR="00B97D19" w:rsidRPr="008066A3" w:rsidRDefault="00B97D19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B97D19" w:rsidRPr="008066A3" w:rsidRDefault="00167A3A" w:rsidP="00B97D1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</w:t>
      </w:r>
      <w:r w:rsidR="003C011D" w:rsidRPr="008066A3">
        <w:rPr>
          <w:rFonts w:ascii="Arial" w:hAnsi="Arial" w:cs="Arial"/>
          <w:sz w:val="24"/>
          <w:szCs w:val="24"/>
        </w:rPr>
        <w:t>s dados do</w:t>
      </w:r>
      <w:r w:rsidRPr="008066A3">
        <w:rPr>
          <w:rFonts w:ascii="Arial" w:hAnsi="Arial" w:cs="Arial"/>
          <w:sz w:val="24"/>
          <w:szCs w:val="24"/>
        </w:rPr>
        <w:t xml:space="preserve"> emitente</w:t>
      </w:r>
      <w:r w:rsidR="003C011D" w:rsidRPr="008066A3">
        <w:rPr>
          <w:rFonts w:ascii="Arial" w:hAnsi="Arial" w:cs="Arial"/>
          <w:sz w:val="24"/>
          <w:szCs w:val="24"/>
        </w:rPr>
        <w:t xml:space="preserve"> </w:t>
      </w:r>
      <w:r w:rsidR="00B97D19" w:rsidRPr="008066A3">
        <w:rPr>
          <w:rFonts w:ascii="Arial" w:hAnsi="Arial" w:cs="Arial"/>
          <w:sz w:val="24"/>
          <w:szCs w:val="24"/>
        </w:rPr>
        <w:t xml:space="preserve">serão utilizados na geração da Nota Fiscal Eletrônica </w:t>
      </w:r>
      <w:r w:rsidR="0086251F" w:rsidRPr="008066A3">
        <w:rPr>
          <w:rFonts w:ascii="Arial" w:hAnsi="Arial" w:cs="Arial"/>
          <w:sz w:val="24"/>
          <w:szCs w:val="24"/>
        </w:rPr>
        <w:t>qu</w:t>
      </w:r>
      <w:r w:rsidR="00B97D19" w:rsidRPr="008066A3">
        <w:rPr>
          <w:rFonts w:ascii="Arial" w:hAnsi="Arial" w:cs="Arial"/>
          <w:sz w:val="24"/>
          <w:szCs w:val="24"/>
        </w:rPr>
        <w:t>e identificará o estabelecimento.</w:t>
      </w:r>
    </w:p>
    <w:p w:rsidR="00585365" w:rsidRPr="008066A3" w:rsidRDefault="00585365" w:rsidP="00B97D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3F03" w:rsidRPr="008066A3" w:rsidRDefault="00381B54" w:rsidP="00B97D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Para cadastrar o emitente o usuário dev</w:t>
      </w:r>
      <w:r w:rsidR="00390705" w:rsidRPr="008066A3">
        <w:rPr>
          <w:rFonts w:ascii="Arial" w:hAnsi="Arial" w:cs="Arial"/>
          <w:sz w:val="24"/>
          <w:szCs w:val="24"/>
        </w:rPr>
        <w:t>e</w:t>
      </w:r>
      <w:r w:rsidRPr="008066A3">
        <w:rPr>
          <w:rFonts w:ascii="Arial" w:hAnsi="Arial" w:cs="Arial"/>
          <w:sz w:val="24"/>
          <w:szCs w:val="24"/>
        </w:rPr>
        <w:t>rá:</w:t>
      </w:r>
    </w:p>
    <w:p w:rsidR="00585365" w:rsidRPr="008066A3" w:rsidRDefault="00585365" w:rsidP="00B97D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75A6D" w:rsidRPr="008066A3" w:rsidRDefault="004F5314" w:rsidP="00F27ED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 Cli</w:t>
      </w:r>
      <w:r w:rsidR="005B7F13" w:rsidRPr="008066A3">
        <w:rPr>
          <w:rFonts w:ascii="Arial" w:hAnsi="Arial" w:cs="Arial"/>
          <w:sz w:val="24"/>
          <w:szCs w:val="24"/>
        </w:rPr>
        <w:t xml:space="preserve">que </w:t>
      </w:r>
      <w:r w:rsidR="00B97D19" w:rsidRPr="008066A3">
        <w:rPr>
          <w:rFonts w:ascii="Arial" w:hAnsi="Arial" w:cs="Arial"/>
          <w:sz w:val="24"/>
          <w:szCs w:val="24"/>
        </w:rPr>
        <w:t xml:space="preserve">no menu </w:t>
      </w:r>
      <w:r w:rsidR="00B97D19" w:rsidRPr="008066A3">
        <w:rPr>
          <w:rFonts w:ascii="Arial" w:hAnsi="Arial" w:cs="Arial"/>
          <w:b/>
          <w:sz w:val="24"/>
          <w:szCs w:val="24"/>
        </w:rPr>
        <w:t>Cadastro-&gt;Emitente</w:t>
      </w:r>
      <w:r w:rsidR="00075A6D" w:rsidRPr="008066A3">
        <w:rPr>
          <w:rFonts w:ascii="Arial" w:hAnsi="Arial" w:cs="Arial"/>
          <w:b/>
          <w:sz w:val="24"/>
          <w:szCs w:val="24"/>
        </w:rPr>
        <w:t xml:space="preserve">. </w:t>
      </w:r>
      <w:r w:rsidR="008D63C3" w:rsidRPr="008066A3">
        <w:rPr>
          <w:rFonts w:ascii="Arial" w:hAnsi="Arial" w:cs="Arial"/>
          <w:sz w:val="24"/>
          <w:szCs w:val="24"/>
        </w:rPr>
        <w:t>O sistema a</w:t>
      </w:r>
      <w:r w:rsidR="00304E38" w:rsidRPr="008066A3">
        <w:rPr>
          <w:rFonts w:ascii="Arial" w:hAnsi="Arial" w:cs="Arial"/>
          <w:sz w:val="24"/>
          <w:szCs w:val="24"/>
        </w:rPr>
        <w:t xml:space="preserve">brirá a </w:t>
      </w:r>
      <w:r w:rsidR="00B97D19" w:rsidRPr="008066A3">
        <w:rPr>
          <w:rFonts w:ascii="Arial" w:hAnsi="Arial" w:cs="Arial"/>
          <w:sz w:val="24"/>
          <w:szCs w:val="24"/>
        </w:rPr>
        <w:t xml:space="preserve">tela de </w:t>
      </w:r>
      <w:r w:rsidR="008D63C3" w:rsidRPr="008066A3">
        <w:rPr>
          <w:rFonts w:ascii="Arial" w:hAnsi="Arial" w:cs="Arial"/>
          <w:sz w:val="24"/>
          <w:szCs w:val="24"/>
        </w:rPr>
        <w:t xml:space="preserve">cadastro </w:t>
      </w:r>
      <w:r w:rsidR="00B97D19" w:rsidRPr="008066A3">
        <w:rPr>
          <w:rFonts w:ascii="Arial" w:hAnsi="Arial" w:cs="Arial"/>
          <w:sz w:val="24"/>
          <w:szCs w:val="24"/>
        </w:rPr>
        <w:t>d</w:t>
      </w:r>
      <w:r w:rsidR="00AE3BC8" w:rsidRPr="008066A3">
        <w:rPr>
          <w:rFonts w:ascii="Arial" w:hAnsi="Arial" w:cs="Arial"/>
          <w:sz w:val="24"/>
          <w:szCs w:val="24"/>
        </w:rPr>
        <w:t>o</w:t>
      </w:r>
      <w:r w:rsidR="00B97D19" w:rsidRPr="008066A3">
        <w:rPr>
          <w:rFonts w:ascii="Arial" w:hAnsi="Arial" w:cs="Arial"/>
          <w:sz w:val="24"/>
          <w:szCs w:val="24"/>
        </w:rPr>
        <w:t xml:space="preserve"> </w:t>
      </w:r>
      <w:r w:rsidR="00D36325" w:rsidRPr="008066A3">
        <w:rPr>
          <w:rFonts w:ascii="Arial" w:hAnsi="Arial" w:cs="Arial"/>
          <w:sz w:val="24"/>
          <w:szCs w:val="24"/>
        </w:rPr>
        <w:t>E</w:t>
      </w:r>
      <w:r w:rsidR="00B97D19" w:rsidRPr="008066A3">
        <w:rPr>
          <w:rFonts w:ascii="Arial" w:hAnsi="Arial" w:cs="Arial"/>
          <w:sz w:val="24"/>
          <w:szCs w:val="24"/>
        </w:rPr>
        <w:t>mitente</w:t>
      </w:r>
      <w:r w:rsidR="008D63C3" w:rsidRPr="008066A3">
        <w:rPr>
          <w:rFonts w:ascii="Arial" w:hAnsi="Arial" w:cs="Arial"/>
          <w:sz w:val="24"/>
          <w:szCs w:val="24"/>
        </w:rPr>
        <w:t>.</w:t>
      </w:r>
    </w:p>
    <w:p w:rsidR="00E45D53" w:rsidRPr="008066A3" w:rsidRDefault="00E45D53" w:rsidP="009D0E7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45D53" w:rsidRPr="008066A3" w:rsidRDefault="00BC720E" w:rsidP="00BC720E">
      <w:pPr>
        <w:tabs>
          <w:tab w:val="center" w:pos="4535"/>
          <w:tab w:val="right" w:pos="9071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ab/>
      </w:r>
      <w:r w:rsidR="002776CC">
        <w:rPr>
          <w:rFonts w:ascii="Arial" w:hAnsi="Arial" w:cs="Arial"/>
          <w:noProof/>
          <w:sz w:val="24"/>
          <w:szCs w:val="24"/>
          <w:lang w:eastAsia="pt-BR"/>
        </w:rPr>
        <w:pict>
          <v:rect id="_x0000_s1033" style="position:absolute;margin-left:214.15pt;margin-top:292.1pt;width:117.75pt;height:21pt;z-index:251653632;mso-position-horizontal-relative:text;mso-position-vertical-relative:text" fillcolor="#c6d9f1" stroked="f">
            <v:textbox>
              <w:txbxContent>
                <w:p w:rsidR="00AE2768" w:rsidRPr="00CD6F55" w:rsidRDefault="00AE2768">
                  <w:pPr>
                    <w:rPr>
                      <w:color w:val="1F497D"/>
                    </w:rPr>
                  </w:pPr>
                  <w:r w:rsidRPr="00CD6F55">
                    <w:rPr>
                      <w:color w:val="1F497D"/>
                    </w:rPr>
                    <w:t>gfgfg</w:t>
                  </w:r>
                </w:p>
              </w:txbxContent>
            </v:textbox>
          </v:rect>
        </w:pict>
      </w:r>
      <w:r w:rsidR="002776CC">
        <w:rPr>
          <w:rFonts w:ascii="Arial" w:hAnsi="Arial" w:cs="Arial"/>
          <w:noProof/>
          <w:sz w:val="24"/>
          <w:szCs w:val="24"/>
          <w:lang w:eastAsia="pt-BR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6" type="#_x0000_t34" style="position:absolute;margin-left:105.45pt;margin-top:240.35pt;width:151.55pt;height:19.5pt;flip:y;z-index:251655680;mso-position-horizontal-relative:text;mso-position-vertical-relative:text" o:connectortype="elbow" adj="9606,456923,-27472" strokecolor="#1f497d">
            <v:stroke startarrow="block" endarrow="block"/>
          </v:shape>
        </w:pict>
      </w:r>
      <w:r w:rsidR="002776CC">
        <w:rPr>
          <w:rFonts w:ascii="Arial" w:hAnsi="Arial" w:cs="Arial"/>
          <w:noProof/>
          <w:sz w:val="24"/>
          <w:szCs w:val="24"/>
          <w:lang w:eastAsia="pt-BR"/>
        </w:rPr>
        <w:pict>
          <v:rect id="_x0000_s1032" style="position:absolute;margin-left:257.75pt;margin-top:230.6pt;width:117.75pt;height:24.75pt;z-index:251652608;mso-position-horizontal-relative:text;mso-position-vertical-relative:text" fillcolor="#c6d9f1" stroked="f">
            <v:textbox>
              <w:txbxContent>
                <w:p w:rsidR="00AE2768" w:rsidRPr="00CD6F55" w:rsidRDefault="00AE2768">
                  <w:pPr>
                    <w:rPr>
                      <w:color w:val="1F497D"/>
                    </w:rPr>
                  </w:pPr>
                  <w:r w:rsidRPr="00CD6F55">
                    <w:rPr>
                      <w:color w:val="1F497D"/>
                    </w:rPr>
                    <w:t>fgfg</w:t>
                  </w:r>
                </w:p>
              </w:txbxContent>
            </v:textbox>
          </v:rect>
        </w:pict>
      </w:r>
      <w:r w:rsidR="002776CC">
        <w:rPr>
          <w:rFonts w:ascii="Arial" w:hAnsi="Arial" w:cs="Arial"/>
          <w:noProof/>
          <w:sz w:val="24"/>
          <w:szCs w:val="24"/>
          <w:lang w:eastAsia="pt-BR"/>
        </w:rPr>
        <w:pict>
          <v:rect id="_x0000_s1031" style="position:absolute;margin-left:255.5pt;margin-top:193.1pt;width:117.75pt;height:24.75pt;z-index:251651584;mso-position-horizontal-relative:text;mso-position-vertical-relative:text" fillcolor="#c6d9f1" stroked="f">
            <v:textbox>
              <w:txbxContent>
                <w:p w:rsidR="00AE2768" w:rsidRPr="00CD6F55" w:rsidRDefault="00AE2768" w:rsidP="00CD6F55">
                  <w:pPr>
                    <w:shd w:val="clear" w:color="auto" w:fill="C6D9F1"/>
                    <w:rPr>
                      <w:color w:val="1F497D"/>
                    </w:rPr>
                  </w:pPr>
                  <w:r w:rsidRPr="00CD6F55">
                    <w:rPr>
                      <w:color w:val="1F497D"/>
                    </w:rPr>
                    <w:t>dsds</w:t>
                  </w:r>
                </w:p>
              </w:txbxContent>
            </v:textbox>
          </v:rect>
        </w:pict>
      </w:r>
      <w:r w:rsidR="002776CC">
        <w:rPr>
          <w:rFonts w:ascii="Arial" w:hAnsi="Arial" w:cs="Arial"/>
          <w:noProof/>
          <w:sz w:val="24"/>
          <w:szCs w:val="24"/>
          <w:lang w:eastAsia="pt-BR"/>
        </w:rPr>
        <w:pict>
          <v:shape id="_x0000_s1035" type="#_x0000_t34" style="position:absolute;margin-left:142.95pt;margin-top:205.85pt;width:112.55pt;height:39.75pt;flip:y;z-index:251654656;mso-position-horizontal-relative:text;mso-position-vertical-relative:text" o:connectortype="elbow" adj="4452,216408,-43900" strokecolor="#1f497d">
            <v:stroke startarrow="block" endarrow="block"/>
          </v:shape>
        </w:pict>
      </w:r>
      <w:r w:rsidR="002776CC">
        <w:rPr>
          <w:rFonts w:ascii="Arial" w:hAnsi="Arial" w:cs="Arial"/>
          <w:noProof/>
          <w:sz w:val="24"/>
          <w:szCs w:val="24"/>
          <w:lang w:eastAsia="pt-BR"/>
        </w:rPr>
        <w:pict>
          <v:shape id="_x0000_s1037" type="#_x0000_t34" style="position:absolute;margin-left:122.7pt;margin-top:288.35pt;width:90.75pt;height:21pt;z-index:251656704;mso-position-horizontal-relative:text;mso-position-vertical-relative:text" o:connectortype="elbow" adj="4011,-450514,-48734" strokecolor="#1f497d">
            <v:stroke startarrow="block" endarrow="block"/>
          </v:shape>
        </w:pic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14950" cy="5010150"/>
            <wp:effectExtent l="19050" t="0" r="0" b="0"/>
            <wp:docPr id="22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66A3">
        <w:rPr>
          <w:rFonts w:ascii="Arial" w:hAnsi="Arial" w:cs="Arial"/>
          <w:sz w:val="24"/>
          <w:szCs w:val="24"/>
        </w:rPr>
        <w:tab/>
      </w:r>
    </w:p>
    <w:p w:rsidR="00E45D53" w:rsidRPr="008066A3" w:rsidRDefault="00E45D53" w:rsidP="009D0E7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32843" w:rsidRPr="008066A3" w:rsidRDefault="00A32843" w:rsidP="00A3284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2º. </w:t>
      </w:r>
      <w:r w:rsidR="00F8099F" w:rsidRPr="008066A3">
        <w:rPr>
          <w:rFonts w:ascii="Arial" w:hAnsi="Arial" w:cs="Arial"/>
          <w:sz w:val="24"/>
          <w:szCs w:val="24"/>
        </w:rPr>
        <w:t>Será obrigatório o</w:t>
      </w:r>
      <w:r w:rsidR="00D134DB" w:rsidRPr="008066A3">
        <w:rPr>
          <w:rFonts w:ascii="Arial" w:hAnsi="Arial" w:cs="Arial"/>
          <w:sz w:val="24"/>
          <w:szCs w:val="24"/>
        </w:rPr>
        <w:t xml:space="preserve"> preen</w:t>
      </w:r>
      <w:r w:rsidR="00F8099F" w:rsidRPr="008066A3">
        <w:rPr>
          <w:rFonts w:ascii="Arial" w:hAnsi="Arial" w:cs="Arial"/>
          <w:sz w:val="24"/>
          <w:szCs w:val="24"/>
        </w:rPr>
        <w:t>chimento de todos os campos. Após preencher corretamente</w:t>
      </w:r>
      <w:r w:rsidR="009E4AFD" w:rsidRPr="008066A3">
        <w:rPr>
          <w:rFonts w:ascii="Arial" w:hAnsi="Arial" w:cs="Arial"/>
          <w:sz w:val="24"/>
          <w:szCs w:val="24"/>
        </w:rPr>
        <w:t xml:space="preserve"> todas as informações</w:t>
      </w:r>
      <w:r w:rsidR="00F8099F" w:rsidRPr="008066A3">
        <w:rPr>
          <w:rFonts w:ascii="Arial" w:hAnsi="Arial" w:cs="Arial"/>
          <w:sz w:val="24"/>
          <w:szCs w:val="24"/>
        </w:rPr>
        <w:t xml:space="preserve">, clique sobre o botão </w: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47675" cy="171450"/>
            <wp:effectExtent l="19050" t="0" r="9525" b="0"/>
            <wp:docPr id="224" name="Imagem 7" descr="Nova Image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va Imagem (4)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20689" r="2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66A3">
        <w:rPr>
          <w:rFonts w:ascii="Arial" w:hAnsi="Arial" w:cs="Arial"/>
          <w:sz w:val="24"/>
          <w:szCs w:val="24"/>
        </w:rPr>
        <w:t xml:space="preserve"> para confirmar o cadastro</w:t>
      </w:r>
      <w:r w:rsidR="00F975BF" w:rsidRPr="008066A3">
        <w:rPr>
          <w:rFonts w:ascii="Arial" w:hAnsi="Arial" w:cs="Arial"/>
          <w:sz w:val="24"/>
          <w:szCs w:val="24"/>
        </w:rPr>
        <w:t>;</w:t>
      </w:r>
    </w:p>
    <w:p w:rsidR="00BF39E9" w:rsidRPr="008066A3" w:rsidRDefault="00A32843" w:rsidP="00A3284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3º. </w:t>
      </w:r>
      <w:r w:rsidR="003D656A" w:rsidRPr="008066A3">
        <w:rPr>
          <w:rFonts w:ascii="Arial" w:hAnsi="Arial" w:cs="Arial"/>
          <w:sz w:val="24"/>
          <w:szCs w:val="24"/>
        </w:rPr>
        <w:t>Para fechar a tela de cadastro do emitente clique sobre o botão</w: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723900" cy="190500"/>
            <wp:effectExtent l="19050" t="0" r="0" b="0"/>
            <wp:docPr id="29" name="Imagem 8" descr="Nova Image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va Imagem (4)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0D66" w:rsidRPr="008066A3">
        <w:rPr>
          <w:rFonts w:ascii="Arial" w:hAnsi="Arial" w:cs="Arial"/>
          <w:sz w:val="24"/>
          <w:szCs w:val="24"/>
        </w:rPr>
        <w:t>.</w:t>
      </w:r>
    </w:p>
    <w:p w:rsidR="004B4D6D" w:rsidRPr="008066A3" w:rsidRDefault="004B4D6D" w:rsidP="00A3284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highlight w:val="green"/>
        </w:rPr>
      </w:pPr>
    </w:p>
    <w:p w:rsidR="004B4D6D" w:rsidRPr="008066A3" w:rsidRDefault="004B4D6D" w:rsidP="004B4D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Cadastrando um Destinatário (</w:t>
      </w:r>
      <w:r w:rsidR="000B636F" w:rsidRPr="008066A3">
        <w:rPr>
          <w:rFonts w:ascii="Arial" w:hAnsi="Arial" w:cs="Arial"/>
          <w:b/>
          <w:bCs/>
          <w:sz w:val="24"/>
          <w:szCs w:val="24"/>
        </w:rPr>
        <w:t>C</w:t>
      </w:r>
      <w:r w:rsidRPr="008066A3">
        <w:rPr>
          <w:rFonts w:ascii="Arial" w:hAnsi="Arial" w:cs="Arial"/>
          <w:b/>
          <w:bCs/>
          <w:sz w:val="24"/>
          <w:szCs w:val="24"/>
        </w:rPr>
        <w:t>liente)</w:t>
      </w:r>
    </w:p>
    <w:p w:rsidR="004B4D6D" w:rsidRPr="008066A3" w:rsidRDefault="004B4D6D" w:rsidP="004B4D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highlight w:val="green"/>
        </w:rPr>
      </w:pPr>
    </w:p>
    <w:p w:rsidR="004B4D6D" w:rsidRPr="008066A3" w:rsidRDefault="004B4D6D" w:rsidP="004B4D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Os dados do destinatário </w:t>
      </w:r>
      <w:r w:rsidR="004642E8" w:rsidRPr="008066A3">
        <w:rPr>
          <w:rFonts w:ascii="Arial" w:hAnsi="Arial" w:cs="Arial"/>
          <w:sz w:val="24"/>
          <w:szCs w:val="24"/>
        </w:rPr>
        <w:t xml:space="preserve">também </w:t>
      </w:r>
      <w:r w:rsidRPr="008066A3">
        <w:rPr>
          <w:rFonts w:ascii="Arial" w:hAnsi="Arial" w:cs="Arial"/>
          <w:sz w:val="24"/>
          <w:szCs w:val="24"/>
        </w:rPr>
        <w:t xml:space="preserve">serão utilizados na geração da Nota Fiscal Eletrônica </w:t>
      </w:r>
      <w:r w:rsidR="0074555D" w:rsidRPr="008066A3">
        <w:rPr>
          <w:rFonts w:ascii="Arial" w:hAnsi="Arial" w:cs="Arial"/>
          <w:sz w:val="24"/>
          <w:szCs w:val="24"/>
        </w:rPr>
        <w:t>qu</w:t>
      </w:r>
      <w:r w:rsidRPr="008066A3">
        <w:rPr>
          <w:rFonts w:ascii="Arial" w:hAnsi="Arial" w:cs="Arial"/>
          <w:sz w:val="24"/>
          <w:szCs w:val="24"/>
        </w:rPr>
        <w:t>e identificará o cliente.</w:t>
      </w:r>
    </w:p>
    <w:p w:rsidR="004001F9" w:rsidRPr="008066A3" w:rsidRDefault="004001F9" w:rsidP="004B4D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B4D6D" w:rsidRPr="008066A3" w:rsidRDefault="00A54679" w:rsidP="004B4D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Para </w:t>
      </w:r>
      <w:r w:rsidR="004B4D6D" w:rsidRPr="008066A3">
        <w:rPr>
          <w:rFonts w:ascii="Arial" w:hAnsi="Arial" w:cs="Arial"/>
          <w:sz w:val="24"/>
          <w:szCs w:val="24"/>
        </w:rPr>
        <w:t xml:space="preserve">cadastrar o destinatário </w:t>
      </w:r>
      <w:r w:rsidRPr="008066A3">
        <w:rPr>
          <w:rFonts w:ascii="Arial" w:hAnsi="Arial" w:cs="Arial"/>
          <w:sz w:val="24"/>
          <w:szCs w:val="24"/>
        </w:rPr>
        <w:t>o usuário deverá</w:t>
      </w:r>
      <w:r w:rsidR="004B4D6D" w:rsidRPr="008066A3">
        <w:rPr>
          <w:rFonts w:ascii="Arial" w:hAnsi="Arial" w:cs="Arial"/>
          <w:sz w:val="24"/>
          <w:szCs w:val="24"/>
        </w:rPr>
        <w:t>:</w:t>
      </w:r>
    </w:p>
    <w:p w:rsidR="004B4D6D" w:rsidRPr="008066A3" w:rsidRDefault="004B4D6D" w:rsidP="004B4D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94191" w:rsidRPr="008066A3" w:rsidRDefault="004B4D6D" w:rsidP="00C9419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 Cli</w:t>
      </w:r>
      <w:r w:rsidR="00C237B5" w:rsidRPr="008066A3">
        <w:rPr>
          <w:rFonts w:ascii="Arial" w:hAnsi="Arial" w:cs="Arial"/>
          <w:sz w:val="24"/>
          <w:szCs w:val="24"/>
        </w:rPr>
        <w:t xml:space="preserve">que </w:t>
      </w:r>
      <w:r w:rsidRPr="008066A3">
        <w:rPr>
          <w:rFonts w:ascii="Arial" w:hAnsi="Arial" w:cs="Arial"/>
          <w:sz w:val="24"/>
          <w:szCs w:val="24"/>
        </w:rPr>
        <w:t xml:space="preserve">no menu </w:t>
      </w:r>
      <w:r w:rsidRPr="008066A3">
        <w:rPr>
          <w:rFonts w:ascii="Arial" w:hAnsi="Arial" w:cs="Arial"/>
          <w:b/>
          <w:sz w:val="24"/>
          <w:szCs w:val="24"/>
        </w:rPr>
        <w:t>Cadastro-&gt;Destinatário</w:t>
      </w:r>
      <w:r w:rsidR="00C94191" w:rsidRPr="008066A3">
        <w:rPr>
          <w:rFonts w:ascii="Arial" w:hAnsi="Arial" w:cs="Arial"/>
          <w:b/>
          <w:sz w:val="24"/>
          <w:szCs w:val="24"/>
        </w:rPr>
        <w:t xml:space="preserve">. </w:t>
      </w:r>
      <w:r w:rsidR="00C94191" w:rsidRPr="008066A3">
        <w:rPr>
          <w:rFonts w:ascii="Arial" w:hAnsi="Arial" w:cs="Arial"/>
          <w:sz w:val="24"/>
          <w:szCs w:val="24"/>
        </w:rPr>
        <w:t xml:space="preserve">O sistema abrirá a tela de cadastro </w:t>
      </w:r>
      <w:r w:rsidR="00AE3BC8" w:rsidRPr="008066A3">
        <w:rPr>
          <w:rFonts w:ascii="Arial" w:hAnsi="Arial" w:cs="Arial"/>
          <w:sz w:val="24"/>
          <w:szCs w:val="24"/>
        </w:rPr>
        <w:t xml:space="preserve">do </w:t>
      </w:r>
      <w:r w:rsidR="00C94191" w:rsidRPr="008066A3">
        <w:rPr>
          <w:rFonts w:ascii="Arial" w:hAnsi="Arial" w:cs="Arial"/>
          <w:sz w:val="24"/>
          <w:szCs w:val="24"/>
        </w:rPr>
        <w:t>Destinatário</w:t>
      </w:r>
      <w:r w:rsidR="00D71B3E" w:rsidRPr="008066A3">
        <w:rPr>
          <w:rFonts w:ascii="Arial" w:hAnsi="Arial" w:cs="Arial"/>
          <w:sz w:val="24"/>
          <w:szCs w:val="24"/>
        </w:rPr>
        <w:t>;</w:t>
      </w:r>
    </w:p>
    <w:p w:rsidR="00BF40C5" w:rsidRPr="008066A3" w:rsidRDefault="008024B7" w:rsidP="00BF40C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  <w:highlight w:val="green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14950" cy="4552950"/>
            <wp:effectExtent l="19050" t="0" r="0" b="0"/>
            <wp:docPr id="2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E03" w:rsidRPr="008066A3" w:rsidRDefault="006F4E03" w:rsidP="00BF40C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  <w:highlight w:val="green"/>
        </w:rPr>
      </w:pPr>
    </w:p>
    <w:p w:rsidR="009E4AFD" w:rsidRPr="008066A3" w:rsidRDefault="009E4AFD" w:rsidP="009E4AF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2º. Será obrigatório o preenchimento de todos os campos. Após preencher corretamente todas as informações, clique sobre o botão </w: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47675" cy="171450"/>
            <wp:effectExtent l="19050" t="0" r="9525" b="0"/>
            <wp:docPr id="26" name="Imagem 10" descr="Nova Image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va Imagem (4)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20689" r="2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66A3">
        <w:rPr>
          <w:rFonts w:ascii="Arial" w:hAnsi="Arial" w:cs="Arial"/>
          <w:sz w:val="24"/>
          <w:szCs w:val="24"/>
        </w:rPr>
        <w:t xml:space="preserve"> para confirmar o cadastro</w:t>
      </w:r>
      <w:r w:rsidR="00AF10DD" w:rsidRPr="008066A3">
        <w:rPr>
          <w:rFonts w:ascii="Arial" w:hAnsi="Arial" w:cs="Arial"/>
          <w:sz w:val="24"/>
          <w:szCs w:val="24"/>
        </w:rPr>
        <w:t>;</w:t>
      </w:r>
    </w:p>
    <w:p w:rsidR="009E4AFD" w:rsidRPr="008066A3" w:rsidRDefault="009E4AFD" w:rsidP="009E4AF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3º. Para fechar a tela de cadastro do </w:t>
      </w:r>
      <w:r w:rsidR="001F196B" w:rsidRPr="008066A3">
        <w:rPr>
          <w:rFonts w:ascii="Arial" w:hAnsi="Arial" w:cs="Arial"/>
          <w:sz w:val="24"/>
          <w:szCs w:val="24"/>
        </w:rPr>
        <w:t>destinatário</w:t>
      </w:r>
      <w:r w:rsidR="00AF10DD" w:rsidRPr="008066A3">
        <w:rPr>
          <w:rFonts w:ascii="Arial" w:hAnsi="Arial" w:cs="Arial"/>
          <w:sz w:val="24"/>
          <w:szCs w:val="24"/>
        </w:rPr>
        <w:t>,</w:t>
      </w:r>
      <w:r w:rsidRPr="008066A3">
        <w:rPr>
          <w:rFonts w:ascii="Arial" w:hAnsi="Arial" w:cs="Arial"/>
          <w:sz w:val="24"/>
          <w:szCs w:val="24"/>
        </w:rPr>
        <w:t xml:space="preserve"> clique sobre o botão</w: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723900" cy="190500"/>
            <wp:effectExtent l="19050" t="0" r="0" b="0"/>
            <wp:docPr id="24" name="Imagem 11" descr="Nova Image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va Imagem (4)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66A3">
        <w:rPr>
          <w:rFonts w:ascii="Arial" w:hAnsi="Arial" w:cs="Arial"/>
          <w:sz w:val="24"/>
          <w:szCs w:val="24"/>
        </w:rPr>
        <w:t>.</w:t>
      </w:r>
    </w:p>
    <w:p w:rsidR="000A60CD" w:rsidRPr="008066A3" w:rsidRDefault="000A60CD" w:rsidP="00302CE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7E7700" w:rsidRPr="008066A3" w:rsidRDefault="008B7D10" w:rsidP="006509D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Após realizar todos os cadastros o Emissor estará pronto para a emissão da Nota Fiscal Eletrônica.</w:t>
      </w:r>
      <w:r w:rsidR="00665412" w:rsidRPr="008066A3">
        <w:rPr>
          <w:rFonts w:ascii="Arial" w:hAnsi="Arial" w:cs="Arial"/>
          <w:sz w:val="24"/>
          <w:szCs w:val="24"/>
        </w:rPr>
        <w:t xml:space="preserve"> </w:t>
      </w:r>
    </w:p>
    <w:p w:rsidR="007E7700" w:rsidRPr="008066A3" w:rsidRDefault="007E7700" w:rsidP="006509D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highlight w:val="green"/>
        </w:rPr>
      </w:pPr>
    </w:p>
    <w:p w:rsidR="00A12683" w:rsidRPr="008066A3" w:rsidRDefault="00A12683" w:rsidP="006509D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green"/>
        </w:rPr>
      </w:pPr>
    </w:p>
    <w:p w:rsidR="00A443D0" w:rsidRPr="008066A3" w:rsidRDefault="00D352A8" w:rsidP="006509D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Moda</w:t>
      </w:r>
      <w:r w:rsidR="00D0767B" w:rsidRPr="008066A3">
        <w:rPr>
          <w:rFonts w:ascii="Arial" w:hAnsi="Arial" w:cs="Arial"/>
          <w:b/>
          <w:bCs/>
          <w:sz w:val="24"/>
          <w:szCs w:val="24"/>
        </w:rPr>
        <w:t>lidades de emissão de NF</w:t>
      </w:r>
      <w:r w:rsidR="00D870A8" w:rsidRPr="008066A3">
        <w:rPr>
          <w:rFonts w:ascii="Arial" w:hAnsi="Arial" w:cs="Arial"/>
          <w:b/>
          <w:bCs/>
          <w:sz w:val="24"/>
          <w:szCs w:val="24"/>
        </w:rPr>
        <w:t>-e´s</w:t>
      </w:r>
    </w:p>
    <w:p w:rsidR="00665412" w:rsidRPr="008066A3" w:rsidRDefault="00665412" w:rsidP="005608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  <w:highlight w:val="green"/>
        </w:rPr>
      </w:pPr>
    </w:p>
    <w:p w:rsidR="00440BB2" w:rsidRPr="008066A3" w:rsidRDefault="004F3350" w:rsidP="005608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 xml:space="preserve">Modalidade </w:t>
      </w:r>
      <w:r w:rsidR="00A443D0" w:rsidRPr="008066A3">
        <w:rPr>
          <w:rFonts w:ascii="Arial" w:hAnsi="Arial" w:cs="Arial"/>
          <w:b/>
          <w:sz w:val="24"/>
          <w:szCs w:val="24"/>
        </w:rPr>
        <w:t>Normal</w:t>
      </w:r>
    </w:p>
    <w:p w:rsidR="00BC1D7A" w:rsidRPr="008066A3" w:rsidRDefault="00BC1D7A" w:rsidP="005608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  <w:highlight w:val="green"/>
        </w:rPr>
      </w:pPr>
    </w:p>
    <w:p w:rsidR="00932665" w:rsidRPr="008066A3" w:rsidRDefault="00414314" w:rsidP="00BD3F8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Tipo</w:t>
      </w:r>
      <w:r w:rsidR="00CC3296" w:rsidRPr="008066A3">
        <w:rPr>
          <w:rFonts w:ascii="Arial" w:hAnsi="Arial" w:cs="Arial"/>
          <w:sz w:val="24"/>
          <w:szCs w:val="24"/>
        </w:rPr>
        <w:t xml:space="preserve"> padrão de emissão da </w:t>
      </w:r>
      <w:r w:rsidRPr="008066A3">
        <w:rPr>
          <w:rFonts w:ascii="Arial" w:hAnsi="Arial" w:cs="Arial"/>
          <w:sz w:val="24"/>
          <w:szCs w:val="24"/>
        </w:rPr>
        <w:t>NF-e</w:t>
      </w:r>
      <w:r w:rsidR="00CC3296" w:rsidRPr="008066A3">
        <w:rPr>
          <w:rFonts w:ascii="Arial" w:hAnsi="Arial" w:cs="Arial"/>
          <w:sz w:val="24"/>
          <w:szCs w:val="24"/>
        </w:rPr>
        <w:t xml:space="preserve"> com transmissão para a Secretaria de Fazenda de origem do emissor para obter autorização de uso. </w:t>
      </w:r>
      <w:r w:rsidR="00F46CB7" w:rsidRPr="008066A3">
        <w:rPr>
          <w:rFonts w:ascii="Arial" w:hAnsi="Arial" w:cs="Arial"/>
          <w:sz w:val="24"/>
          <w:szCs w:val="24"/>
        </w:rPr>
        <w:t>Usado</w:t>
      </w:r>
      <w:r w:rsidR="00A443D0" w:rsidRPr="008066A3">
        <w:rPr>
          <w:rFonts w:ascii="Arial" w:hAnsi="Arial" w:cs="Arial"/>
          <w:sz w:val="24"/>
          <w:szCs w:val="24"/>
        </w:rPr>
        <w:t xml:space="preserve"> quando não existem problemas com a conexão entre o Software contribuinte e a SEFAZ</w:t>
      </w:r>
      <w:r w:rsidR="00C62133" w:rsidRPr="008066A3">
        <w:rPr>
          <w:rFonts w:ascii="Arial" w:hAnsi="Arial" w:cs="Arial"/>
          <w:sz w:val="24"/>
          <w:szCs w:val="24"/>
        </w:rPr>
        <w:t xml:space="preserve"> (</w:t>
      </w:r>
      <w:r w:rsidR="003F4619" w:rsidRPr="008066A3">
        <w:rPr>
          <w:rFonts w:ascii="Arial" w:hAnsi="Arial" w:cs="Arial"/>
          <w:sz w:val="24"/>
          <w:szCs w:val="24"/>
        </w:rPr>
        <w:t>A</w:t>
      </w:r>
      <w:r w:rsidR="00C62133" w:rsidRPr="008066A3">
        <w:rPr>
          <w:rFonts w:ascii="Arial" w:hAnsi="Arial" w:cs="Arial"/>
          <w:sz w:val="24"/>
          <w:szCs w:val="24"/>
        </w:rPr>
        <w:t>utorizadora)</w:t>
      </w:r>
      <w:r w:rsidR="00A443D0" w:rsidRPr="008066A3">
        <w:rPr>
          <w:rFonts w:ascii="Arial" w:hAnsi="Arial" w:cs="Arial"/>
          <w:sz w:val="24"/>
          <w:szCs w:val="24"/>
        </w:rPr>
        <w:t>.</w:t>
      </w:r>
      <w:r w:rsidR="00C30AC0" w:rsidRPr="008066A3">
        <w:rPr>
          <w:rFonts w:ascii="Arial" w:hAnsi="Arial" w:cs="Arial"/>
          <w:sz w:val="24"/>
          <w:szCs w:val="24"/>
        </w:rPr>
        <w:t xml:space="preserve"> </w:t>
      </w:r>
    </w:p>
    <w:p w:rsidR="00542EF4" w:rsidRPr="008066A3" w:rsidRDefault="00542EF4" w:rsidP="005608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177F0" w:rsidRDefault="00D177F0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507A99" w:rsidRPr="008066A3" w:rsidRDefault="002F7C1B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T</w:t>
      </w:r>
      <w:r w:rsidR="00507A99" w:rsidRPr="008066A3">
        <w:rPr>
          <w:rFonts w:ascii="Arial" w:hAnsi="Arial" w:cs="Arial"/>
          <w:b/>
          <w:bCs/>
          <w:sz w:val="24"/>
          <w:szCs w:val="24"/>
        </w:rPr>
        <w:t>ransm</w:t>
      </w:r>
      <w:r w:rsidR="00581144" w:rsidRPr="008066A3">
        <w:rPr>
          <w:rFonts w:ascii="Arial" w:hAnsi="Arial" w:cs="Arial"/>
          <w:b/>
          <w:bCs/>
          <w:sz w:val="24"/>
          <w:szCs w:val="24"/>
        </w:rPr>
        <w:t xml:space="preserve">itindo </w:t>
      </w:r>
      <w:r w:rsidR="00507A99" w:rsidRPr="008066A3">
        <w:rPr>
          <w:rFonts w:ascii="Arial" w:hAnsi="Arial" w:cs="Arial"/>
          <w:b/>
          <w:bCs/>
          <w:sz w:val="24"/>
          <w:szCs w:val="24"/>
        </w:rPr>
        <w:t xml:space="preserve">uma Nota Fiscal Eletrônica </w:t>
      </w:r>
      <w:r w:rsidR="00732CB9" w:rsidRPr="008066A3">
        <w:rPr>
          <w:rFonts w:ascii="Arial" w:hAnsi="Arial" w:cs="Arial"/>
          <w:b/>
          <w:bCs/>
          <w:sz w:val="24"/>
          <w:szCs w:val="24"/>
        </w:rPr>
        <w:t xml:space="preserve">- Modalidade </w:t>
      </w:r>
      <w:r w:rsidR="00507A99" w:rsidRPr="008066A3">
        <w:rPr>
          <w:rFonts w:ascii="Arial" w:hAnsi="Arial" w:cs="Arial"/>
          <w:b/>
          <w:bCs/>
          <w:sz w:val="24"/>
          <w:szCs w:val="24"/>
        </w:rPr>
        <w:t>Normal</w:t>
      </w:r>
    </w:p>
    <w:p w:rsidR="005140DA" w:rsidRPr="008066A3" w:rsidRDefault="005140DA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5140DA" w:rsidRPr="008066A3" w:rsidRDefault="0070592C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Primeiramente deverá fazer a</w:t>
      </w:r>
      <w:r w:rsidR="005140DA" w:rsidRPr="008066A3">
        <w:rPr>
          <w:rFonts w:ascii="Arial" w:hAnsi="Arial" w:cs="Arial"/>
          <w:sz w:val="24"/>
          <w:szCs w:val="24"/>
        </w:rPr>
        <w:t xml:space="preserve"> exporta</w:t>
      </w:r>
      <w:r w:rsidRPr="008066A3">
        <w:rPr>
          <w:rFonts w:ascii="Arial" w:hAnsi="Arial" w:cs="Arial"/>
          <w:sz w:val="24"/>
          <w:szCs w:val="24"/>
        </w:rPr>
        <w:t>ção d</w:t>
      </w:r>
      <w:r w:rsidR="005140DA" w:rsidRPr="008066A3">
        <w:rPr>
          <w:rFonts w:ascii="Arial" w:hAnsi="Arial" w:cs="Arial"/>
          <w:sz w:val="24"/>
          <w:szCs w:val="24"/>
        </w:rPr>
        <w:t xml:space="preserve">a </w:t>
      </w:r>
      <w:r w:rsidR="002A4F29" w:rsidRPr="008066A3">
        <w:rPr>
          <w:rFonts w:ascii="Arial" w:hAnsi="Arial" w:cs="Arial"/>
          <w:sz w:val="24"/>
          <w:szCs w:val="24"/>
        </w:rPr>
        <w:t>N</w:t>
      </w:r>
      <w:r w:rsidR="005140DA" w:rsidRPr="008066A3">
        <w:rPr>
          <w:rFonts w:ascii="Arial" w:hAnsi="Arial" w:cs="Arial"/>
          <w:sz w:val="24"/>
          <w:szCs w:val="24"/>
        </w:rPr>
        <w:t xml:space="preserve">ota </w:t>
      </w:r>
      <w:r w:rsidR="002A4F29" w:rsidRPr="008066A3">
        <w:rPr>
          <w:rFonts w:ascii="Arial" w:hAnsi="Arial" w:cs="Arial"/>
          <w:sz w:val="24"/>
          <w:szCs w:val="24"/>
        </w:rPr>
        <w:t>F</w:t>
      </w:r>
      <w:r w:rsidR="005140DA" w:rsidRPr="008066A3">
        <w:rPr>
          <w:rFonts w:ascii="Arial" w:hAnsi="Arial" w:cs="Arial"/>
          <w:sz w:val="24"/>
          <w:szCs w:val="24"/>
        </w:rPr>
        <w:t xml:space="preserve">iscal do sistema GERPA para o sistema </w:t>
      </w:r>
      <w:r w:rsidR="002A4F29" w:rsidRPr="008066A3">
        <w:rPr>
          <w:rFonts w:ascii="Arial" w:hAnsi="Arial" w:cs="Arial"/>
          <w:sz w:val="24"/>
          <w:szCs w:val="24"/>
        </w:rPr>
        <w:t>E</w:t>
      </w:r>
      <w:r w:rsidR="005140DA" w:rsidRPr="008066A3">
        <w:rPr>
          <w:rFonts w:ascii="Arial" w:hAnsi="Arial" w:cs="Arial"/>
          <w:sz w:val="24"/>
          <w:szCs w:val="24"/>
        </w:rPr>
        <w:t>missor NF-E</w:t>
      </w:r>
      <w:r w:rsidR="00111B71" w:rsidRPr="008066A3">
        <w:rPr>
          <w:rFonts w:ascii="Arial" w:hAnsi="Arial" w:cs="Arial"/>
          <w:sz w:val="24"/>
          <w:szCs w:val="24"/>
        </w:rPr>
        <w:t>. Para fazer a exportação o usuário deverá:</w:t>
      </w:r>
    </w:p>
    <w:p w:rsidR="005140DA" w:rsidRPr="008066A3" w:rsidRDefault="005140DA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07A99" w:rsidRPr="008066A3" w:rsidRDefault="00507A99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 Execut</w:t>
      </w:r>
      <w:r w:rsidR="001D2B21" w:rsidRPr="008066A3">
        <w:rPr>
          <w:rFonts w:ascii="Arial" w:hAnsi="Arial" w:cs="Arial"/>
          <w:sz w:val="24"/>
          <w:szCs w:val="24"/>
        </w:rPr>
        <w:t>e</w:t>
      </w:r>
      <w:r w:rsidRPr="008066A3">
        <w:rPr>
          <w:rFonts w:ascii="Arial" w:hAnsi="Arial" w:cs="Arial"/>
          <w:sz w:val="24"/>
          <w:szCs w:val="24"/>
        </w:rPr>
        <w:t xml:space="preserve"> o </w:t>
      </w:r>
      <w:r w:rsidR="001D2B21" w:rsidRPr="008066A3">
        <w:rPr>
          <w:rFonts w:ascii="Arial" w:hAnsi="Arial" w:cs="Arial"/>
          <w:sz w:val="24"/>
          <w:szCs w:val="24"/>
        </w:rPr>
        <w:t>software</w:t>
      </w:r>
      <w:r w:rsidRPr="008066A3">
        <w:rPr>
          <w:rFonts w:ascii="Arial" w:hAnsi="Arial" w:cs="Arial"/>
          <w:sz w:val="24"/>
          <w:szCs w:val="24"/>
        </w:rPr>
        <w:t xml:space="preserve"> GERPA para fazer a exportação da Nota Fiscal Eletrônica para o Emissor NF-e;</w:t>
      </w:r>
    </w:p>
    <w:p w:rsidR="00507A99" w:rsidRPr="008066A3" w:rsidRDefault="00507A99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 2º.</w:t>
      </w:r>
      <w:r w:rsidR="00D95B68" w:rsidRPr="008066A3">
        <w:rPr>
          <w:rFonts w:ascii="Arial" w:hAnsi="Arial" w:cs="Arial"/>
          <w:sz w:val="24"/>
          <w:szCs w:val="24"/>
        </w:rPr>
        <w:t>C</w:t>
      </w:r>
      <w:r w:rsidRPr="008066A3">
        <w:rPr>
          <w:rFonts w:ascii="Arial" w:hAnsi="Arial" w:cs="Arial"/>
          <w:sz w:val="24"/>
          <w:szCs w:val="24"/>
        </w:rPr>
        <w:t>lique sobre o menu Fiscal-&gt;Exportando arquivo NF-e</w:t>
      </w:r>
      <w:r w:rsidR="00D95B68" w:rsidRPr="008066A3">
        <w:rPr>
          <w:rFonts w:ascii="Arial" w:hAnsi="Arial" w:cs="Arial"/>
          <w:sz w:val="24"/>
          <w:szCs w:val="24"/>
        </w:rPr>
        <w:t>-&gt;</w:t>
      </w:r>
      <w:r w:rsidR="00BD241B" w:rsidRPr="008066A3">
        <w:rPr>
          <w:rFonts w:ascii="Arial" w:hAnsi="Arial" w:cs="Arial"/>
          <w:sz w:val="24"/>
          <w:szCs w:val="24"/>
        </w:rPr>
        <w:t>Emissor N</w:t>
      </w:r>
      <w:r w:rsidR="00094E2C" w:rsidRPr="008066A3">
        <w:rPr>
          <w:rFonts w:ascii="Arial" w:hAnsi="Arial" w:cs="Arial"/>
          <w:sz w:val="24"/>
          <w:szCs w:val="24"/>
        </w:rPr>
        <w:t>F</w:t>
      </w:r>
      <w:r w:rsidR="00BD241B" w:rsidRPr="008066A3">
        <w:rPr>
          <w:rFonts w:ascii="Arial" w:hAnsi="Arial" w:cs="Arial"/>
          <w:sz w:val="24"/>
          <w:szCs w:val="24"/>
        </w:rPr>
        <w:t>e-Gb</w:t>
      </w:r>
      <w:r w:rsidRPr="008066A3">
        <w:rPr>
          <w:rFonts w:ascii="Arial" w:hAnsi="Arial" w:cs="Arial"/>
          <w:sz w:val="24"/>
          <w:szCs w:val="24"/>
        </w:rPr>
        <w:t xml:space="preserve">; </w:t>
      </w:r>
    </w:p>
    <w:p w:rsidR="00DD6655" w:rsidRPr="008066A3" w:rsidRDefault="00DD6655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50E85" w:rsidRPr="008066A3" w:rsidRDefault="008024B7" w:rsidP="00A3509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48100" cy="1866900"/>
            <wp:effectExtent l="19050" t="0" r="0" b="0"/>
            <wp:docPr id="2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6293" r="26820" b="56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92" w:rsidRPr="008066A3" w:rsidRDefault="005C1C92" w:rsidP="005C1C9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F4831" w:rsidRPr="008066A3" w:rsidRDefault="00DF4831" w:rsidP="00AB6B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F4831" w:rsidRPr="008066A3" w:rsidRDefault="00245C6E" w:rsidP="00AB6B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Após a exportação </w:t>
      </w:r>
      <w:r w:rsidR="00DF4831" w:rsidRPr="008066A3">
        <w:rPr>
          <w:rFonts w:ascii="Arial" w:hAnsi="Arial" w:cs="Arial"/>
          <w:sz w:val="24"/>
          <w:szCs w:val="24"/>
        </w:rPr>
        <w:t>usaremos o emissor NF-e para transmitir e gerenciar a NFE</w:t>
      </w:r>
      <w:r w:rsidR="00086E6D" w:rsidRPr="008066A3">
        <w:rPr>
          <w:rFonts w:ascii="Arial" w:hAnsi="Arial" w:cs="Arial"/>
          <w:sz w:val="24"/>
          <w:szCs w:val="24"/>
        </w:rPr>
        <w:t>. Para transmitir uma nota Fiscal Eletrônica Normal o usuário deverá:</w:t>
      </w:r>
    </w:p>
    <w:p w:rsidR="00DF4831" w:rsidRPr="008066A3" w:rsidRDefault="00DF4831" w:rsidP="00AB6B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B6B65" w:rsidRPr="008066A3" w:rsidRDefault="00AB6B65" w:rsidP="00AB6B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3º. </w:t>
      </w:r>
      <w:r w:rsidR="00C056EC" w:rsidRPr="008066A3">
        <w:rPr>
          <w:rFonts w:ascii="Arial" w:hAnsi="Arial" w:cs="Arial"/>
          <w:sz w:val="24"/>
          <w:szCs w:val="24"/>
        </w:rPr>
        <w:t>Dê um duplo</w:t>
      </w:r>
      <w:r w:rsidR="0028733D" w:rsidRPr="008066A3">
        <w:rPr>
          <w:rFonts w:ascii="Arial" w:hAnsi="Arial" w:cs="Arial"/>
          <w:sz w:val="24"/>
          <w:szCs w:val="24"/>
        </w:rPr>
        <w:t xml:space="preserve"> </w:t>
      </w:r>
      <w:r w:rsidR="00F3628B" w:rsidRPr="008066A3">
        <w:rPr>
          <w:rFonts w:ascii="Arial" w:hAnsi="Arial" w:cs="Arial"/>
          <w:sz w:val="24"/>
          <w:szCs w:val="24"/>
        </w:rPr>
        <w:t xml:space="preserve">clique sobre o ícone </w: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23850" cy="390525"/>
            <wp:effectExtent l="19050" t="0" r="0" b="0"/>
            <wp:docPr id="30" name="Imagem 30" descr="Nova Image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ova Imagem (3)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628B" w:rsidRPr="008066A3">
        <w:rPr>
          <w:rFonts w:ascii="Arial" w:hAnsi="Arial" w:cs="Arial"/>
          <w:sz w:val="24"/>
          <w:szCs w:val="24"/>
        </w:rPr>
        <w:t xml:space="preserve"> localizado na área de trabalho para e</w:t>
      </w:r>
      <w:r w:rsidRPr="008066A3">
        <w:rPr>
          <w:rFonts w:ascii="Arial" w:hAnsi="Arial" w:cs="Arial"/>
          <w:sz w:val="24"/>
          <w:szCs w:val="24"/>
        </w:rPr>
        <w:t>xecut</w:t>
      </w:r>
      <w:r w:rsidR="00F3628B" w:rsidRPr="008066A3">
        <w:rPr>
          <w:rFonts w:ascii="Arial" w:hAnsi="Arial" w:cs="Arial"/>
          <w:sz w:val="24"/>
          <w:szCs w:val="24"/>
        </w:rPr>
        <w:t>ar</w:t>
      </w:r>
      <w:r w:rsidRPr="008066A3">
        <w:rPr>
          <w:rFonts w:ascii="Arial" w:hAnsi="Arial" w:cs="Arial"/>
          <w:sz w:val="24"/>
          <w:szCs w:val="24"/>
        </w:rPr>
        <w:t xml:space="preserve"> o software Emissor NF-e</w:t>
      </w:r>
      <w:r w:rsidR="00900489" w:rsidRPr="008066A3">
        <w:rPr>
          <w:rFonts w:ascii="Arial" w:hAnsi="Arial" w:cs="Arial"/>
          <w:sz w:val="24"/>
          <w:szCs w:val="24"/>
        </w:rPr>
        <w:t>. Ser</w:t>
      </w:r>
      <w:r w:rsidR="00EE6EAF" w:rsidRPr="008066A3">
        <w:rPr>
          <w:rFonts w:ascii="Arial" w:hAnsi="Arial" w:cs="Arial"/>
          <w:sz w:val="24"/>
          <w:szCs w:val="24"/>
        </w:rPr>
        <w:t>á aberto o emissor NFE;</w:t>
      </w:r>
      <w:r w:rsidR="00F3628B" w:rsidRPr="008066A3">
        <w:rPr>
          <w:rFonts w:ascii="Arial" w:hAnsi="Arial" w:cs="Arial"/>
          <w:sz w:val="24"/>
          <w:szCs w:val="24"/>
        </w:rPr>
        <w:t xml:space="preserve">   </w:t>
      </w:r>
    </w:p>
    <w:p w:rsidR="00AB6B65" w:rsidRPr="008066A3" w:rsidRDefault="00AB6B65" w:rsidP="005C1C9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41949" w:rsidRPr="008066A3" w:rsidRDefault="00241949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41949" w:rsidRPr="008066A3" w:rsidRDefault="008024B7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3100" cy="3905250"/>
            <wp:effectExtent l="19050" t="0" r="0" b="0"/>
            <wp:docPr id="2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7F0" w:rsidRDefault="00D177F0" w:rsidP="00E10B8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A0862" w:rsidRPr="008066A3" w:rsidRDefault="009D60E8" w:rsidP="00E10B8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4º.</w:t>
      </w:r>
      <w:r w:rsidR="0028733D" w:rsidRPr="008066A3">
        <w:rPr>
          <w:rFonts w:ascii="Arial" w:hAnsi="Arial" w:cs="Arial"/>
          <w:sz w:val="24"/>
          <w:szCs w:val="24"/>
        </w:rPr>
        <w:t xml:space="preserve"> </w:t>
      </w:r>
      <w:r w:rsidR="00E10B8C" w:rsidRPr="008066A3">
        <w:rPr>
          <w:rFonts w:ascii="Arial" w:hAnsi="Arial" w:cs="Arial"/>
          <w:sz w:val="24"/>
          <w:szCs w:val="24"/>
        </w:rPr>
        <w:t>Antes de fazer a emissão de uma NFE, p</w:t>
      </w:r>
      <w:r w:rsidR="00BA0862" w:rsidRPr="008066A3">
        <w:rPr>
          <w:rFonts w:ascii="Arial" w:hAnsi="Arial" w:cs="Arial"/>
          <w:sz w:val="24"/>
          <w:szCs w:val="24"/>
        </w:rPr>
        <w:t xml:space="preserve">rimeiramente faça </w:t>
      </w:r>
      <w:r w:rsidR="00CE0673" w:rsidRPr="008066A3">
        <w:rPr>
          <w:rFonts w:ascii="Arial" w:hAnsi="Arial" w:cs="Arial"/>
          <w:sz w:val="24"/>
          <w:szCs w:val="24"/>
        </w:rPr>
        <w:t>a</w:t>
      </w:r>
      <w:r w:rsidR="00BA0862" w:rsidRPr="008066A3">
        <w:rPr>
          <w:rFonts w:ascii="Arial" w:hAnsi="Arial" w:cs="Arial"/>
          <w:sz w:val="24"/>
          <w:szCs w:val="24"/>
        </w:rPr>
        <w:t>s</w:t>
      </w:r>
      <w:r w:rsidR="00CE0673" w:rsidRPr="008066A3">
        <w:rPr>
          <w:rFonts w:ascii="Arial" w:hAnsi="Arial" w:cs="Arial"/>
          <w:sz w:val="24"/>
          <w:szCs w:val="24"/>
        </w:rPr>
        <w:t xml:space="preserve"> configuraç</w:t>
      </w:r>
      <w:r w:rsidR="00BA0862" w:rsidRPr="008066A3">
        <w:rPr>
          <w:rFonts w:ascii="Arial" w:hAnsi="Arial" w:cs="Arial"/>
          <w:sz w:val="24"/>
          <w:szCs w:val="24"/>
        </w:rPr>
        <w:t>ões</w:t>
      </w:r>
      <w:r w:rsidR="00CE0673" w:rsidRPr="008066A3">
        <w:rPr>
          <w:rFonts w:ascii="Arial" w:hAnsi="Arial" w:cs="Arial"/>
          <w:sz w:val="24"/>
          <w:szCs w:val="24"/>
        </w:rPr>
        <w:t xml:space="preserve"> </w:t>
      </w:r>
      <w:r w:rsidR="00BA0862" w:rsidRPr="008066A3">
        <w:rPr>
          <w:rFonts w:ascii="Arial" w:hAnsi="Arial" w:cs="Arial"/>
          <w:sz w:val="24"/>
          <w:szCs w:val="24"/>
        </w:rPr>
        <w:t>n</w:t>
      </w:r>
      <w:r w:rsidR="00CE0673" w:rsidRPr="008066A3">
        <w:rPr>
          <w:rFonts w:ascii="Arial" w:hAnsi="Arial" w:cs="Arial"/>
          <w:sz w:val="24"/>
          <w:szCs w:val="24"/>
        </w:rPr>
        <w:t>o emissor NFE</w:t>
      </w:r>
      <w:r w:rsidR="00BA0862" w:rsidRPr="008066A3">
        <w:rPr>
          <w:rFonts w:ascii="Arial" w:hAnsi="Arial" w:cs="Arial"/>
          <w:sz w:val="24"/>
          <w:szCs w:val="24"/>
        </w:rPr>
        <w:t xml:space="preserve"> clicando </w:t>
      </w:r>
      <w:r w:rsidR="00CE0673" w:rsidRPr="008066A3">
        <w:rPr>
          <w:rFonts w:ascii="Arial" w:hAnsi="Arial" w:cs="Arial"/>
          <w:sz w:val="24"/>
          <w:szCs w:val="24"/>
        </w:rPr>
        <w:t>n</w:t>
      </w:r>
      <w:r w:rsidR="006D4FCD" w:rsidRPr="008066A3">
        <w:rPr>
          <w:rFonts w:ascii="Arial" w:hAnsi="Arial" w:cs="Arial"/>
          <w:sz w:val="24"/>
          <w:szCs w:val="24"/>
        </w:rPr>
        <w:t>a Aba C</w:t>
      </w:r>
      <w:r w:rsidR="00DA441F" w:rsidRPr="008066A3">
        <w:rPr>
          <w:rFonts w:ascii="Arial" w:hAnsi="Arial" w:cs="Arial"/>
          <w:sz w:val="24"/>
          <w:szCs w:val="24"/>
        </w:rPr>
        <w:t>onfigurações</w:t>
      </w:r>
      <w:r w:rsidR="00036111" w:rsidRPr="008066A3">
        <w:rPr>
          <w:rFonts w:ascii="Arial" w:hAnsi="Arial" w:cs="Arial"/>
          <w:sz w:val="24"/>
          <w:szCs w:val="24"/>
        </w:rPr>
        <w:t xml:space="preserve"> e na</w:t>
      </w:r>
      <w:r w:rsidR="006D4FCD" w:rsidRPr="008066A3">
        <w:rPr>
          <w:rFonts w:ascii="Arial" w:hAnsi="Arial" w:cs="Arial"/>
          <w:sz w:val="24"/>
          <w:szCs w:val="24"/>
        </w:rPr>
        <w:t xml:space="preserve"> seção Geral</w:t>
      </w:r>
      <w:r w:rsidR="006029AE" w:rsidRPr="008066A3">
        <w:rPr>
          <w:rFonts w:ascii="Arial" w:hAnsi="Arial" w:cs="Arial"/>
          <w:sz w:val="24"/>
          <w:szCs w:val="24"/>
        </w:rPr>
        <w:t>. Veja a tela de configurações abaixo:</w:t>
      </w:r>
    </w:p>
    <w:p w:rsidR="00D843CD" w:rsidRPr="008066A3" w:rsidRDefault="00D843CD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F595D" w:rsidRPr="008066A3" w:rsidRDefault="002776CC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group id="_x0000_s1122" style="position:absolute;margin-left:-.3pt;margin-top:4.5pt;width:453pt;height:267.75pt;z-index:251686400" coordorigin="1695,2849" coordsize="9060,6150">
            <v:shape id="_x0000_s1097" type="#_x0000_t75" style="position:absolute;left:1695;top:2849;width:9060;height:6150" o:regroupid="6">
              <v:imagedata r:id="rId35" o:title=""/>
            </v:shape>
            <v:group id="_x0000_s1099" style="position:absolute;left:4875;top:4343;width:4575;height:3060" coordorigin="4890,3180" coordsize="4575,3060" o:regroupid="6">
              <v:rect id="_x0000_s1100" style="position:absolute;left:5625;top:3180;width:3075;height:630" fillcolor="#c6d9f1" stroked="f" strokecolor="#f2f2f2" strokeweight="3pt">
                <v:shadow on="t" type="perspective" color="#243f60" opacity=".5" offset="1pt" offset2="-1pt"/>
                <v:textbox style="mso-next-textbox:#_x0000_s1100">
                  <w:txbxContent>
                    <w:p w:rsidR="00AE2768" w:rsidRPr="00D872F7" w:rsidRDefault="00AE2768" w:rsidP="00520F5D">
                      <w:pPr>
                        <w:jc w:val="both"/>
                        <w:rPr>
                          <w:b/>
                          <w:color w:val="1F497D"/>
                          <w:sz w:val="18"/>
                          <w:szCs w:val="18"/>
                        </w:rPr>
                      </w:pPr>
                      <w:r w:rsidRPr="00D872F7">
                        <w:rPr>
                          <w:b/>
                          <w:color w:val="1F497D"/>
                          <w:sz w:val="18"/>
                          <w:szCs w:val="18"/>
                        </w:rPr>
                        <w:t>Configuração do DANFE: Orientação formulário  Retrato ou Paisagem.</w:t>
                      </w:r>
                    </w:p>
                  </w:txbxContent>
                </v:textbox>
              </v:rect>
              <v:rect id="_x0000_s1101" style="position:absolute;left:5625;top:4035;width:2205;height:645" fillcolor="#c6d9f1" stroked="f" strokecolor="#f2f2f2" strokeweight="3pt">
                <v:shadow on="t" type="perspective" color="#243f60" opacity=".5" offset="1pt" offset2="-1pt"/>
                <v:textbox style="mso-next-textbox:#_x0000_s1101">
                  <w:txbxContent>
                    <w:p w:rsidR="00AE2768" w:rsidRPr="00D872F7" w:rsidRDefault="00AE2768" w:rsidP="00520F5D">
                      <w:pPr>
                        <w:jc w:val="both"/>
                        <w:rPr>
                          <w:b/>
                          <w:color w:val="1F497D"/>
                          <w:sz w:val="18"/>
                          <w:szCs w:val="18"/>
                        </w:rPr>
                      </w:pPr>
                      <w:r w:rsidRPr="00D872F7">
                        <w:rPr>
                          <w:b/>
                          <w:color w:val="1F497D"/>
                          <w:sz w:val="18"/>
                          <w:szCs w:val="18"/>
                        </w:rPr>
                        <w:t>Forma de emissão da NFE modalidade NORMAL.</w:t>
                      </w:r>
                    </w:p>
                  </w:txbxContent>
                </v:textbox>
              </v:rect>
              <v:rect id="_x0000_s1102" style="position:absolute;left:5640;top:4800;width:2205;height:585" fillcolor="#c6d9f1" stroked="f" strokecolor="#f2f2f2" strokeweight="3pt">
                <v:shadow on="t" type="perspective" color="#243f60" opacity=".5" offset="1pt" offset2="-1pt"/>
                <v:textbox style="mso-next-textbox:#_x0000_s1102">
                  <w:txbxContent>
                    <w:p w:rsidR="00AE2768" w:rsidRPr="00D872F7" w:rsidRDefault="00AE2768" w:rsidP="00520F5D">
                      <w:pPr>
                        <w:jc w:val="both"/>
                        <w:rPr>
                          <w:b/>
                          <w:color w:val="1F497D"/>
                          <w:sz w:val="18"/>
                          <w:szCs w:val="18"/>
                        </w:rPr>
                      </w:pPr>
                      <w:r w:rsidRPr="00D872F7">
                        <w:rPr>
                          <w:b/>
                          <w:color w:val="1F497D"/>
                          <w:sz w:val="18"/>
                          <w:szCs w:val="18"/>
                        </w:rPr>
                        <w:t>Inserir a logomarca do Contribuinte.</w:t>
                      </w:r>
                    </w:p>
                  </w:txbxContent>
                </v:textbox>
              </v:rect>
              <v:rect id="_x0000_s1103" style="position:absolute;left:5595;top:5550;width:3870;height:690" fillcolor="#c6d9f1" stroked="f" strokecolor="#f2f2f2" strokeweight="3pt">
                <v:shadow on="t" type="perspective" color="#243f60" opacity=".5" offset="1pt" offset2="-1pt"/>
                <v:textbox style="mso-next-textbox:#_x0000_s1103">
                  <w:txbxContent>
                    <w:p w:rsidR="00AE2768" w:rsidRPr="00D872F7" w:rsidRDefault="00AE2768" w:rsidP="00520F5D">
                      <w:pPr>
                        <w:rPr>
                          <w:b/>
                          <w:color w:val="1F497D"/>
                          <w:sz w:val="18"/>
                          <w:szCs w:val="18"/>
                        </w:rPr>
                      </w:pPr>
                      <w:r w:rsidRPr="00D872F7">
                        <w:rPr>
                          <w:b/>
                          <w:color w:val="1F497D"/>
                          <w:sz w:val="18"/>
                          <w:szCs w:val="18"/>
                        </w:rPr>
                        <w:t xml:space="preserve">Configuração do diretório e pastas onde serão salvos os arquivos.  Não poderá ser alterado. </w:t>
                      </w:r>
                    </w:p>
                  </w:txbxContent>
                </v:textbox>
              </v:rect>
              <v:shape id="_x0000_s1104" type="#_x0000_t34" style="position:absolute;left:4890;top:3390;width:720;height:255;flip:y" o:connectortype="elbow" adj=",308753,-144000" strokecolor="#1f497d">
                <v:stroke startarrow="block" endarrow="block"/>
              </v:shape>
              <v:shape id="_x0000_s1105" type="#_x0000_t34" style="position:absolute;left:4890;top:4350;width:720;height:255;flip:y" o:connectortype="elbow" adj=",377365,-144000" strokecolor="#1f497d">
                <v:stroke startarrow="block" endarrow="block"/>
              </v:shape>
              <v:shape id="_x0000_s1106" type="#_x0000_t34" style="position:absolute;left:5040;top:5775;width:555;height:270" o:connectortype="elbow" adj="10781,-470400,-193232" strokecolor="#1f497d">
                <v:stroke startarrow="block" endarrow="block"/>
              </v:shape>
              <v:shape id="_x0000_s1107" type="#_x0000_t34" style="position:absolute;left:5145;top:5040;width:465;height:345;flip:y" o:connectortype="elbow" adj="10777,341843,-234813" strokecolor="#1f497d">
                <v:stroke startarrow="block" endarrow="block"/>
              </v:shape>
            </v:group>
          </v:group>
        </w:pict>
      </w:r>
    </w:p>
    <w:p w:rsidR="00397252" w:rsidRPr="008066A3" w:rsidRDefault="00BA086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 </w:t>
      </w:r>
    </w:p>
    <w:p w:rsidR="00397252" w:rsidRPr="008066A3" w:rsidRDefault="002776CC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rect id="_x0000_s1075" style="position:absolute;margin-left:52.95pt;margin-top:260.65pt;width:97.5pt;height:18pt;z-index:251657728" filled="f" strokecolor="#1f497d" strokeweight="1.5pt"/>
        </w:pict>
      </w: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177F0" w:rsidRDefault="00D177F0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90626" w:rsidRPr="008066A3" w:rsidRDefault="00266964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2º. Após fazer as configurações, c</w:t>
      </w:r>
      <w:r w:rsidR="00E90626" w:rsidRPr="008066A3">
        <w:rPr>
          <w:rFonts w:ascii="Arial" w:hAnsi="Arial" w:cs="Arial"/>
          <w:sz w:val="24"/>
          <w:szCs w:val="24"/>
        </w:rPr>
        <w:t xml:space="preserve">lique </w:t>
      </w:r>
      <w:r w:rsidRPr="008066A3">
        <w:rPr>
          <w:rFonts w:ascii="Arial" w:hAnsi="Arial" w:cs="Arial"/>
          <w:sz w:val="24"/>
          <w:szCs w:val="24"/>
        </w:rPr>
        <w:t>sobre o botão</w:t>
      </w:r>
      <w:r w:rsidR="00E90626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S</w:t>
      </w:r>
      <w:r w:rsidR="00E90626" w:rsidRPr="008066A3">
        <w:rPr>
          <w:rFonts w:ascii="Arial" w:hAnsi="Arial" w:cs="Arial"/>
          <w:sz w:val="24"/>
          <w:szCs w:val="24"/>
        </w:rPr>
        <w:t>alvar Configurações;</w:t>
      </w:r>
      <w:r w:rsidR="00507A99" w:rsidRPr="008066A3">
        <w:rPr>
          <w:rFonts w:ascii="Arial" w:hAnsi="Arial" w:cs="Arial"/>
          <w:sz w:val="24"/>
          <w:szCs w:val="24"/>
        </w:rPr>
        <w:t xml:space="preserve"> </w:t>
      </w:r>
    </w:p>
    <w:p w:rsidR="00507A99" w:rsidRPr="008066A3" w:rsidRDefault="00404DB0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5</w:t>
      </w:r>
      <w:r w:rsidR="00266964" w:rsidRPr="008066A3">
        <w:rPr>
          <w:rFonts w:ascii="Arial" w:hAnsi="Arial" w:cs="Arial"/>
          <w:sz w:val="24"/>
          <w:szCs w:val="24"/>
        </w:rPr>
        <w:t xml:space="preserve">º. </w:t>
      </w:r>
      <w:r w:rsidR="000B1C67" w:rsidRPr="008066A3">
        <w:rPr>
          <w:rFonts w:ascii="Arial" w:hAnsi="Arial" w:cs="Arial"/>
          <w:sz w:val="24"/>
          <w:szCs w:val="24"/>
        </w:rPr>
        <w:t>Cli</w:t>
      </w:r>
      <w:r w:rsidR="005D2E48" w:rsidRPr="008066A3">
        <w:rPr>
          <w:rFonts w:ascii="Arial" w:hAnsi="Arial" w:cs="Arial"/>
          <w:sz w:val="24"/>
          <w:szCs w:val="24"/>
        </w:rPr>
        <w:t>que</w:t>
      </w:r>
      <w:r w:rsidR="000B1C67" w:rsidRPr="008066A3">
        <w:rPr>
          <w:rFonts w:ascii="Arial" w:hAnsi="Arial" w:cs="Arial"/>
          <w:sz w:val="24"/>
          <w:szCs w:val="24"/>
        </w:rPr>
        <w:t xml:space="preserve"> na Aba NFs</w:t>
      </w:r>
      <w:r w:rsidR="005A006A" w:rsidRPr="008066A3">
        <w:rPr>
          <w:rFonts w:ascii="Arial" w:hAnsi="Arial" w:cs="Arial"/>
          <w:sz w:val="24"/>
          <w:szCs w:val="24"/>
        </w:rPr>
        <w:t>-</w:t>
      </w:r>
      <w:r w:rsidR="000B1C67" w:rsidRPr="008066A3">
        <w:rPr>
          <w:rFonts w:ascii="Arial" w:hAnsi="Arial" w:cs="Arial"/>
          <w:sz w:val="24"/>
          <w:szCs w:val="24"/>
        </w:rPr>
        <w:t>pendentes;</w:t>
      </w:r>
    </w:p>
    <w:p w:rsidR="00507A99" w:rsidRPr="008066A3" w:rsidRDefault="005B7F13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6</w:t>
      </w:r>
      <w:r w:rsidR="00507A99" w:rsidRPr="008066A3">
        <w:rPr>
          <w:rFonts w:ascii="Arial" w:hAnsi="Arial" w:cs="Arial"/>
          <w:sz w:val="24"/>
          <w:szCs w:val="24"/>
        </w:rPr>
        <w:t>º. Selecion</w:t>
      </w:r>
      <w:r w:rsidR="008D6CB9" w:rsidRPr="008066A3">
        <w:rPr>
          <w:rFonts w:ascii="Arial" w:hAnsi="Arial" w:cs="Arial"/>
          <w:sz w:val="24"/>
          <w:szCs w:val="24"/>
        </w:rPr>
        <w:t>e</w:t>
      </w:r>
      <w:r w:rsidR="00507A99" w:rsidRPr="008066A3">
        <w:rPr>
          <w:rFonts w:ascii="Arial" w:hAnsi="Arial" w:cs="Arial"/>
          <w:sz w:val="24"/>
          <w:szCs w:val="24"/>
        </w:rPr>
        <w:t xml:space="preserve"> a Nota Fiscal Eletrônica a ser transmitida;</w:t>
      </w:r>
    </w:p>
    <w:p w:rsidR="00507A99" w:rsidRPr="008066A3" w:rsidRDefault="005B7F13" w:rsidP="00984A8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7</w:t>
      </w:r>
      <w:r w:rsidR="00507A99" w:rsidRPr="008066A3">
        <w:rPr>
          <w:rFonts w:ascii="Arial" w:hAnsi="Arial" w:cs="Arial"/>
          <w:sz w:val="24"/>
          <w:szCs w:val="24"/>
        </w:rPr>
        <w:t>º. Cli</w:t>
      </w:r>
      <w:r w:rsidRPr="008066A3">
        <w:rPr>
          <w:rFonts w:ascii="Arial" w:hAnsi="Arial" w:cs="Arial"/>
          <w:sz w:val="24"/>
          <w:szCs w:val="24"/>
        </w:rPr>
        <w:t>car</w:t>
      </w:r>
      <w:r w:rsidR="00507A99" w:rsidRPr="008066A3">
        <w:rPr>
          <w:rFonts w:ascii="Arial" w:hAnsi="Arial" w:cs="Arial"/>
          <w:sz w:val="24"/>
          <w:szCs w:val="24"/>
        </w:rPr>
        <w:t xml:space="preserve"> sobre o botão de comando </w:t>
      </w:r>
      <w:r w:rsidR="00522D11" w:rsidRPr="008066A3">
        <w:rPr>
          <w:rFonts w:ascii="Arial" w:hAnsi="Arial" w:cs="Arial"/>
          <w:sz w:val="24"/>
          <w:szCs w:val="24"/>
        </w:rPr>
        <w:t>Gera e t</w:t>
      </w:r>
      <w:r w:rsidR="00507A99" w:rsidRPr="008066A3">
        <w:rPr>
          <w:rFonts w:ascii="Arial" w:hAnsi="Arial" w:cs="Arial"/>
          <w:sz w:val="24"/>
          <w:szCs w:val="24"/>
        </w:rPr>
        <w:t>ransmit</w:t>
      </w:r>
      <w:r w:rsidR="00522D11" w:rsidRPr="008066A3">
        <w:rPr>
          <w:rFonts w:ascii="Arial" w:hAnsi="Arial" w:cs="Arial"/>
          <w:sz w:val="24"/>
          <w:szCs w:val="24"/>
        </w:rPr>
        <w:t>e</w:t>
      </w:r>
      <w:r w:rsidR="00507A99" w:rsidRPr="008066A3">
        <w:rPr>
          <w:rFonts w:ascii="Arial" w:hAnsi="Arial" w:cs="Arial"/>
          <w:sz w:val="24"/>
          <w:szCs w:val="24"/>
        </w:rPr>
        <w:t xml:space="preserve"> NF</w:t>
      </w:r>
      <w:r w:rsidR="00522D11" w:rsidRPr="008066A3">
        <w:rPr>
          <w:rFonts w:ascii="Arial" w:hAnsi="Arial" w:cs="Arial"/>
          <w:sz w:val="24"/>
          <w:szCs w:val="24"/>
        </w:rPr>
        <w:t>E</w:t>
      </w:r>
      <w:r w:rsidR="00507A99" w:rsidRPr="008066A3">
        <w:rPr>
          <w:rFonts w:ascii="Arial" w:hAnsi="Arial" w:cs="Arial"/>
          <w:sz w:val="24"/>
          <w:szCs w:val="24"/>
        </w:rPr>
        <w:t xml:space="preserve"> para a SEFAZ</w:t>
      </w:r>
      <w:r w:rsidR="0035487F" w:rsidRPr="008066A3">
        <w:rPr>
          <w:rFonts w:ascii="Arial" w:hAnsi="Arial" w:cs="Arial"/>
          <w:sz w:val="24"/>
          <w:szCs w:val="24"/>
        </w:rPr>
        <w:t xml:space="preserve">, </w:t>
      </w:r>
      <w:r w:rsidR="00CB270D" w:rsidRPr="008066A3">
        <w:rPr>
          <w:rFonts w:ascii="Arial" w:hAnsi="Arial" w:cs="Arial"/>
          <w:sz w:val="24"/>
          <w:szCs w:val="24"/>
        </w:rPr>
        <w:t xml:space="preserve">surgirá a tela </w:t>
      </w:r>
      <w:r w:rsidR="00CC7F0D" w:rsidRPr="008066A3">
        <w:rPr>
          <w:rFonts w:ascii="Arial" w:hAnsi="Arial" w:cs="Arial"/>
          <w:sz w:val="24"/>
          <w:szCs w:val="24"/>
        </w:rPr>
        <w:t>Confi</w:t>
      </w:r>
      <w:r w:rsidR="00CB270D" w:rsidRPr="008066A3">
        <w:rPr>
          <w:rFonts w:ascii="Arial" w:hAnsi="Arial" w:cs="Arial"/>
          <w:sz w:val="24"/>
          <w:szCs w:val="24"/>
        </w:rPr>
        <w:t>rma transmissão</w:t>
      </w:r>
      <w:r w:rsidR="0035487F" w:rsidRPr="008066A3">
        <w:rPr>
          <w:rFonts w:ascii="Arial" w:hAnsi="Arial" w:cs="Arial"/>
          <w:sz w:val="24"/>
          <w:szCs w:val="24"/>
        </w:rPr>
        <w:t>, clique sobre o botão de comando Yes</w:t>
      </w:r>
      <w:r w:rsidR="003C6736" w:rsidRPr="008066A3">
        <w:rPr>
          <w:rFonts w:ascii="Arial" w:hAnsi="Arial" w:cs="Arial"/>
          <w:sz w:val="24"/>
          <w:szCs w:val="24"/>
        </w:rPr>
        <w:t xml:space="preserve"> para confirmar;</w:t>
      </w:r>
    </w:p>
    <w:p w:rsidR="00507A99" w:rsidRPr="008066A3" w:rsidRDefault="005B7F13" w:rsidP="00984A8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8</w:t>
      </w:r>
      <w:r w:rsidR="00507A99" w:rsidRPr="008066A3">
        <w:rPr>
          <w:rFonts w:ascii="Arial" w:hAnsi="Arial" w:cs="Arial"/>
          <w:sz w:val="24"/>
          <w:szCs w:val="24"/>
        </w:rPr>
        <w:t xml:space="preserve">º. </w:t>
      </w:r>
      <w:r w:rsidR="005845CD" w:rsidRPr="008066A3">
        <w:rPr>
          <w:rFonts w:ascii="Arial" w:hAnsi="Arial" w:cs="Arial"/>
          <w:sz w:val="24"/>
          <w:szCs w:val="24"/>
        </w:rPr>
        <w:t>A</w:t>
      </w:r>
      <w:r w:rsidR="00507A99" w:rsidRPr="008066A3">
        <w:rPr>
          <w:rFonts w:ascii="Arial" w:hAnsi="Arial" w:cs="Arial"/>
          <w:sz w:val="24"/>
          <w:szCs w:val="24"/>
        </w:rPr>
        <w:t>guard</w:t>
      </w:r>
      <w:r w:rsidR="00AD25A8" w:rsidRPr="008066A3">
        <w:rPr>
          <w:rFonts w:ascii="Arial" w:hAnsi="Arial" w:cs="Arial"/>
          <w:sz w:val="24"/>
          <w:szCs w:val="24"/>
        </w:rPr>
        <w:t>e</w:t>
      </w:r>
      <w:r w:rsidR="00507A99" w:rsidRPr="008066A3">
        <w:rPr>
          <w:rFonts w:ascii="Arial" w:hAnsi="Arial" w:cs="Arial"/>
          <w:sz w:val="24"/>
          <w:szCs w:val="24"/>
        </w:rPr>
        <w:t xml:space="preserve"> o processamento da NF-e na SEFAZ. O Software irá informar quando concluir a busca </w:t>
      </w:r>
      <w:r w:rsidR="00971239" w:rsidRPr="008066A3">
        <w:rPr>
          <w:rFonts w:ascii="Arial" w:hAnsi="Arial" w:cs="Arial"/>
          <w:sz w:val="24"/>
          <w:szCs w:val="24"/>
        </w:rPr>
        <w:t>pelos retornos da SEFAZ;</w:t>
      </w:r>
    </w:p>
    <w:p w:rsidR="00507A99" w:rsidRPr="008066A3" w:rsidRDefault="005B7F13" w:rsidP="00984A8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</w:t>
      </w:r>
      <w:r w:rsidR="00507A99" w:rsidRPr="008066A3">
        <w:rPr>
          <w:rFonts w:ascii="Arial" w:hAnsi="Arial" w:cs="Arial"/>
          <w:sz w:val="24"/>
          <w:szCs w:val="24"/>
        </w:rPr>
        <w:t>º. Após a autorização da NF-e</w:t>
      </w:r>
      <w:r w:rsidR="00AC6EC1" w:rsidRPr="008066A3">
        <w:rPr>
          <w:rFonts w:ascii="Arial" w:hAnsi="Arial" w:cs="Arial"/>
          <w:sz w:val="24"/>
          <w:szCs w:val="24"/>
        </w:rPr>
        <w:t xml:space="preserve"> o DANFE</w:t>
      </w:r>
      <w:r w:rsidR="00DD1742" w:rsidRPr="008066A3">
        <w:rPr>
          <w:rFonts w:ascii="Arial" w:hAnsi="Arial" w:cs="Arial"/>
          <w:sz w:val="24"/>
          <w:szCs w:val="24"/>
        </w:rPr>
        <w:t>(Documento Auxiliar da Nota Fiscal Eletrônica)</w:t>
      </w:r>
      <w:r w:rsidR="00AC6EC1" w:rsidRPr="008066A3">
        <w:rPr>
          <w:rFonts w:ascii="Arial" w:hAnsi="Arial" w:cs="Arial"/>
          <w:sz w:val="24"/>
          <w:szCs w:val="24"/>
        </w:rPr>
        <w:t xml:space="preserve"> </w:t>
      </w:r>
      <w:r w:rsidR="008B4989" w:rsidRPr="008066A3">
        <w:rPr>
          <w:rFonts w:ascii="Arial" w:hAnsi="Arial" w:cs="Arial"/>
          <w:sz w:val="24"/>
          <w:szCs w:val="24"/>
        </w:rPr>
        <w:t>deverá ser</w:t>
      </w:r>
      <w:r w:rsidR="00AC6EC1" w:rsidRPr="008066A3">
        <w:rPr>
          <w:rFonts w:ascii="Arial" w:hAnsi="Arial" w:cs="Arial"/>
          <w:sz w:val="24"/>
          <w:szCs w:val="24"/>
        </w:rPr>
        <w:t xml:space="preserve"> impresso para </w:t>
      </w:r>
      <w:r w:rsidR="008B4989" w:rsidRPr="008066A3">
        <w:rPr>
          <w:rFonts w:ascii="Arial" w:hAnsi="Arial" w:cs="Arial"/>
          <w:sz w:val="24"/>
          <w:szCs w:val="24"/>
        </w:rPr>
        <w:t xml:space="preserve">realizar </w:t>
      </w:r>
      <w:r w:rsidR="00AC6EC1" w:rsidRPr="008066A3">
        <w:rPr>
          <w:rFonts w:ascii="Arial" w:hAnsi="Arial" w:cs="Arial"/>
          <w:sz w:val="24"/>
          <w:szCs w:val="24"/>
        </w:rPr>
        <w:t xml:space="preserve">a circulação da mercadoria. Clique na Aba NFs </w:t>
      </w:r>
      <w:r w:rsidR="009D4133" w:rsidRPr="008066A3">
        <w:rPr>
          <w:rFonts w:ascii="Arial" w:hAnsi="Arial" w:cs="Arial"/>
          <w:sz w:val="24"/>
          <w:szCs w:val="24"/>
        </w:rPr>
        <w:t>-</w:t>
      </w:r>
      <w:r w:rsidR="00AC6EC1" w:rsidRPr="008066A3">
        <w:rPr>
          <w:rFonts w:ascii="Arial" w:hAnsi="Arial" w:cs="Arial"/>
          <w:sz w:val="24"/>
          <w:szCs w:val="24"/>
        </w:rPr>
        <w:t>transmitida</w:t>
      </w:r>
      <w:r w:rsidR="00045842" w:rsidRPr="008066A3">
        <w:rPr>
          <w:rFonts w:ascii="Arial" w:hAnsi="Arial" w:cs="Arial"/>
          <w:sz w:val="24"/>
          <w:szCs w:val="24"/>
        </w:rPr>
        <w:t>s</w:t>
      </w:r>
      <w:r w:rsidR="00AC6EC1" w:rsidRPr="008066A3">
        <w:rPr>
          <w:rFonts w:ascii="Arial" w:hAnsi="Arial" w:cs="Arial"/>
          <w:sz w:val="24"/>
          <w:szCs w:val="24"/>
        </w:rPr>
        <w:t>. Selecione a NFE e clique com o botão direito sobre a opção I</w:t>
      </w:r>
      <w:r w:rsidR="00507A99" w:rsidRPr="008066A3">
        <w:rPr>
          <w:rFonts w:ascii="Arial" w:hAnsi="Arial" w:cs="Arial"/>
          <w:sz w:val="24"/>
          <w:szCs w:val="24"/>
        </w:rPr>
        <w:t>mprimi DANFE</w:t>
      </w:r>
      <w:r w:rsidR="007C4968" w:rsidRPr="008066A3">
        <w:rPr>
          <w:rFonts w:ascii="Arial" w:hAnsi="Arial" w:cs="Arial"/>
          <w:sz w:val="24"/>
          <w:szCs w:val="24"/>
        </w:rPr>
        <w:t xml:space="preserve"> conforme mostra na imagem abaixo:</w:t>
      </w:r>
      <w:r w:rsidR="00507A99" w:rsidRPr="008066A3">
        <w:rPr>
          <w:rFonts w:ascii="Arial" w:hAnsi="Arial" w:cs="Arial"/>
          <w:sz w:val="24"/>
          <w:szCs w:val="24"/>
        </w:rPr>
        <w:t xml:space="preserve"> </w:t>
      </w:r>
    </w:p>
    <w:p w:rsidR="008B4989" w:rsidRPr="008066A3" w:rsidRDefault="008B4989" w:rsidP="008B498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882EEF" w:rsidRPr="008066A3" w:rsidRDefault="008024B7" w:rsidP="00A0063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48200" cy="3114675"/>
            <wp:effectExtent l="19050" t="0" r="0" b="0"/>
            <wp:docPr id="2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2251" t="13786" r="12517" b="18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EEF" w:rsidRPr="008066A3" w:rsidRDefault="00882EEF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2091E" w:rsidRPr="008066A3" w:rsidRDefault="00E2091E" w:rsidP="005608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51DA5" w:rsidRPr="008066A3" w:rsidRDefault="001F5050" w:rsidP="00A443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Envio em</w:t>
      </w:r>
      <w:r w:rsidR="00A443D0" w:rsidRPr="008066A3">
        <w:rPr>
          <w:rFonts w:ascii="Arial" w:hAnsi="Arial" w:cs="Arial"/>
          <w:b/>
          <w:sz w:val="24"/>
          <w:szCs w:val="24"/>
        </w:rPr>
        <w:t xml:space="preserve"> </w:t>
      </w:r>
      <w:r w:rsidR="00760488" w:rsidRPr="008066A3">
        <w:rPr>
          <w:rFonts w:ascii="Arial" w:hAnsi="Arial" w:cs="Arial"/>
          <w:b/>
          <w:sz w:val="24"/>
          <w:szCs w:val="24"/>
        </w:rPr>
        <w:t>C</w:t>
      </w:r>
      <w:r w:rsidR="00B301DC" w:rsidRPr="008066A3">
        <w:rPr>
          <w:rFonts w:ascii="Arial" w:hAnsi="Arial" w:cs="Arial"/>
          <w:b/>
          <w:sz w:val="24"/>
          <w:szCs w:val="24"/>
        </w:rPr>
        <w:t>ontingência</w:t>
      </w:r>
    </w:p>
    <w:p w:rsidR="00677C35" w:rsidRPr="008066A3" w:rsidRDefault="00677C35" w:rsidP="00A443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  <w:highlight w:val="green"/>
        </w:rPr>
      </w:pPr>
    </w:p>
    <w:p w:rsidR="00B6199F" w:rsidRPr="008066A3" w:rsidRDefault="00677C35" w:rsidP="002F05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 obtenção da autorização de uso da NF-e é um processo que envolve diversos recursos </w:t>
      </w:r>
      <w:r w:rsidR="00B36F04" w:rsidRPr="008066A3">
        <w:rPr>
          <w:rFonts w:ascii="Arial" w:hAnsi="Arial" w:cs="Arial"/>
          <w:sz w:val="24"/>
          <w:szCs w:val="24"/>
        </w:rPr>
        <w:t>de infra-estrutura, hardware, software e outros componentes do sistema.</w:t>
      </w:r>
      <w:r w:rsidR="00DC5AEE" w:rsidRPr="008066A3">
        <w:rPr>
          <w:rFonts w:ascii="Arial" w:hAnsi="Arial" w:cs="Arial"/>
          <w:sz w:val="24"/>
          <w:szCs w:val="24"/>
        </w:rPr>
        <w:t xml:space="preserve"> </w:t>
      </w:r>
      <w:r w:rsidR="006811FA" w:rsidRPr="008066A3">
        <w:rPr>
          <w:rFonts w:ascii="Arial" w:hAnsi="Arial" w:cs="Arial"/>
          <w:sz w:val="24"/>
          <w:szCs w:val="24"/>
        </w:rPr>
        <w:t>Falha de qualquer um destes recursos comprometerá</w:t>
      </w:r>
      <w:r w:rsidR="00B36F04" w:rsidRPr="008066A3">
        <w:rPr>
          <w:rFonts w:ascii="Arial" w:hAnsi="Arial" w:cs="Arial"/>
          <w:sz w:val="24"/>
          <w:szCs w:val="24"/>
        </w:rPr>
        <w:t xml:space="preserve"> a comunicação entre o software contribuinte e a Secretaria de Fazenda de origem</w:t>
      </w:r>
      <w:r w:rsidR="001D21D1" w:rsidRPr="008066A3">
        <w:rPr>
          <w:rFonts w:ascii="Arial" w:hAnsi="Arial" w:cs="Arial"/>
          <w:sz w:val="24"/>
          <w:szCs w:val="24"/>
        </w:rPr>
        <w:t>,</w:t>
      </w:r>
      <w:r w:rsidR="00B36F04" w:rsidRPr="008066A3">
        <w:rPr>
          <w:rFonts w:ascii="Arial" w:hAnsi="Arial" w:cs="Arial"/>
          <w:sz w:val="24"/>
          <w:szCs w:val="24"/>
        </w:rPr>
        <w:t xml:space="preserve"> ficando </w:t>
      </w:r>
      <w:r w:rsidR="001D21D1" w:rsidRPr="008066A3">
        <w:rPr>
          <w:rFonts w:ascii="Arial" w:hAnsi="Arial" w:cs="Arial"/>
          <w:sz w:val="24"/>
          <w:szCs w:val="24"/>
        </w:rPr>
        <w:t xml:space="preserve">assim </w:t>
      </w:r>
      <w:r w:rsidR="00B36F04" w:rsidRPr="008066A3">
        <w:rPr>
          <w:rFonts w:ascii="Arial" w:hAnsi="Arial" w:cs="Arial"/>
          <w:sz w:val="24"/>
          <w:szCs w:val="24"/>
        </w:rPr>
        <w:t>impossibilitado obter a prévia autorização de uso da NF-e</w:t>
      </w:r>
      <w:r w:rsidR="00B6199F" w:rsidRPr="008066A3">
        <w:rPr>
          <w:rFonts w:ascii="Arial" w:hAnsi="Arial" w:cs="Arial"/>
          <w:sz w:val="24"/>
          <w:szCs w:val="24"/>
        </w:rPr>
        <w:t>.</w:t>
      </w:r>
    </w:p>
    <w:p w:rsidR="00B6199F" w:rsidRPr="008066A3" w:rsidRDefault="00B6199F" w:rsidP="002F05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6199F" w:rsidRPr="008066A3" w:rsidRDefault="00FE29AA" w:rsidP="002F05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Esta modalidade </w:t>
      </w:r>
      <w:r w:rsidR="00366D6E" w:rsidRPr="008066A3">
        <w:rPr>
          <w:rFonts w:ascii="Arial" w:hAnsi="Arial" w:cs="Arial"/>
          <w:sz w:val="24"/>
          <w:szCs w:val="24"/>
        </w:rPr>
        <w:t xml:space="preserve">em Contingência </w:t>
      </w:r>
      <w:r w:rsidR="001B3792" w:rsidRPr="008066A3">
        <w:rPr>
          <w:rFonts w:ascii="Arial" w:hAnsi="Arial" w:cs="Arial"/>
          <w:sz w:val="24"/>
          <w:szCs w:val="24"/>
        </w:rPr>
        <w:t>deverá ser</w:t>
      </w:r>
      <w:r w:rsidRPr="008066A3">
        <w:rPr>
          <w:rFonts w:ascii="Arial" w:hAnsi="Arial" w:cs="Arial"/>
          <w:sz w:val="24"/>
          <w:szCs w:val="24"/>
        </w:rPr>
        <w:t xml:space="preserve"> u</w:t>
      </w:r>
      <w:r w:rsidR="001B3792" w:rsidRPr="008066A3">
        <w:rPr>
          <w:rFonts w:ascii="Arial" w:hAnsi="Arial" w:cs="Arial"/>
          <w:sz w:val="24"/>
          <w:szCs w:val="24"/>
        </w:rPr>
        <w:t>sad</w:t>
      </w:r>
      <w:r w:rsidRPr="008066A3">
        <w:rPr>
          <w:rFonts w:ascii="Arial" w:hAnsi="Arial" w:cs="Arial"/>
          <w:sz w:val="24"/>
          <w:szCs w:val="24"/>
        </w:rPr>
        <w:t>a</w:t>
      </w:r>
      <w:r w:rsidR="004042F7" w:rsidRPr="008066A3">
        <w:rPr>
          <w:rFonts w:ascii="Arial" w:hAnsi="Arial" w:cs="Arial"/>
          <w:sz w:val="24"/>
          <w:szCs w:val="24"/>
        </w:rPr>
        <w:t xml:space="preserve"> somente se </w:t>
      </w:r>
      <w:r w:rsidR="00202ABE" w:rsidRPr="008066A3">
        <w:rPr>
          <w:rFonts w:ascii="Arial" w:hAnsi="Arial" w:cs="Arial"/>
          <w:sz w:val="24"/>
          <w:szCs w:val="24"/>
        </w:rPr>
        <w:t xml:space="preserve">o processo </w:t>
      </w:r>
      <w:r w:rsidR="00472601" w:rsidRPr="008066A3">
        <w:rPr>
          <w:rFonts w:ascii="Arial" w:hAnsi="Arial" w:cs="Arial"/>
          <w:sz w:val="24"/>
          <w:szCs w:val="24"/>
        </w:rPr>
        <w:t xml:space="preserve">de transmissão </w:t>
      </w:r>
      <w:r w:rsidR="00366D6E" w:rsidRPr="008066A3">
        <w:rPr>
          <w:rFonts w:ascii="Arial" w:hAnsi="Arial" w:cs="Arial"/>
          <w:sz w:val="24"/>
          <w:szCs w:val="24"/>
        </w:rPr>
        <w:t>estiver comprometido</w:t>
      </w:r>
      <w:r w:rsidR="00B80E3D" w:rsidRPr="008066A3">
        <w:rPr>
          <w:rFonts w:ascii="Arial" w:hAnsi="Arial" w:cs="Arial"/>
          <w:sz w:val="24"/>
          <w:szCs w:val="24"/>
        </w:rPr>
        <w:t xml:space="preserve">. </w:t>
      </w:r>
      <w:r w:rsidR="00430637" w:rsidRPr="008066A3">
        <w:rPr>
          <w:rFonts w:ascii="Arial" w:hAnsi="Arial" w:cs="Arial"/>
          <w:sz w:val="24"/>
          <w:szCs w:val="24"/>
        </w:rPr>
        <w:t xml:space="preserve">Neste caso, </w:t>
      </w:r>
      <w:r w:rsidR="00F3507E" w:rsidRPr="008066A3">
        <w:rPr>
          <w:rFonts w:ascii="Arial" w:hAnsi="Arial" w:cs="Arial"/>
          <w:sz w:val="24"/>
          <w:szCs w:val="24"/>
        </w:rPr>
        <w:t xml:space="preserve">a transmissão será realizada para um servidor alternativo </w:t>
      </w:r>
      <w:r w:rsidR="002F4486" w:rsidRPr="008066A3">
        <w:rPr>
          <w:rFonts w:ascii="Arial" w:hAnsi="Arial" w:cs="Arial"/>
          <w:sz w:val="24"/>
          <w:szCs w:val="24"/>
        </w:rPr>
        <w:t>da SEFAZ.</w:t>
      </w:r>
      <w:r w:rsidR="002D67FB" w:rsidRPr="008066A3">
        <w:rPr>
          <w:rFonts w:ascii="Arial" w:hAnsi="Arial" w:cs="Arial"/>
          <w:sz w:val="24"/>
          <w:szCs w:val="24"/>
        </w:rPr>
        <w:t xml:space="preserve"> </w:t>
      </w:r>
      <w:r w:rsidR="00202ABE" w:rsidRPr="008066A3">
        <w:rPr>
          <w:rFonts w:ascii="Arial" w:hAnsi="Arial" w:cs="Arial"/>
          <w:sz w:val="24"/>
          <w:szCs w:val="24"/>
        </w:rPr>
        <w:t xml:space="preserve"> </w:t>
      </w:r>
    </w:p>
    <w:p w:rsidR="00B07B97" w:rsidRPr="008066A3" w:rsidRDefault="00B07B97" w:rsidP="002F05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F7D3F" w:rsidRPr="008066A3" w:rsidRDefault="00EF7D3F" w:rsidP="00EF7D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IMPORTANTE!</w:t>
      </w:r>
      <w:r w:rsidRPr="008066A3">
        <w:rPr>
          <w:rFonts w:ascii="Arial" w:hAnsi="Arial" w:cs="Arial"/>
          <w:sz w:val="24"/>
          <w:szCs w:val="24"/>
        </w:rPr>
        <w:t xml:space="preserve"> </w:t>
      </w:r>
    </w:p>
    <w:p w:rsidR="00EF7D3F" w:rsidRPr="008066A3" w:rsidRDefault="00EF7D3F" w:rsidP="00EF7D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Para qualquer modalidade usada em contingência, será necessário lavrar o termo circunstanciado no livro Registro de Documentos Fiscais e Termos de Ocorrência - RUDFTO, modelo 6, para registro da contingência, informando:</w:t>
      </w:r>
    </w:p>
    <w:p w:rsidR="00EF7D3F" w:rsidRPr="008066A3" w:rsidRDefault="00EF7D3F" w:rsidP="00EF7D3F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I .  o motivo da entrada em contingência;</w:t>
      </w:r>
    </w:p>
    <w:p w:rsidR="00EF7D3F" w:rsidRPr="008066A3" w:rsidRDefault="00EF7D3F" w:rsidP="00EF7D3F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II.  a data, hora com minutos e segundos do seu início e seu término;</w:t>
      </w:r>
    </w:p>
    <w:p w:rsidR="00EF7D3F" w:rsidRPr="008066A3" w:rsidRDefault="00EF7D3F" w:rsidP="00EF7D3F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III. a numeração e série da primeira e da última NF-e geradas neste período;</w:t>
      </w:r>
    </w:p>
    <w:p w:rsidR="00EF7D3F" w:rsidRPr="008066A3" w:rsidRDefault="00EF7D3F" w:rsidP="00EF7D3F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IV. identificar a modalidade de contingência utilizada.</w:t>
      </w:r>
    </w:p>
    <w:p w:rsidR="00EF7D3F" w:rsidRPr="008066A3" w:rsidRDefault="00EF7D3F" w:rsidP="002F05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C1D7A" w:rsidRPr="008066A3" w:rsidRDefault="00BC1D7A" w:rsidP="00BC1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 xml:space="preserve">Transmitindo uma Nota Fiscal Eletrônica </w:t>
      </w:r>
      <w:r w:rsidR="00D835FD" w:rsidRPr="008066A3">
        <w:rPr>
          <w:rFonts w:ascii="Arial" w:hAnsi="Arial" w:cs="Arial"/>
          <w:b/>
          <w:bCs/>
          <w:sz w:val="24"/>
          <w:szCs w:val="24"/>
        </w:rPr>
        <w:t>-</w:t>
      </w:r>
      <w:r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="00D835FD" w:rsidRPr="008066A3">
        <w:rPr>
          <w:rFonts w:ascii="Arial" w:hAnsi="Arial" w:cs="Arial"/>
          <w:b/>
          <w:bCs/>
          <w:sz w:val="24"/>
          <w:szCs w:val="24"/>
        </w:rPr>
        <w:t>Envio em</w:t>
      </w:r>
      <w:r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="00D835FD" w:rsidRPr="008066A3">
        <w:rPr>
          <w:rFonts w:ascii="Arial" w:hAnsi="Arial" w:cs="Arial"/>
          <w:b/>
          <w:bCs/>
          <w:sz w:val="24"/>
          <w:szCs w:val="24"/>
        </w:rPr>
        <w:t>C</w:t>
      </w:r>
      <w:r w:rsidRPr="008066A3">
        <w:rPr>
          <w:rFonts w:ascii="Arial" w:hAnsi="Arial" w:cs="Arial"/>
          <w:b/>
          <w:bCs/>
          <w:sz w:val="24"/>
          <w:szCs w:val="24"/>
        </w:rPr>
        <w:t xml:space="preserve">ontingência </w:t>
      </w:r>
    </w:p>
    <w:p w:rsidR="003C2471" w:rsidRPr="008066A3" w:rsidRDefault="003C2471" w:rsidP="00BC1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A879E9" w:rsidRPr="008066A3" w:rsidRDefault="00A879E9" w:rsidP="00C869F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 Primeiramente faça as configurações no emissor NFE clicando na Aba Configurações, na seção Geral. Veja a tela de configurações abaixo:</w:t>
      </w:r>
    </w:p>
    <w:p w:rsidR="00BC1D7A" w:rsidRPr="008066A3" w:rsidRDefault="00BC1D7A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984332" w:rsidRPr="008066A3" w:rsidRDefault="00984332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879E9" w:rsidRPr="008066A3" w:rsidRDefault="00A879E9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2776CC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group id="_x0000_s1114" style="position:absolute;left:0;text-align:left;margin-left:2.7pt;margin-top:-18.05pt;width:453pt;height:307.5pt;z-index:251659776" coordorigin="2115,4323" coordsize="9060,6150">
            <v:shape id="_x0000_s1109" type="#_x0000_t75" style="position:absolute;left:2115;top:4323;width:9060;height:6150">
              <v:imagedata r:id="rId37" o:title=""/>
            </v:shape>
            <v:group id="_x0000_s1111" style="position:absolute;left:3510;top:7097;width:5025;height:705" coordorigin="3510,6315" coordsize="5025,705">
              <v:rect id="_x0000_s1112" style="position:absolute;left:5775;top:6315;width:2760;height:705" fillcolor="#c6d9f1" stroked="f">
                <v:textbox style="mso-next-textbox:#_x0000_s1112">
                  <w:txbxContent>
                    <w:p w:rsidR="00AE2768" w:rsidRPr="00E80A1D" w:rsidRDefault="00AE2768" w:rsidP="00F34881">
                      <w:pPr>
                        <w:rPr>
                          <w:b/>
                          <w:color w:val="1F497D"/>
                          <w:sz w:val="18"/>
                          <w:szCs w:val="18"/>
                        </w:rPr>
                      </w:pPr>
                      <w:r w:rsidRPr="00E80A1D">
                        <w:rPr>
                          <w:b/>
                          <w:color w:val="1F497D"/>
                          <w:sz w:val="18"/>
                          <w:szCs w:val="18"/>
                        </w:rPr>
                        <w:t>Selecione a Forma de Emissão  mod</w:t>
                      </w:r>
                      <w:r>
                        <w:rPr>
                          <w:b/>
                          <w:color w:val="1F497D"/>
                          <w:sz w:val="18"/>
                          <w:szCs w:val="18"/>
                        </w:rPr>
                        <w:t>a</w:t>
                      </w:r>
                      <w:r w:rsidRPr="00E80A1D">
                        <w:rPr>
                          <w:b/>
                          <w:color w:val="1F497D"/>
                          <w:sz w:val="18"/>
                          <w:szCs w:val="18"/>
                        </w:rPr>
                        <w:t>lidade em CONTINGÊNCIA.</w:t>
                      </w:r>
                    </w:p>
                  </w:txbxContent>
                </v:textbox>
              </v:rect>
              <v:shape id="_x0000_s1113" type="#_x0000_t34" style="position:absolute;left:3510;top:6435;width:2205;height:300" o:connectortype="elbow" adj="10795,-459000,-34971" strokecolor="#1f497d">
                <v:stroke startarrow="block" endarrow="block"/>
              </v:shape>
            </v:group>
          </v:group>
        </w:pict>
      </w: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879E9" w:rsidRPr="008066A3" w:rsidRDefault="00A879E9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879E9" w:rsidRPr="008066A3" w:rsidRDefault="00A879E9" w:rsidP="00A879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2º. Após fazer as configurações, clique sobre o botão Salvar Configurações; </w:t>
      </w:r>
    </w:p>
    <w:p w:rsidR="00A879E9" w:rsidRPr="008066A3" w:rsidRDefault="0080369A" w:rsidP="00A879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3º. Clique</w:t>
      </w:r>
      <w:r w:rsidR="00A879E9" w:rsidRPr="008066A3">
        <w:rPr>
          <w:rFonts w:ascii="Arial" w:hAnsi="Arial" w:cs="Arial"/>
          <w:sz w:val="24"/>
          <w:szCs w:val="24"/>
        </w:rPr>
        <w:t xml:space="preserve"> na Aba NFs-pendentes;</w:t>
      </w:r>
    </w:p>
    <w:p w:rsidR="00A879E9" w:rsidRPr="008066A3" w:rsidRDefault="00A879E9" w:rsidP="00A879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4º. Selecion</w:t>
      </w:r>
      <w:r w:rsidR="00070C87" w:rsidRPr="008066A3">
        <w:rPr>
          <w:rFonts w:ascii="Arial" w:hAnsi="Arial" w:cs="Arial"/>
          <w:sz w:val="24"/>
          <w:szCs w:val="24"/>
        </w:rPr>
        <w:t>e</w:t>
      </w:r>
      <w:r w:rsidRPr="008066A3">
        <w:rPr>
          <w:rFonts w:ascii="Arial" w:hAnsi="Arial" w:cs="Arial"/>
          <w:sz w:val="24"/>
          <w:szCs w:val="24"/>
        </w:rPr>
        <w:t xml:space="preserve"> a Nota Fiscal Eletrônica a ser transmitida;</w:t>
      </w:r>
    </w:p>
    <w:p w:rsidR="00AA40C0" w:rsidRPr="008066A3" w:rsidRDefault="00A879E9" w:rsidP="00A879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5º. Clique sobre o botão de comando </w:t>
      </w:r>
      <w:r w:rsidR="005116DB" w:rsidRPr="008066A3">
        <w:rPr>
          <w:rFonts w:ascii="Arial" w:hAnsi="Arial" w:cs="Arial"/>
          <w:sz w:val="24"/>
          <w:szCs w:val="24"/>
        </w:rPr>
        <w:t>E</w:t>
      </w:r>
      <w:r w:rsidR="00E80A1D" w:rsidRPr="008066A3">
        <w:rPr>
          <w:rFonts w:ascii="Arial" w:hAnsi="Arial" w:cs="Arial"/>
          <w:sz w:val="24"/>
          <w:szCs w:val="24"/>
        </w:rPr>
        <w:t>nviar em contingência</w:t>
      </w:r>
      <w:r w:rsidR="005116DB" w:rsidRPr="008066A3">
        <w:rPr>
          <w:rFonts w:ascii="Arial" w:hAnsi="Arial" w:cs="Arial"/>
          <w:sz w:val="24"/>
          <w:szCs w:val="24"/>
        </w:rPr>
        <w:t>,</w:t>
      </w:r>
      <w:r w:rsidRPr="008066A3">
        <w:rPr>
          <w:rFonts w:ascii="Arial" w:hAnsi="Arial" w:cs="Arial"/>
          <w:sz w:val="24"/>
          <w:szCs w:val="24"/>
        </w:rPr>
        <w:t xml:space="preserve">surgirá a tela </w:t>
      </w:r>
      <w:r w:rsidR="00DE43EB" w:rsidRPr="008066A3">
        <w:rPr>
          <w:rFonts w:ascii="Arial" w:hAnsi="Arial" w:cs="Arial"/>
          <w:sz w:val="24"/>
          <w:szCs w:val="24"/>
        </w:rPr>
        <w:t>Conf</w:t>
      </w:r>
      <w:r w:rsidR="00AA40C0" w:rsidRPr="008066A3">
        <w:rPr>
          <w:rFonts w:ascii="Arial" w:hAnsi="Arial" w:cs="Arial"/>
          <w:sz w:val="24"/>
          <w:szCs w:val="24"/>
        </w:rPr>
        <w:t>irma</w:t>
      </w:r>
      <w:r w:rsidR="00DE43EB" w:rsidRPr="008066A3">
        <w:rPr>
          <w:rFonts w:ascii="Arial" w:hAnsi="Arial" w:cs="Arial"/>
          <w:sz w:val="24"/>
          <w:szCs w:val="24"/>
        </w:rPr>
        <w:t xml:space="preserve"> transmissão,</w:t>
      </w:r>
      <w:r w:rsidRPr="008066A3">
        <w:rPr>
          <w:rFonts w:ascii="Arial" w:hAnsi="Arial" w:cs="Arial"/>
          <w:sz w:val="24"/>
          <w:szCs w:val="24"/>
        </w:rPr>
        <w:t xml:space="preserve"> clique sobre o botão de comando Yes para confirmar;</w:t>
      </w:r>
    </w:p>
    <w:p w:rsidR="00CD1B81" w:rsidRPr="008066A3" w:rsidRDefault="00CD1B81" w:rsidP="00CD1B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6º. Após confirmação surgirá a tela WebServices Contingência, conforme abaixo:</w:t>
      </w:r>
    </w:p>
    <w:p w:rsidR="00CD1B81" w:rsidRPr="008066A3" w:rsidRDefault="00CD1B81" w:rsidP="00CD1B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D1B81" w:rsidRPr="008066A3" w:rsidRDefault="008024B7" w:rsidP="00CD1B8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628900" cy="1285875"/>
            <wp:effectExtent l="1905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DB5" w:rsidRPr="008066A3" w:rsidRDefault="00D45DB5" w:rsidP="00CD1B8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EB444E" w:rsidRPr="008066A3" w:rsidRDefault="00EB444E" w:rsidP="009518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6º</w:t>
      </w:r>
      <w:r w:rsidR="0095189F" w:rsidRPr="008066A3">
        <w:rPr>
          <w:rFonts w:ascii="Arial" w:hAnsi="Arial" w:cs="Arial"/>
          <w:sz w:val="24"/>
          <w:szCs w:val="24"/>
        </w:rPr>
        <w:t>. Digite a justificativa para a utilização desta modalidade</w:t>
      </w:r>
      <w:r w:rsidR="00410751" w:rsidRPr="008066A3">
        <w:rPr>
          <w:rFonts w:ascii="Arial" w:hAnsi="Arial" w:cs="Arial"/>
          <w:sz w:val="24"/>
          <w:szCs w:val="24"/>
        </w:rPr>
        <w:t>;</w:t>
      </w:r>
    </w:p>
    <w:p w:rsidR="006F2DD6" w:rsidRPr="008066A3" w:rsidRDefault="00BC17E4" w:rsidP="00FB28E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7</w:t>
      </w:r>
      <w:r w:rsidR="00FB28E8" w:rsidRPr="008066A3">
        <w:rPr>
          <w:rFonts w:ascii="Arial" w:hAnsi="Arial" w:cs="Arial"/>
          <w:sz w:val="24"/>
          <w:szCs w:val="24"/>
        </w:rPr>
        <w:t>º. Após a t</w:t>
      </w:r>
      <w:r w:rsidR="00AA40C0" w:rsidRPr="008066A3">
        <w:rPr>
          <w:rFonts w:ascii="Arial" w:hAnsi="Arial" w:cs="Arial"/>
          <w:sz w:val="24"/>
          <w:szCs w:val="24"/>
        </w:rPr>
        <w:t>ransmissão da NF-e</w:t>
      </w:r>
      <w:r w:rsidR="00293206" w:rsidRPr="008066A3">
        <w:rPr>
          <w:rFonts w:ascii="Arial" w:hAnsi="Arial" w:cs="Arial"/>
          <w:sz w:val="24"/>
          <w:szCs w:val="24"/>
        </w:rPr>
        <w:t>, aguarde</w:t>
      </w:r>
      <w:r w:rsidR="00AA40C0" w:rsidRPr="008066A3">
        <w:rPr>
          <w:rFonts w:ascii="Arial" w:hAnsi="Arial" w:cs="Arial"/>
          <w:sz w:val="24"/>
          <w:szCs w:val="24"/>
        </w:rPr>
        <w:t xml:space="preserve"> </w:t>
      </w:r>
      <w:r w:rsidR="00085A4F" w:rsidRPr="008066A3">
        <w:rPr>
          <w:rFonts w:ascii="Arial" w:hAnsi="Arial" w:cs="Arial"/>
          <w:sz w:val="24"/>
          <w:szCs w:val="24"/>
        </w:rPr>
        <w:t xml:space="preserve">o processamento da NFE na SEFAZ e </w:t>
      </w:r>
      <w:r w:rsidR="00AA40C0" w:rsidRPr="008066A3">
        <w:rPr>
          <w:rFonts w:ascii="Arial" w:hAnsi="Arial" w:cs="Arial"/>
          <w:sz w:val="24"/>
          <w:szCs w:val="24"/>
        </w:rPr>
        <w:t>a</w:t>
      </w:r>
      <w:r w:rsidR="00293206" w:rsidRPr="008066A3">
        <w:rPr>
          <w:rFonts w:ascii="Arial" w:hAnsi="Arial" w:cs="Arial"/>
          <w:sz w:val="24"/>
          <w:szCs w:val="24"/>
        </w:rPr>
        <w:t xml:space="preserve"> obtenção da</w:t>
      </w:r>
      <w:r w:rsidR="001825FE" w:rsidRPr="008066A3">
        <w:rPr>
          <w:rFonts w:ascii="Arial" w:hAnsi="Arial" w:cs="Arial"/>
          <w:sz w:val="24"/>
          <w:szCs w:val="24"/>
        </w:rPr>
        <w:t xml:space="preserve"> autorização de uso</w:t>
      </w:r>
      <w:r w:rsidR="00A33302" w:rsidRPr="008066A3">
        <w:rPr>
          <w:rFonts w:ascii="Arial" w:hAnsi="Arial" w:cs="Arial"/>
          <w:sz w:val="24"/>
          <w:szCs w:val="24"/>
        </w:rPr>
        <w:t>;</w:t>
      </w:r>
      <w:r w:rsidR="001825FE" w:rsidRPr="008066A3">
        <w:rPr>
          <w:rFonts w:ascii="Arial" w:hAnsi="Arial" w:cs="Arial"/>
          <w:sz w:val="24"/>
          <w:szCs w:val="24"/>
        </w:rPr>
        <w:t xml:space="preserve"> </w:t>
      </w:r>
    </w:p>
    <w:p w:rsidR="00AA40C0" w:rsidRPr="008066A3" w:rsidRDefault="006F2DD6" w:rsidP="00FB28E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8º. Imprimir </w:t>
      </w:r>
      <w:r w:rsidR="00AA40C0" w:rsidRPr="008066A3">
        <w:rPr>
          <w:rFonts w:ascii="Arial" w:hAnsi="Arial" w:cs="Arial"/>
          <w:sz w:val="24"/>
          <w:szCs w:val="24"/>
        </w:rPr>
        <w:t>o DANFE em papel comum;</w:t>
      </w:r>
    </w:p>
    <w:p w:rsidR="00AA40C0" w:rsidRPr="008066A3" w:rsidRDefault="00FB28E8" w:rsidP="00FB28E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7º.</w:t>
      </w:r>
      <w:r w:rsidR="004D351B" w:rsidRPr="008066A3">
        <w:rPr>
          <w:rFonts w:ascii="Arial" w:hAnsi="Arial" w:cs="Arial"/>
          <w:color w:val="000000"/>
          <w:sz w:val="24"/>
          <w:szCs w:val="24"/>
        </w:rPr>
        <w:t xml:space="preserve"> Fazer l</w:t>
      </w:r>
      <w:r w:rsidR="00AA40C0" w:rsidRPr="008066A3">
        <w:rPr>
          <w:rFonts w:ascii="Arial" w:hAnsi="Arial" w:cs="Arial"/>
          <w:color w:val="000000"/>
          <w:sz w:val="24"/>
          <w:szCs w:val="24"/>
        </w:rPr>
        <w:t>avratura de termo circunstanciado no livro Registro de Documentos Fiscais e Termos de Ocorrência – RUDFTO, modelo 6, para registro da contingência</w:t>
      </w:r>
      <w:r w:rsidR="007C2CB6" w:rsidRPr="008066A3">
        <w:rPr>
          <w:rFonts w:ascii="Arial" w:hAnsi="Arial" w:cs="Arial"/>
          <w:color w:val="000000"/>
          <w:sz w:val="24"/>
          <w:szCs w:val="24"/>
        </w:rPr>
        <w:t>;</w:t>
      </w:r>
    </w:p>
    <w:p w:rsidR="00AA40C0" w:rsidRPr="008066A3" w:rsidRDefault="00AA40C0" w:rsidP="00A879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65ADB" w:rsidRPr="008066A3" w:rsidRDefault="00F65ADB" w:rsidP="00F65ADB">
      <w:pPr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C</w:t>
      </w:r>
      <w:r w:rsidR="00316850" w:rsidRPr="008066A3">
        <w:rPr>
          <w:rFonts w:ascii="Arial" w:hAnsi="Arial" w:cs="Arial"/>
          <w:b/>
          <w:bCs/>
          <w:sz w:val="24"/>
          <w:szCs w:val="24"/>
        </w:rPr>
        <w:t>ONTINGÊNCIA</w:t>
      </w:r>
      <w:r w:rsidRPr="008066A3">
        <w:rPr>
          <w:rFonts w:ascii="Arial" w:hAnsi="Arial" w:cs="Arial"/>
          <w:b/>
          <w:bCs/>
          <w:sz w:val="24"/>
          <w:szCs w:val="24"/>
        </w:rPr>
        <w:t xml:space="preserve"> FSDA - </w:t>
      </w:r>
      <w:r w:rsidR="00BA5142" w:rsidRPr="008066A3">
        <w:rPr>
          <w:rFonts w:ascii="Arial" w:hAnsi="Arial" w:cs="Arial"/>
          <w:b/>
          <w:sz w:val="24"/>
          <w:szCs w:val="24"/>
        </w:rPr>
        <w:t>Formulário de Segurança para I</w:t>
      </w:r>
      <w:r w:rsidRPr="008066A3">
        <w:rPr>
          <w:rFonts w:ascii="Arial" w:hAnsi="Arial" w:cs="Arial"/>
          <w:b/>
          <w:sz w:val="24"/>
          <w:szCs w:val="24"/>
        </w:rPr>
        <w:t xml:space="preserve">mpressão de Documento Auxiliar do Documento Fiscal </w:t>
      </w:r>
      <w:r w:rsidR="00BA5142" w:rsidRPr="008066A3">
        <w:rPr>
          <w:rFonts w:ascii="Arial" w:hAnsi="Arial" w:cs="Arial"/>
          <w:b/>
          <w:sz w:val="24"/>
          <w:szCs w:val="24"/>
        </w:rPr>
        <w:t>e</w:t>
      </w:r>
      <w:r w:rsidRPr="008066A3">
        <w:rPr>
          <w:rFonts w:ascii="Arial" w:hAnsi="Arial" w:cs="Arial"/>
          <w:b/>
          <w:sz w:val="24"/>
          <w:szCs w:val="24"/>
        </w:rPr>
        <w:t>letrônico.</w:t>
      </w:r>
    </w:p>
    <w:p w:rsidR="00EE3F87" w:rsidRPr="008066A3" w:rsidRDefault="00751C1C" w:rsidP="00EE3F8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Esta modalidade</w:t>
      </w:r>
      <w:r w:rsidR="001C749D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664533" w:rsidRPr="008066A3">
        <w:rPr>
          <w:rFonts w:ascii="Arial" w:hAnsi="Arial" w:cs="Arial"/>
          <w:color w:val="000000"/>
          <w:sz w:val="24"/>
          <w:szCs w:val="24"/>
        </w:rPr>
        <w:t xml:space="preserve">deverá </w:t>
      </w:r>
      <w:r w:rsidR="001C749D" w:rsidRPr="008066A3">
        <w:rPr>
          <w:rFonts w:ascii="Arial" w:hAnsi="Arial" w:cs="Arial"/>
          <w:color w:val="000000"/>
          <w:sz w:val="24"/>
          <w:szCs w:val="24"/>
        </w:rPr>
        <w:t>ser adotad</w:t>
      </w:r>
      <w:r w:rsidR="000D27DB" w:rsidRPr="008066A3">
        <w:rPr>
          <w:rFonts w:ascii="Arial" w:hAnsi="Arial" w:cs="Arial"/>
          <w:color w:val="000000"/>
          <w:sz w:val="24"/>
          <w:szCs w:val="24"/>
        </w:rPr>
        <w:t>a</w:t>
      </w:r>
      <w:r w:rsidR="001C749D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664533" w:rsidRPr="008066A3">
        <w:rPr>
          <w:rFonts w:ascii="Arial" w:hAnsi="Arial" w:cs="Arial"/>
          <w:color w:val="000000"/>
          <w:sz w:val="24"/>
          <w:szCs w:val="24"/>
        </w:rPr>
        <w:t xml:space="preserve">somente </w:t>
      </w:r>
      <w:r w:rsidR="001C749D" w:rsidRPr="008066A3">
        <w:rPr>
          <w:rFonts w:ascii="Arial" w:hAnsi="Arial" w:cs="Arial"/>
          <w:color w:val="000000"/>
          <w:sz w:val="24"/>
          <w:szCs w:val="24"/>
        </w:rPr>
        <w:t>pelos emissores que adquirirem o Formulário de Segurança para impressão de Documento Auxiliar de Documento Fiscal</w:t>
      </w:r>
      <w:r w:rsidR="005A2D73" w:rsidRPr="008066A3">
        <w:rPr>
          <w:rFonts w:ascii="Arial" w:hAnsi="Arial" w:cs="Arial"/>
          <w:color w:val="000000"/>
          <w:sz w:val="24"/>
          <w:szCs w:val="24"/>
        </w:rPr>
        <w:t>.</w:t>
      </w:r>
      <w:r w:rsidR="00C25BE5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C25BE5" w:rsidRPr="008066A3">
        <w:rPr>
          <w:rFonts w:ascii="Arial" w:hAnsi="Arial" w:cs="Arial"/>
          <w:sz w:val="24"/>
          <w:szCs w:val="24"/>
        </w:rPr>
        <w:t>U</w:t>
      </w:r>
      <w:r w:rsidR="00EE3F87" w:rsidRPr="008066A3">
        <w:rPr>
          <w:rFonts w:ascii="Arial" w:hAnsi="Arial" w:cs="Arial"/>
          <w:sz w:val="24"/>
          <w:szCs w:val="24"/>
        </w:rPr>
        <w:t>tilizada somente quando houver falha impossibilitando</w:t>
      </w:r>
      <w:r w:rsidR="00055322" w:rsidRPr="008066A3">
        <w:rPr>
          <w:rFonts w:ascii="Arial" w:hAnsi="Arial" w:cs="Arial"/>
          <w:sz w:val="24"/>
          <w:szCs w:val="24"/>
        </w:rPr>
        <w:t xml:space="preserve"> </w:t>
      </w:r>
      <w:r w:rsidR="00EE3F87" w:rsidRPr="008066A3">
        <w:rPr>
          <w:rFonts w:ascii="Arial" w:hAnsi="Arial" w:cs="Arial"/>
          <w:sz w:val="24"/>
          <w:szCs w:val="24"/>
        </w:rPr>
        <w:t>a comunicação entre o software contribuinte e a Secretaria de Fazenda de origem.</w:t>
      </w:r>
    </w:p>
    <w:p w:rsidR="00EE3F87" w:rsidRPr="008066A3" w:rsidRDefault="00EE3F87" w:rsidP="00D27D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584F0B" w:rsidRPr="008066A3" w:rsidRDefault="00584F0B" w:rsidP="00584F0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Transmitindo uma Nota Fiscal Eletrônica - Contingência FSDA</w:t>
      </w:r>
    </w:p>
    <w:p w:rsidR="00584F0B" w:rsidRPr="008066A3" w:rsidRDefault="00584F0B" w:rsidP="00584F0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85F78" w:rsidRPr="008066A3" w:rsidRDefault="00584F0B" w:rsidP="00AA57B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 Primeiramente faça as configurações no emissor NFE clicando na Aba Configurações, na seção Geral. Veja a tela de configurações abaixo:</w:t>
      </w:r>
    </w:p>
    <w:p w:rsidR="00AC642B" w:rsidRPr="008066A3" w:rsidRDefault="00AC642B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8024B7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753100" cy="3171825"/>
            <wp:effectExtent l="19050" t="0" r="0" b="0"/>
            <wp:wrapNone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2776CC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s1119" type="#_x0000_t34" style="position:absolute;margin-left:120.45pt;margin-top:10.25pt;width:60.75pt;height:11.25pt;z-index:251662848" o:connectortype="elbow" o:regroupid="5" adj="10791,-1190784,-70133" strokecolor="#1f497d">
            <v:stroke startarrow="block" endarrow="block"/>
          </v:shape>
        </w:pict>
      </w:r>
      <w:r>
        <w:rPr>
          <w:rFonts w:ascii="Arial" w:hAnsi="Arial" w:cs="Arial"/>
          <w:noProof/>
          <w:sz w:val="24"/>
          <w:szCs w:val="24"/>
          <w:lang w:eastAsia="pt-BR"/>
        </w:rPr>
        <w:pict>
          <v:rect id="_x0000_s1118" style="position:absolute;margin-left:185.7pt;margin-top:5.75pt;width:174pt;height:30.8pt;z-index:251661824" o:regroupid="5" fillcolor="#c6d9f1" stroked="f">
            <v:textbox style="mso-next-textbox:#_x0000_s1118">
              <w:txbxContent>
                <w:p w:rsidR="00AE2768" w:rsidRPr="00FA01D4" w:rsidRDefault="00AE2768" w:rsidP="00FA01D4">
                  <w:pPr>
                    <w:rPr>
                      <w:b/>
                      <w:color w:val="1F497D"/>
                      <w:sz w:val="18"/>
                      <w:szCs w:val="18"/>
                    </w:rPr>
                  </w:pPr>
                  <w:r w:rsidRPr="00FA01D4">
                    <w:rPr>
                      <w:b/>
                      <w:color w:val="1F497D"/>
                      <w:sz w:val="18"/>
                      <w:szCs w:val="18"/>
                    </w:rPr>
                    <w:t>Selecione a forma de emissão modalidade em contingência FSDA.</w:t>
                  </w:r>
                </w:p>
              </w:txbxContent>
            </v:textbox>
          </v:rect>
        </w:pict>
      </w: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B5FC1" w:rsidRDefault="00BB5FC1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A57BD" w:rsidRPr="008066A3" w:rsidRDefault="00AA57BD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6D2" w:rsidRDefault="00D826D2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6D2" w:rsidRDefault="00D826D2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6D2" w:rsidRDefault="00D826D2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21C14" w:rsidRPr="008066A3" w:rsidRDefault="00221C14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2º.</w:t>
      </w:r>
      <w:r w:rsidR="00947999" w:rsidRPr="008066A3">
        <w:rPr>
          <w:rFonts w:ascii="Arial" w:hAnsi="Arial" w:cs="Arial"/>
          <w:sz w:val="24"/>
          <w:szCs w:val="24"/>
        </w:rPr>
        <w:t xml:space="preserve"> C</w:t>
      </w:r>
      <w:r w:rsidRPr="008066A3">
        <w:rPr>
          <w:rFonts w:ascii="Arial" w:hAnsi="Arial" w:cs="Arial"/>
          <w:sz w:val="24"/>
          <w:szCs w:val="24"/>
        </w:rPr>
        <w:t>lique sobre o botão Salvar Configurações</w:t>
      </w:r>
      <w:r w:rsidR="00947999" w:rsidRPr="008066A3">
        <w:rPr>
          <w:rFonts w:ascii="Arial" w:hAnsi="Arial" w:cs="Arial"/>
          <w:sz w:val="24"/>
          <w:szCs w:val="24"/>
        </w:rPr>
        <w:t xml:space="preserve"> para gravar as alterações</w:t>
      </w:r>
      <w:r w:rsidRPr="008066A3">
        <w:rPr>
          <w:rFonts w:ascii="Arial" w:hAnsi="Arial" w:cs="Arial"/>
          <w:sz w:val="24"/>
          <w:szCs w:val="24"/>
        </w:rPr>
        <w:t>;</w:t>
      </w:r>
    </w:p>
    <w:p w:rsidR="00185F78" w:rsidRPr="008066A3" w:rsidRDefault="00185F78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3º. Clicar na Aba NFs-pendentes;</w:t>
      </w:r>
    </w:p>
    <w:p w:rsidR="00185F78" w:rsidRPr="008066A3" w:rsidRDefault="00185F78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4º. Selecionar a Nota Fiscal Eletrônica a ser transmitida</w:t>
      </w:r>
      <w:r w:rsidR="0058306C" w:rsidRPr="008066A3">
        <w:rPr>
          <w:rFonts w:ascii="Arial" w:hAnsi="Arial" w:cs="Arial"/>
          <w:sz w:val="24"/>
          <w:szCs w:val="24"/>
        </w:rPr>
        <w:t xml:space="preserve"> em contingência</w:t>
      </w:r>
      <w:r w:rsidRPr="008066A3">
        <w:rPr>
          <w:rFonts w:ascii="Arial" w:hAnsi="Arial" w:cs="Arial"/>
          <w:sz w:val="24"/>
          <w:szCs w:val="24"/>
        </w:rPr>
        <w:t>;</w:t>
      </w:r>
    </w:p>
    <w:p w:rsidR="008534ED" w:rsidRPr="008066A3" w:rsidRDefault="00185F78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5º. Clique sobre o botão de comando Enviar </w:t>
      </w:r>
      <w:r w:rsidR="008534ED" w:rsidRPr="008066A3">
        <w:rPr>
          <w:rFonts w:ascii="Arial" w:hAnsi="Arial" w:cs="Arial"/>
          <w:sz w:val="24"/>
          <w:szCs w:val="24"/>
        </w:rPr>
        <w:t>em FSDA</w:t>
      </w:r>
      <w:r w:rsidRPr="008066A3">
        <w:rPr>
          <w:rFonts w:ascii="Arial" w:hAnsi="Arial" w:cs="Arial"/>
          <w:sz w:val="24"/>
          <w:szCs w:val="24"/>
        </w:rPr>
        <w:t>,</w:t>
      </w:r>
      <w:r w:rsidR="005125DA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surgirá a tela Confirma transmissão, clique sobre o botão de comando Yes para confirmar;</w:t>
      </w:r>
    </w:p>
    <w:p w:rsidR="008534ED" w:rsidRPr="008066A3" w:rsidRDefault="008534ED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6º. Após confirmação surgirá a tela WebServices Contingência</w:t>
      </w:r>
      <w:r w:rsidR="00745919" w:rsidRPr="008066A3">
        <w:rPr>
          <w:rFonts w:ascii="Arial" w:hAnsi="Arial" w:cs="Arial"/>
          <w:sz w:val="24"/>
          <w:szCs w:val="24"/>
        </w:rPr>
        <w:t>, conforme abaixo:</w:t>
      </w:r>
    </w:p>
    <w:p w:rsidR="008534ED" w:rsidRPr="008066A3" w:rsidRDefault="008534ED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534ED" w:rsidRPr="008066A3" w:rsidRDefault="008024B7" w:rsidP="0074591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628900" cy="1285875"/>
            <wp:effectExtent l="19050" t="0" r="0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ED" w:rsidRPr="008066A3" w:rsidRDefault="008534ED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137F0" w:rsidRPr="008066A3" w:rsidRDefault="00F137F0" w:rsidP="00185F7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7</w:t>
      </w:r>
      <w:r w:rsidR="00185F78" w:rsidRPr="008066A3">
        <w:rPr>
          <w:rFonts w:ascii="Arial" w:hAnsi="Arial" w:cs="Arial"/>
          <w:sz w:val="24"/>
          <w:szCs w:val="24"/>
        </w:rPr>
        <w:t xml:space="preserve">º. </w:t>
      </w:r>
      <w:r w:rsidRPr="008066A3">
        <w:rPr>
          <w:rFonts w:ascii="Arial" w:hAnsi="Arial" w:cs="Arial"/>
          <w:sz w:val="24"/>
          <w:szCs w:val="24"/>
        </w:rPr>
        <w:t>Digite a justificativa para a utilização desta modalidade;</w:t>
      </w:r>
    </w:p>
    <w:p w:rsidR="00185F78" w:rsidRPr="008066A3" w:rsidRDefault="00AB2C57" w:rsidP="00185F7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8º. </w:t>
      </w:r>
      <w:r w:rsidR="00185F78" w:rsidRPr="008066A3">
        <w:rPr>
          <w:rFonts w:ascii="Arial" w:hAnsi="Arial" w:cs="Arial"/>
          <w:sz w:val="24"/>
          <w:szCs w:val="24"/>
        </w:rPr>
        <w:t>Após a transmissã</w:t>
      </w:r>
      <w:r w:rsidRPr="008066A3">
        <w:rPr>
          <w:rFonts w:ascii="Arial" w:hAnsi="Arial" w:cs="Arial"/>
          <w:sz w:val="24"/>
          <w:szCs w:val="24"/>
        </w:rPr>
        <w:t>o</w:t>
      </w:r>
      <w:r w:rsidR="00185F78" w:rsidRPr="008066A3">
        <w:rPr>
          <w:rFonts w:ascii="Arial" w:hAnsi="Arial" w:cs="Arial"/>
          <w:sz w:val="24"/>
          <w:szCs w:val="24"/>
        </w:rPr>
        <w:t xml:space="preserve"> da NF-e em contingência</w:t>
      </w:r>
      <w:r w:rsidRPr="008066A3">
        <w:rPr>
          <w:rFonts w:ascii="Arial" w:hAnsi="Arial" w:cs="Arial"/>
          <w:sz w:val="24"/>
          <w:szCs w:val="24"/>
        </w:rPr>
        <w:t xml:space="preserve"> FSDA</w:t>
      </w:r>
      <w:r w:rsidR="00185F78" w:rsidRPr="008066A3">
        <w:rPr>
          <w:rFonts w:ascii="Arial" w:hAnsi="Arial" w:cs="Arial"/>
          <w:sz w:val="24"/>
          <w:szCs w:val="24"/>
        </w:rPr>
        <w:t xml:space="preserve"> e obtenção da autorização de uso</w:t>
      </w:r>
      <w:r w:rsidR="007F7FF5" w:rsidRPr="008066A3">
        <w:rPr>
          <w:rFonts w:ascii="Arial" w:hAnsi="Arial" w:cs="Arial"/>
          <w:sz w:val="24"/>
          <w:szCs w:val="24"/>
        </w:rPr>
        <w:t>, deverá ser</w:t>
      </w:r>
      <w:r w:rsidR="00185F78" w:rsidRPr="008066A3">
        <w:rPr>
          <w:rFonts w:ascii="Arial" w:hAnsi="Arial" w:cs="Arial"/>
          <w:sz w:val="24"/>
          <w:szCs w:val="24"/>
        </w:rPr>
        <w:t xml:space="preserve"> impresso o DANFE em </w:t>
      </w:r>
      <w:r w:rsidR="005705BC" w:rsidRPr="008066A3">
        <w:rPr>
          <w:rFonts w:ascii="Arial" w:hAnsi="Arial" w:cs="Arial"/>
          <w:sz w:val="24"/>
          <w:szCs w:val="24"/>
        </w:rPr>
        <w:t>formulário de segurança</w:t>
      </w:r>
      <w:r w:rsidR="00185F78" w:rsidRPr="008066A3">
        <w:rPr>
          <w:rFonts w:ascii="Arial" w:hAnsi="Arial" w:cs="Arial"/>
          <w:sz w:val="24"/>
          <w:szCs w:val="24"/>
        </w:rPr>
        <w:t>;</w:t>
      </w:r>
    </w:p>
    <w:p w:rsidR="00185F78" w:rsidRPr="008066A3" w:rsidRDefault="00090F00" w:rsidP="00185F7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8</w:t>
      </w:r>
      <w:r w:rsidR="00185F78" w:rsidRPr="008066A3">
        <w:rPr>
          <w:rFonts w:ascii="Arial" w:hAnsi="Arial" w:cs="Arial"/>
          <w:color w:val="000000"/>
          <w:sz w:val="24"/>
          <w:szCs w:val="24"/>
        </w:rPr>
        <w:t>º. Fa</w:t>
      </w:r>
      <w:r w:rsidR="00406DAD" w:rsidRPr="008066A3">
        <w:rPr>
          <w:rFonts w:ascii="Arial" w:hAnsi="Arial" w:cs="Arial"/>
          <w:color w:val="000000"/>
          <w:sz w:val="24"/>
          <w:szCs w:val="24"/>
        </w:rPr>
        <w:t>ça a</w:t>
      </w:r>
      <w:r w:rsidR="00185F78" w:rsidRPr="008066A3">
        <w:rPr>
          <w:rFonts w:ascii="Arial" w:hAnsi="Arial" w:cs="Arial"/>
          <w:color w:val="000000"/>
          <w:sz w:val="24"/>
          <w:szCs w:val="24"/>
        </w:rPr>
        <w:t xml:space="preserve"> lavratura de termo circunstanciado no livro Registro de Documentos Fiscais e Termos de Ocorrência – RUDFTO, modelo 6, para registro da contingência;</w:t>
      </w:r>
    </w:p>
    <w:p w:rsidR="00185F78" w:rsidRPr="008066A3" w:rsidRDefault="00090F00" w:rsidP="00185F7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9</w:t>
      </w:r>
      <w:r w:rsidR="00185F78" w:rsidRPr="008066A3">
        <w:rPr>
          <w:rFonts w:ascii="Arial" w:hAnsi="Arial" w:cs="Arial"/>
          <w:color w:val="000000"/>
          <w:sz w:val="24"/>
          <w:szCs w:val="24"/>
        </w:rPr>
        <w:t xml:space="preserve">º. </w:t>
      </w:r>
      <w:r w:rsidR="00406DAD" w:rsidRPr="008066A3">
        <w:rPr>
          <w:rFonts w:ascii="Arial" w:hAnsi="Arial" w:cs="Arial"/>
          <w:color w:val="000000"/>
          <w:sz w:val="24"/>
          <w:szCs w:val="24"/>
        </w:rPr>
        <w:t>Faça a t</w:t>
      </w:r>
      <w:r w:rsidR="00185F78" w:rsidRPr="008066A3">
        <w:rPr>
          <w:rFonts w:ascii="Arial" w:hAnsi="Arial" w:cs="Arial"/>
          <w:color w:val="000000"/>
          <w:sz w:val="24"/>
          <w:szCs w:val="24"/>
        </w:rPr>
        <w:t>ransmi</w:t>
      </w:r>
      <w:r w:rsidR="00406DAD" w:rsidRPr="008066A3">
        <w:rPr>
          <w:rFonts w:ascii="Arial" w:hAnsi="Arial" w:cs="Arial"/>
          <w:color w:val="000000"/>
          <w:sz w:val="24"/>
          <w:szCs w:val="24"/>
        </w:rPr>
        <w:t>ssão d</w:t>
      </w:r>
      <w:r w:rsidR="00185F78" w:rsidRPr="008066A3">
        <w:rPr>
          <w:rFonts w:ascii="Arial" w:hAnsi="Arial" w:cs="Arial"/>
          <w:color w:val="000000"/>
          <w:sz w:val="24"/>
          <w:szCs w:val="24"/>
        </w:rPr>
        <w:t>as NF-e</w:t>
      </w:r>
      <w:r w:rsidR="00976452" w:rsidRPr="008066A3">
        <w:rPr>
          <w:rFonts w:ascii="Arial" w:hAnsi="Arial" w:cs="Arial"/>
          <w:color w:val="000000"/>
          <w:sz w:val="24"/>
          <w:szCs w:val="24"/>
        </w:rPr>
        <w:t>´s</w:t>
      </w:r>
      <w:r w:rsidR="00941B06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185F78" w:rsidRPr="008066A3">
        <w:rPr>
          <w:rFonts w:ascii="Arial" w:hAnsi="Arial" w:cs="Arial"/>
          <w:color w:val="000000"/>
          <w:sz w:val="24"/>
          <w:szCs w:val="24"/>
        </w:rPr>
        <w:t>após a cessação dos problemas técnicos que impediam a transmissão da NF-e, observando o prazo limite de transmissão na legislação;</w:t>
      </w:r>
    </w:p>
    <w:p w:rsidR="00185F78" w:rsidRPr="008066A3" w:rsidRDefault="00185F78" w:rsidP="005A4CCF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7F6" w:rsidRPr="008066A3" w:rsidRDefault="008024B7" w:rsidP="005A4CCF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53050" cy="3667125"/>
            <wp:effectExtent l="19050" t="0" r="0" b="0"/>
            <wp:docPr id="3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23967" t="33040" r="21156" b="16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7F6" w:rsidRPr="008066A3" w:rsidRDefault="00EB77F6" w:rsidP="005A4CCF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710308" w:rsidRPr="008066A3" w:rsidRDefault="00251AD7" w:rsidP="0071030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noProof/>
          <w:sz w:val="24"/>
          <w:szCs w:val="24"/>
          <w:lang w:eastAsia="pt-BR"/>
        </w:rPr>
        <w:t xml:space="preserve">Modelo: </w:t>
      </w:r>
      <w:r w:rsidR="00710308" w:rsidRPr="008066A3">
        <w:rPr>
          <w:rFonts w:ascii="Arial" w:hAnsi="Arial" w:cs="Arial"/>
          <w:b/>
          <w:noProof/>
          <w:sz w:val="24"/>
          <w:szCs w:val="24"/>
          <w:lang w:eastAsia="pt-BR"/>
        </w:rPr>
        <w:t>Formulário DANFE FSDA</w:t>
      </w:r>
    </w:p>
    <w:p w:rsidR="00EB77F6" w:rsidRPr="008066A3" w:rsidRDefault="00EB77F6" w:rsidP="005A4CCF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7F6" w:rsidRPr="008066A3" w:rsidRDefault="00EB77F6" w:rsidP="005A4CCF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D384A" w:rsidRPr="008066A3" w:rsidRDefault="00B06E85" w:rsidP="003F62E0">
      <w:pPr>
        <w:jc w:val="both"/>
        <w:rPr>
          <w:rFonts w:ascii="Arial" w:hAnsi="Arial" w:cs="Arial"/>
          <w:b/>
          <w:i/>
          <w:sz w:val="24"/>
          <w:szCs w:val="24"/>
        </w:rPr>
      </w:pPr>
      <w:r w:rsidRPr="008066A3">
        <w:rPr>
          <w:rFonts w:ascii="Arial" w:hAnsi="Arial" w:cs="Arial"/>
          <w:b/>
          <w:i/>
          <w:sz w:val="24"/>
          <w:szCs w:val="24"/>
        </w:rPr>
        <w:t xml:space="preserve"> </w:t>
      </w:r>
      <w:r w:rsidR="004D384A" w:rsidRPr="008066A3">
        <w:rPr>
          <w:rFonts w:ascii="Arial" w:hAnsi="Arial" w:cs="Arial"/>
          <w:b/>
          <w:i/>
          <w:sz w:val="24"/>
          <w:szCs w:val="24"/>
        </w:rPr>
        <w:t xml:space="preserve">(inserir </w:t>
      </w:r>
      <w:r w:rsidR="004D384A" w:rsidRPr="008066A3">
        <w:rPr>
          <w:rFonts w:ascii="Arial" w:hAnsi="Arial" w:cs="Arial"/>
          <w:b/>
          <w:sz w:val="24"/>
          <w:szCs w:val="24"/>
        </w:rPr>
        <w:t xml:space="preserve">desenho </w:t>
      </w:r>
      <w:r w:rsidR="006F1C2D" w:rsidRPr="008066A3">
        <w:rPr>
          <w:rFonts w:ascii="Arial" w:hAnsi="Arial" w:cs="Arial"/>
          <w:b/>
          <w:sz w:val="24"/>
          <w:szCs w:val="24"/>
        </w:rPr>
        <w:t>Formulário de Segurança para impressão de Documento Auxiliar do Documento Fiscal eletrônico</w:t>
      </w:r>
      <w:r w:rsidR="004D384A" w:rsidRPr="008066A3">
        <w:rPr>
          <w:rFonts w:ascii="Arial" w:hAnsi="Arial" w:cs="Arial"/>
          <w:b/>
          <w:sz w:val="24"/>
          <w:szCs w:val="24"/>
        </w:rPr>
        <w:t>)</w:t>
      </w:r>
    </w:p>
    <w:p w:rsidR="006F1C2D" w:rsidRPr="008066A3" w:rsidRDefault="004D384A" w:rsidP="004D384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Onde: </w:t>
      </w:r>
    </w:p>
    <w:p w:rsidR="006F1C2D" w:rsidRPr="008066A3" w:rsidRDefault="006F1C2D" w:rsidP="006F1C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1-Contribuinte Gera NF-e;</w:t>
      </w:r>
    </w:p>
    <w:p w:rsidR="006F1C2D" w:rsidRPr="008066A3" w:rsidRDefault="006F1C2D" w:rsidP="006F1C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2- Gera e Transmite DPEC (Receita Federal do Brasil);</w:t>
      </w:r>
    </w:p>
    <w:p w:rsidR="006F1C2D" w:rsidRPr="008066A3" w:rsidRDefault="006F1C2D" w:rsidP="006F1C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3-Imprime DANFe (em formulário FS-DA);</w:t>
      </w:r>
    </w:p>
    <w:p w:rsidR="00052015" w:rsidRPr="008066A3" w:rsidRDefault="00007C2B" w:rsidP="0067578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b/>
          <w:color w:val="000000"/>
          <w:sz w:val="24"/>
          <w:szCs w:val="24"/>
          <w:u w:val="single"/>
        </w:rPr>
        <w:t>Observações: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6370C9" w:rsidRPr="008066A3">
        <w:rPr>
          <w:rFonts w:ascii="Arial" w:hAnsi="Arial" w:cs="Arial"/>
          <w:color w:val="000000"/>
          <w:sz w:val="24"/>
          <w:szCs w:val="24"/>
        </w:rPr>
        <w:t>Falaremos rapidamente sobre a</w:t>
      </w:r>
      <w:r w:rsidR="00052015" w:rsidRPr="008066A3">
        <w:rPr>
          <w:rFonts w:ascii="Arial" w:hAnsi="Arial" w:cs="Arial"/>
          <w:color w:val="000000"/>
          <w:sz w:val="24"/>
          <w:szCs w:val="24"/>
        </w:rPr>
        <w:t>s modalidades em contingência SCAN e DEPEC</w:t>
      </w:r>
      <w:r w:rsidR="00717C7E" w:rsidRPr="008066A3">
        <w:rPr>
          <w:rFonts w:ascii="Arial" w:hAnsi="Arial" w:cs="Arial"/>
          <w:color w:val="000000"/>
          <w:sz w:val="24"/>
          <w:szCs w:val="24"/>
        </w:rPr>
        <w:t xml:space="preserve">. </w:t>
      </w:r>
      <w:r w:rsidR="000F5ED4" w:rsidRPr="008066A3">
        <w:rPr>
          <w:rFonts w:ascii="Arial" w:hAnsi="Arial" w:cs="Arial"/>
          <w:color w:val="000000"/>
          <w:sz w:val="24"/>
          <w:szCs w:val="24"/>
        </w:rPr>
        <w:t>Os clientes da GB não utilizarão estas modalidades</w:t>
      </w:r>
      <w:r w:rsidR="00892584" w:rsidRPr="008066A3">
        <w:rPr>
          <w:rFonts w:ascii="Arial" w:hAnsi="Arial" w:cs="Arial"/>
          <w:color w:val="000000"/>
          <w:sz w:val="24"/>
          <w:szCs w:val="24"/>
        </w:rPr>
        <w:t>,</w:t>
      </w:r>
      <w:r w:rsidR="000F5ED4" w:rsidRPr="008066A3">
        <w:rPr>
          <w:rFonts w:ascii="Arial" w:hAnsi="Arial" w:cs="Arial"/>
          <w:color w:val="000000"/>
          <w:sz w:val="24"/>
          <w:szCs w:val="24"/>
        </w:rPr>
        <w:t xml:space="preserve"> pois ainda estão </w:t>
      </w:r>
      <w:r w:rsidR="00717C7E" w:rsidRPr="008066A3">
        <w:rPr>
          <w:rFonts w:ascii="Arial" w:hAnsi="Arial" w:cs="Arial"/>
          <w:color w:val="000000"/>
          <w:sz w:val="24"/>
          <w:szCs w:val="24"/>
        </w:rPr>
        <w:t>s</w:t>
      </w:r>
      <w:r w:rsidR="006370C9" w:rsidRPr="008066A3">
        <w:rPr>
          <w:rFonts w:ascii="Arial" w:hAnsi="Arial" w:cs="Arial"/>
          <w:color w:val="000000"/>
          <w:sz w:val="24"/>
          <w:szCs w:val="24"/>
        </w:rPr>
        <w:t>e</w:t>
      </w:r>
      <w:r w:rsidR="000F5ED4" w:rsidRPr="008066A3">
        <w:rPr>
          <w:rFonts w:ascii="Arial" w:hAnsi="Arial" w:cs="Arial"/>
          <w:color w:val="000000"/>
          <w:sz w:val="24"/>
          <w:szCs w:val="24"/>
        </w:rPr>
        <w:t>ndo</w:t>
      </w:r>
      <w:r w:rsidR="000C56B4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79342B" w:rsidRPr="008066A3">
        <w:rPr>
          <w:rFonts w:ascii="Arial" w:hAnsi="Arial" w:cs="Arial"/>
          <w:color w:val="000000"/>
          <w:sz w:val="24"/>
          <w:szCs w:val="24"/>
        </w:rPr>
        <w:t>implementadas</w:t>
      </w:r>
      <w:r w:rsidR="00717C7E" w:rsidRPr="008066A3">
        <w:rPr>
          <w:rFonts w:ascii="Arial" w:hAnsi="Arial" w:cs="Arial"/>
          <w:color w:val="000000"/>
          <w:sz w:val="24"/>
          <w:szCs w:val="24"/>
        </w:rPr>
        <w:t xml:space="preserve"> no sistema emissor NFE-Gb</w:t>
      </w:r>
      <w:r w:rsidR="00052015" w:rsidRPr="008066A3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3D1FB2" w:rsidRPr="008066A3" w:rsidRDefault="003D1FB2" w:rsidP="0067578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6F45D5" w:rsidRPr="008066A3" w:rsidRDefault="006F45D5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F3A03" w:rsidRPr="008066A3" w:rsidRDefault="00EF3A03" w:rsidP="00EF3A03">
      <w:pPr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 xml:space="preserve">CONTINGÊNCIA SCAN - </w:t>
      </w:r>
      <w:r w:rsidRPr="008066A3">
        <w:rPr>
          <w:rFonts w:ascii="Arial" w:hAnsi="Arial" w:cs="Arial"/>
          <w:b/>
          <w:sz w:val="24"/>
          <w:szCs w:val="24"/>
        </w:rPr>
        <w:t>Sistema de Contingência do Ambiente Nacional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 xml:space="preserve">O Sistema de Contingência do </w:t>
      </w:r>
      <w:r w:rsidR="00AA57BD">
        <w:rPr>
          <w:rFonts w:ascii="Arial" w:hAnsi="Arial" w:cs="Arial"/>
          <w:color w:val="000000"/>
          <w:sz w:val="24"/>
          <w:szCs w:val="24"/>
        </w:rPr>
        <w:t>Ambiente Nacional é administrado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pela Receita Federal do Brasil que pode assumir a recepção e autorização das NF-e de qualquer unidade da federação, quando solicitado pela UF interessada. Nesta modalidade de contingência o DANFE</w:t>
      </w:r>
      <w:r w:rsidRPr="008066A3">
        <w:rPr>
          <w:rFonts w:ascii="Arial" w:hAnsi="Arial" w:cs="Arial"/>
          <w:sz w:val="24"/>
          <w:szCs w:val="24"/>
        </w:rPr>
        <w:t xml:space="preserve"> pode ser impresso em papel comum e não existe necessidade de transmissão da NF-e para SEFAZ de origem quando cessarem os problemas técnicos que impediam a transmissão. 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 xml:space="preserve">Esta modalidade deverá ser utilizada somente quando os serviços para a recepção de NF-e pela SEFAZ estiverem indisponíveis por interrupções programadas para manutenção preventiva da infra-estrutura de recepção da SEFAZ de origem. 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Neste caso a SEFAZ origem acionará o SCAN para que ative o serviço de recepção e autorização de NF-e em seu lugar. Finda a indisponibilidade a SEFAZ acionará o SCAN para ser desativado.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Os serviços de cancelamento, inutilização, consulta status de NF-e e consulta status do serviço ficarão permanentemente ativos. O Contribuinte poderá executar os cancelamentos, inutilizações e consultas necessárias à manutenção da integridade da seqüência de numeração das emissões de NF-e nas séries reservadas ao SCAN.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8066A3">
        <w:rPr>
          <w:rFonts w:ascii="Arial" w:hAnsi="Arial" w:cs="Arial"/>
          <w:b/>
          <w:color w:val="000000"/>
          <w:sz w:val="24"/>
          <w:szCs w:val="24"/>
        </w:rPr>
        <w:t>REGRA: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 xml:space="preserve">Para os serviços de autorização, cancelamento, inutilização e consulta situação da NF-e, o SCAN somente tratará NF-e emitidas com numeração nas séries 900 a 999. 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 xml:space="preserve">Esta regra elimina a possibilidade de que, após a recuperação de uma falha, uma mesma NF-e tenha sido autorizada pelo SCAN e pela SEFAZ origem. Da mesma forma, a SEFAZ origem não autorizará, cancelará ou inutilizará numeração de NF-e nestas séries reservadas ao SCAN. 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D826D2" w:rsidRDefault="00D826D2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826D2" w:rsidRDefault="00D826D2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826D2" w:rsidRDefault="00D826D2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826D2" w:rsidRDefault="00D826D2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CONTINGÊNCIA DPEC -</w:t>
      </w:r>
      <w:r w:rsidRPr="008066A3">
        <w:rPr>
          <w:rFonts w:ascii="Arial" w:hAnsi="Arial" w:cs="Arial"/>
          <w:b/>
          <w:sz w:val="24"/>
          <w:szCs w:val="24"/>
        </w:rPr>
        <w:t xml:space="preserve"> Declaração Prévia de Emissão em Contingência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 xml:space="preserve">É a alternativa de emissão de NF-e em contingência com o registro prévio do resumo das NF-e´s emitidas. Permite a impressão do DANFE em papel comum, e a não alteração da série e numeração da NF-e. 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Esta modalidade deverá ser utilizada somente quando houver falha impossibilitando  a comunicação entre o software contribuinte e a Secretaria de Fazenda de origem.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8066A3">
        <w:rPr>
          <w:rFonts w:ascii="Arial" w:hAnsi="Arial" w:cs="Arial"/>
          <w:b/>
          <w:i/>
          <w:sz w:val="24"/>
          <w:szCs w:val="24"/>
        </w:rPr>
        <w:t>(inserir desenho Contingência DPEC – Declaração Prévia de Emissão em Contingência)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Onde: 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1-Contribuinte Gera NF-e;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2- Gera e Transmite DPEC (Receita Federal do Brasil);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3-Imprime DANFe (em papel comum);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4-Transmite NF-e após superados os problemas técnicos.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185D42" w:rsidRPr="008066A3" w:rsidRDefault="00185D42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highlight w:val="yellow"/>
        </w:rPr>
      </w:pPr>
    </w:p>
    <w:p w:rsidR="004F050B" w:rsidRPr="008066A3" w:rsidRDefault="004F050B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 xml:space="preserve">Situações </w:t>
      </w:r>
      <w:r w:rsidR="00E46245" w:rsidRPr="008066A3">
        <w:rPr>
          <w:rFonts w:ascii="Arial" w:hAnsi="Arial" w:cs="Arial"/>
          <w:b/>
          <w:bCs/>
          <w:sz w:val="24"/>
          <w:szCs w:val="24"/>
        </w:rPr>
        <w:t>NF-e</w:t>
      </w:r>
    </w:p>
    <w:p w:rsidR="004F050B" w:rsidRPr="008066A3" w:rsidRDefault="004F050B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F5C78" w:rsidRPr="008066A3" w:rsidRDefault="001F5C78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Cancelando uma NF-e</w:t>
      </w:r>
    </w:p>
    <w:p w:rsidR="00112DA6" w:rsidRPr="008066A3" w:rsidRDefault="00112DA6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12DA6" w:rsidRPr="008066A3" w:rsidRDefault="002D6183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F</w:t>
      </w:r>
      <w:r w:rsidR="00112DA6" w:rsidRPr="008066A3">
        <w:rPr>
          <w:rFonts w:ascii="Arial" w:hAnsi="Arial" w:cs="Arial"/>
          <w:color w:val="000000"/>
          <w:sz w:val="24"/>
          <w:szCs w:val="24"/>
        </w:rPr>
        <w:t>uncionalidade: cancelar uma NF-e autorizada pela SEFAZ.</w:t>
      </w:r>
    </w:p>
    <w:p w:rsidR="00FE46AA" w:rsidRPr="008066A3" w:rsidRDefault="00FE46AA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AB5F59" w:rsidRPr="008066A3" w:rsidRDefault="00AB5F59" w:rsidP="00F80EE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</w:t>
      </w:r>
      <w:r w:rsidR="006F725E" w:rsidRPr="008066A3">
        <w:rPr>
          <w:rFonts w:ascii="Arial" w:hAnsi="Arial" w:cs="Arial"/>
          <w:sz w:val="24"/>
          <w:szCs w:val="24"/>
        </w:rPr>
        <w:t xml:space="preserve"> falta de informaç</w:t>
      </w:r>
      <w:r w:rsidR="00DC3E95" w:rsidRPr="008066A3">
        <w:rPr>
          <w:rFonts w:ascii="Arial" w:hAnsi="Arial" w:cs="Arial"/>
          <w:sz w:val="24"/>
          <w:szCs w:val="24"/>
        </w:rPr>
        <w:t>ões</w:t>
      </w:r>
      <w:r w:rsidR="006F725E" w:rsidRPr="008066A3">
        <w:rPr>
          <w:rFonts w:ascii="Arial" w:hAnsi="Arial" w:cs="Arial"/>
          <w:sz w:val="24"/>
          <w:szCs w:val="24"/>
        </w:rPr>
        <w:t xml:space="preserve"> ou </w:t>
      </w:r>
      <w:r w:rsidR="00DC3E95" w:rsidRPr="008066A3">
        <w:rPr>
          <w:rFonts w:ascii="Arial" w:hAnsi="Arial" w:cs="Arial"/>
          <w:sz w:val="24"/>
          <w:szCs w:val="24"/>
        </w:rPr>
        <w:t>erros no pr</w:t>
      </w:r>
      <w:r w:rsidRPr="008066A3">
        <w:rPr>
          <w:rFonts w:ascii="Arial" w:hAnsi="Arial" w:cs="Arial"/>
          <w:sz w:val="24"/>
          <w:szCs w:val="24"/>
        </w:rPr>
        <w:t>eenchimento de campos</w:t>
      </w:r>
      <w:r w:rsidR="00B80E7D" w:rsidRPr="008066A3">
        <w:rPr>
          <w:rFonts w:ascii="Arial" w:hAnsi="Arial" w:cs="Arial"/>
          <w:sz w:val="24"/>
          <w:szCs w:val="24"/>
        </w:rPr>
        <w:t xml:space="preserve"> gera o cancelamento da Nota Fiscal Eletrônica</w:t>
      </w:r>
      <w:r w:rsidR="00CC13B0" w:rsidRPr="008066A3">
        <w:rPr>
          <w:rFonts w:ascii="Arial" w:hAnsi="Arial" w:cs="Arial"/>
          <w:sz w:val="24"/>
          <w:szCs w:val="24"/>
        </w:rPr>
        <w:t xml:space="preserve"> que já foram autorizadas pela SEFAZ</w:t>
      </w:r>
      <w:r w:rsidR="00B80E7D" w:rsidRPr="008066A3">
        <w:rPr>
          <w:rFonts w:ascii="Arial" w:hAnsi="Arial" w:cs="Arial"/>
          <w:sz w:val="24"/>
          <w:szCs w:val="24"/>
        </w:rPr>
        <w:t>. A</w:t>
      </w:r>
      <w:r w:rsidRPr="008066A3">
        <w:rPr>
          <w:rFonts w:ascii="Arial" w:hAnsi="Arial" w:cs="Arial"/>
          <w:sz w:val="24"/>
          <w:szCs w:val="24"/>
        </w:rPr>
        <w:t>s NF-e autorizadas pela Secretaria de Fazenda do Estado não podem ser alteradas</w:t>
      </w:r>
      <w:r w:rsidR="00B80E7D" w:rsidRPr="008066A3">
        <w:rPr>
          <w:rFonts w:ascii="Arial" w:hAnsi="Arial" w:cs="Arial"/>
          <w:sz w:val="24"/>
          <w:szCs w:val="24"/>
        </w:rPr>
        <w:t xml:space="preserve">, </w:t>
      </w:r>
      <w:r w:rsidR="00EB3213" w:rsidRPr="008066A3">
        <w:rPr>
          <w:rFonts w:ascii="Arial" w:hAnsi="Arial" w:cs="Arial"/>
          <w:sz w:val="24"/>
          <w:szCs w:val="24"/>
        </w:rPr>
        <w:t>sendo que</w:t>
      </w:r>
      <w:r w:rsidRPr="008066A3">
        <w:rPr>
          <w:rFonts w:ascii="Arial" w:hAnsi="Arial" w:cs="Arial"/>
          <w:sz w:val="24"/>
          <w:szCs w:val="24"/>
        </w:rPr>
        <w:t xml:space="preserve"> a autorização de uso da NF-e está vinculada ao documento eletrônico original, e qualquer alteração invalida a assinatura digital do referido documento</w:t>
      </w:r>
      <w:r w:rsidR="000F015D" w:rsidRPr="008066A3">
        <w:rPr>
          <w:rFonts w:ascii="Arial" w:hAnsi="Arial" w:cs="Arial"/>
          <w:sz w:val="24"/>
          <w:szCs w:val="24"/>
        </w:rPr>
        <w:t>.</w:t>
      </w:r>
    </w:p>
    <w:p w:rsidR="00F80EED" w:rsidRPr="008066A3" w:rsidRDefault="00B80E7D" w:rsidP="00F80EE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 Nf-e </w:t>
      </w:r>
      <w:r w:rsidR="009458EC" w:rsidRPr="008066A3">
        <w:rPr>
          <w:rFonts w:ascii="Arial" w:hAnsi="Arial" w:cs="Arial"/>
          <w:sz w:val="24"/>
          <w:szCs w:val="24"/>
        </w:rPr>
        <w:t xml:space="preserve">somente </w:t>
      </w:r>
      <w:r w:rsidRPr="008066A3">
        <w:rPr>
          <w:rFonts w:ascii="Arial" w:hAnsi="Arial" w:cs="Arial"/>
          <w:sz w:val="24"/>
          <w:szCs w:val="24"/>
        </w:rPr>
        <w:t xml:space="preserve">poderá ser cancelada quando os erros são detectados pelo emitente </w:t>
      </w:r>
      <w:r w:rsidR="00AB5F59" w:rsidRPr="008066A3">
        <w:rPr>
          <w:rFonts w:ascii="Arial" w:hAnsi="Arial" w:cs="Arial"/>
          <w:sz w:val="24"/>
          <w:szCs w:val="24"/>
        </w:rPr>
        <w:t>antes da circulaç</w:t>
      </w:r>
      <w:r w:rsidRPr="008066A3">
        <w:rPr>
          <w:rFonts w:ascii="Arial" w:hAnsi="Arial" w:cs="Arial"/>
          <w:sz w:val="24"/>
          <w:szCs w:val="24"/>
        </w:rPr>
        <w:t>ão de m</w:t>
      </w:r>
      <w:r w:rsidR="009458EC" w:rsidRPr="008066A3">
        <w:rPr>
          <w:rFonts w:ascii="Arial" w:hAnsi="Arial" w:cs="Arial"/>
          <w:sz w:val="24"/>
          <w:szCs w:val="24"/>
        </w:rPr>
        <w:t>e</w:t>
      </w:r>
      <w:r w:rsidRPr="008066A3">
        <w:rPr>
          <w:rFonts w:ascii="Arial" w:hAnsi="Arial" w:cs="Arial"/>
          <w:sz w:val="24"/>
          <w:szCs w:val="24"/>
        </w:rPr>
        <w:t>rcadoria</w:t>
      </w:r>
      <w:r w:rsidR="00A1684A" w:rsidRPr="008066A3">
        <w:rPr>
          <w:rFonts w:ascii="Arial" w:hAnsi="Arial" w:cs="Arial"/>
          <w:sz w:val="24"/>
          <w:szCs w:val="24"/>
        </w:rPr>
        <w:t xml:space="preserve"> e </w:t>
      </w:r>
      <w:r w:rsidR="000E111B" w:rsidRPr="008066A3">
        <w:rPr>
          <w:rFonts w:ascii="Arial" w:hAnsi="Arial" w:cs="Arial"/>
          <w:sz w:val="24"/>
          <w:szCs w:val="24"/>
        </w:rPr>
        <w:t>ainda deverá ser verifica</w:t>
      </w:r>
      <w:r w:rsidR="00DA035B" w:rsidRPr="008066A3">
        <w:rPr>
          <w:rFonts w:ascii="Arial" w:hAnsi="Arial" w:cs="Arial"/>
          <w:sz w:val="24"/>
          <w:szCs w:val="24"/>
        </w:rPr>
        <w:t>n</w:t>
      </w:r>
      <w:r w:rsidR="000E111B" w:rsidRPr="008066A3">
        <w:rPr>
          <w:rFonts w:ascii="Arial" w:hAnsi="Arial" w:cs="Arial"/>
          <w:sz w:val="24"/>
          <w:szCs w:val="24"/>
        </w:rPr>
        <w:t xml:space="preserve">do a data da nota, pois </w:t>
      </w:r>
      <w:r w:rsidR="008C5C50" w:rsidRPr="008066A3">
        <w:rPr>
          <w:rFonts w:ascii="Arial" w:hAnsi="Arial" w:cs="Arial"/>
          <w:sz w:val="24"/>
          <w:szCs w:val="24"/>
        </w:rPr>
        <w:t>há um</w:t>
      </w:r>
      <w:r w:rsidR="000E111B" w:rsidRPr="008066A3">
        <w:rPr>
          <w:rFonts w:ascii="Arial" w:hAnsi="Arial" w:cs="Arial"/>
          <w:sz w:val="24"/>
          <w:szCs w:val="24"/>
        </w:rPr>
        <w:t xml:space="preserve"> </w:t>
      </w:r>
      <w:r w:rsidR="00F80EED" w:rsidRPr="008066A3">
        <w:rPr>
          <w:rFonts w:ascii="Arial" w:hAnsi="Arial" w:cs="Arial"/>
          <w:sz w:val="24"/>
          <w:szCs w:val="24"/>
        </w:rPr>
        <w:t xml:space="preserve">prazo limite </w:t>
      </w:r>
      <w:r w:rsidR="000E111B" w:rsidRPr="008066A3">
        <w:rPr>
          <w:rFonts w:ascii="Arial" w:hAnsi="Arial" w:cs="Arial"/>
          <w:sz w:val="24"/>
          <w:szCs w:val="24"/>
        </w:rPr>
        <w:t>para o cancelamento</w:t>
      </w:r>
      <w:r w:rsidR="00D703A3" w:rsidRPr="008066A3">
        <w:rPr>
          <w:rFonts w:ascii="Arial" w:hAnsi="Arial" w:cs="Arial"/>
          <w:sz w:val="24"/>
          <w:szCs w:val="24"/>
        </w:rPr>
        <w:t xml:space="preserve"> contados a partir da autorização da Nf-e</w:t>
      </w:r>
      <w:r w:rsidR="000E111B" w:rsidRPr="008066A3">
        <w:rPr>
          <w:rFonts w:ascii="Arial" w:hAnsi="Arial" w:cs="Arial"/>
          <w:sz w:val="24"/>
          <w:szCs w:val="24"/>
        </w:rPr>
        <w:t xml:space="preserve">. </w:t>
      </w:r>
    </w:p>
    <w:p w:rsidR="008C5C50" w:rsidRPr="008066A3" w:rsidRDefault="008C5C50" w:rsidP="00F80EE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42947" w:rsidRPr="008066A3" w:rsidRDefault="00542947" w:rsidP="0038176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Atualmente o prazo máximo para cancelamento de uma NF-e é de 7 dias ou 168 horas, contados a partir da autorização da NF-e. </w:t>
      </w:r>
    </w:p>
    <w:p w:rsidR="00542947" w:rsidRPr="008066A3" w:rsidRDefault="00542947" w:rsidP="00BE47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42947" w:rsidRPr="008066A3" w:rsidRDefault="00542947" w:rsidP="00BE47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SEFAZ-PR o prazo é de 3 dias ou 72 horas;</w:t>
      </w:r>
    </w:p>
    <w:p w:rsidR="00542947" w:rsidRPr="008066A3" w:rsidRDefault="00542947" w:rsidP="00BE47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SEFAZ-MT o prazo é de 2 horas;</w:t>
      </w:r>
    </w:p>
    <w:p w:rsidR="009D0C35" w:rsidRPr="008066A3" w:rsidRDefault="00570736" w:rsidP="009D0C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SEFAZ-MG o prazo é de 7 dias ou 168 horas</w:t>
      </w:r>
      <w:r w:rsidR="009D0C35" w:rsidRPr="008066A3">
        <w:rPr>
          <w:rFonts w:ascii="Arial" w:hAnsi="Arial" w:cs="Arial"/>
          <w:sz w:val="24"/>
          <w:szCs w:val="24"/>
        </w:rPr>
        <w:t xml:space="preserve">; </w:t>
      </w:r>
    </w:p>
    <w:p w:rsidR="009D0C35" w:rsidRPr="008066A3" w:rsidRDefault="009D0C35" w:rsidP="009D0C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SEFAZ-PA o prazo é de 7 dias ou 168 horas;</w:t>
      </w:r>
    </w:p>
    <w:p w:rsidR="009D0C35" w:rsidRPr="008066A3" w:rsidRDefault="009D0C35" w:rsidP="009D0C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SEFAZ-MS o prazo é de 7 dias ou 168 horas</w:t>
      </w:r>
      <w:r w:rsidR="008046EB" w:rsidRPr="008066A3">
        <w:rPr>
          <w:rFonts w:ascii="Arial" w:hAnsi="Arial" w:cs="Arial"/>
          <w:sz w:val="24"/>
          <w:szCs w:val="24"/>
        </w:rPr>
        <w:t>.</w:t>
      </w:r>
    </w:p>
    <w:p w:rsidR="008046EB" w:rsidRPr="008066A3" w:rsidRDefault="008046EB" w:rsidP="009D0C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46EB" w:rsidRPr="008066A3" w:rsidRDefault="008046EB" w:rsidP="008046E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Entretanto, este prazo varia de um estado para outro. </w:t>
      </w:r>
    </w:p>
    <w:p w:rsidR="00542947" w:rsidRPr="008066A3" w:rsidRDefault="00542947" w:rsidP="00BE47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80EED" w:rsidRPr="008066A3" w:rsidRDefault="00323E6A" w:rsidP="00945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Para efetuar o cancelamento o emitente deverá:</w:t>
      </w:r>
    </w:p>
    <w:p w:rsidR="00323E6A" w:rsidRPr="008066A3" w:rsidRDefault="00323E6A" w:rsidP="00945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23E6A" w:rsidRPr="008066A3" w:rsidRDefault="00323E6A" w:rsidP="00280FCB">
      <w:pPr>
        <w:pStyle w:val="rvps2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1º. F</w:t>
      </w:r>
      <w:r w:rsidR="00280FCB" w:rsidRPr="008066A3">
        <w:rPr>
          <w:rFonts w:ascii="Arial" w:eastAsia="Calibri" w:hAnsi="Arial" w:cs="Arial"/>
          <w:lang w:eastAsia="en-US"/>
        </w:rPr>
        <w:t>azer um pedido específico gerando um arquivo XML</w:t>
      </w:r>
      <w:r w:rsidRPr="008066A3">
        <w:rPr>
          <w:rFonts w:ascii="Arial" w:eastAsia="Calibri" w:hAnsi="Arial" w:cs="Arial"/>
          <w:lang w:eastAsia="en-US"/>
        </w:rPr>
        <w:t>, da mesma forma</w:t>
      </w:r>
      <w:r w:rsidR="00280FCB" w:rsidRPr="008066A3">
        <w:rPr>
          <w:rFonts w:ascii="Arial" w:eastAsia="Calibri" w:hAnsi="Arial" w:cs="Arial"/>
          <w:lang w:eastAsia="en-US"/>
        </w:rPr>
        <w:t xml:space="preserve"> que a emissão de uma NF-e de circulação de mercadorias</w:t>
      </w:r>
      <w:r w:rsidRPr="008066A3">
        <w:rPr>
          <w:rFonts w:ascii="Arial" w:eastAsia="Calibri" w:hAnsi="Arial" w:cs="Arial"/>
          <w:lang w:eastAsia="en-US"/>
        </w:rPr>
        <w:t>;</w:t>
      </w:r>
    </w:p>
    <w:p w:rsidR="00323E6A" w:rsidRPr="008066A3" w:rsidRDefault="00323E6A" w:rsidP="00280FCB">
      <w:pPr>
        <w:pStyle w:val="rvps2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2º. O</w:t>
      </w:r>
      <w:r w:rsidR="00280FCB" w:rsidRPr="008066A3">
        <w:rPr>
          <w:rFonts w:ascii="Arial" w:eastAsia="Calibri" w:hAnsi="Arial" w:cs="Arial"/>
          <w:lang w:eastAsia="en-US"/>
        </w:rPr>
        <w:t xml:space="preserve"> pedido de cancelamento deverá ser autorizado pela SEF</w:t>
      </w:r>
      <w:r w:rsidR="007C3C1E" w:rsidRPr="008066A3">
        <w:rPr>
          <w:rFonts w:ascii="Arial" w:eastAsia="Calibri" w:hAnsi="Arial" w:cs="Arial"/>
          <w:lang w:eastAsia="en-US"/>
        </w:rPr>
        <w:t>AZ</w:t>
      </w:r>
      <w:r w:rsidR="00C60A93" w:rsidRPr="008066A3">
        <w:rPr>
          <w:rFonts w:ascii="Arial" w:eastAsia="Calibri" w:hAnsi="Arial" w:cs="Arial"/>
          <w:lang w:eastAsia="en-US"/>
        </w:rPr>
        <w:t>;</w:t>
      </w:r>
    </w:p>
    <w:p w:rsidR="00280FCB" w:rsidRPr="008066A3" w:rsidRDefault="00323E6A" w:rsidP="00280FCB">
      <w:pPr>
        <w:pStyle w:val="rvps2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lastRenderedPageBreak/>
        <w:t>3º. Consultar o</w:t>
      </w:r>
      <w:r w:rsidR="00280FCB" w:rsidRPr="008066A3">
        <w:rPr>
          <w:rFonts w:ascii="Arial" w:eastAsia="Calibri" w:hAnsi="Arial" w:cs="Arial"/>
          <w:lang w:eastAsia="en-US"/>
        </w:rPr>
        <w:t xml:space="preserve"> status d</w:t>
      </w:r>
      <w:r w:rsidRPr="008066A3">
        <w:rPr>
          <w:rFonts w:ascii="Arial" w:eastAsia="Calibri" w:hAnsi="Arial" w:cs="Arial"/>
          <w:lang w:eastAsia="en-US"/>
        </w:rPr>
        <w:t>a</w:t>
      </w:r>
      <w:r w:rsidR="00280FCB" w:rsidRPr="008066A3">
        <w:rPr>
          <w:rFonts w:ascii="Arial" w:eastAsia="Calibri" w:hAnsi="Arial" w:cs="Arial"/>
          <w:lang w:eastAsia="en-US"/>
        </w:rPr>
        <w:t xml:space="preserve"> </w:t>
      </w:r>
      <w:r w:rsidRPr="008066A3">
        <w:rPr>
          <w:rFonts w:ascii="Arial" w:eastAsia="Calibri" w:hAnsi="Arial" w:cs="Arial"/>
          <w:lang w:eastAsia="en-US"/>
        </w:rPr>
        <w:t>N</w:t>
      </w:r>
      <w:r w:rsidR="00280FCB" w:rsidRPr="008066A3">
        <w:rPr>
          <w:rFonts w:ascii="Arial" w:eastAsia="Calibri" w:hAnsi="Arial" w:cs="Arial"/>
          <w:lang w:eastAsia="en-US"/>
        </w:rPr>
        <w:t>F-e  cancelada</w:t>
      </w:r>
      <w:r w:rsidRPr="008066A3">
        <w:rPr>
          <w:rFonts w:ascii="Arial" w:eastAsia="Calibri" w:hAnsi="Arial" w:cs="Arial"/>
          <w:lang w:eastAsia="en-US"/>
        </w:rPr>
        <w:t xml:space="preserve"> n</w:t>
      </w:r>
      <w:r w:rsidR="00280FCB" w:rsidRPr="008066A3">
        <w:rPr>
          <w:rFonts w:ascii="Arial" w:eastAsia="Calibri" w:hAnsi="Arial" w:cs="Arial"/>
          <w:lang w:eastAsia="en-US"/>
        </w:rPr>
        <w:t>o site da Secretaria de Fazenda do Estado de jurisdição da empresa emitente ou no site nacional da Nota Fiscal Eletrônica</w:t>
      </w:r>
      <w:r w:rsidRPr="008066A3">
        <w:rPr>
          <w:rFonts w:ascii="Arial" w:eastAsia="Calibri" w:hAnsi="Arial" w:cs="Arial"/>
          <w:lang w:eastAsia="en-US"/>
        </w:rPr>
        <w:t xml:space="preserve">:  </w:t>
      </w:r>
      <w:hyperlink r:id="rId41" w:history="1">
        <w:r w:rsidR="00321417" w:rsidRPr="008066A3">
          <w:rPr>
            <w:rFonts w:ascii="Arial" w:eastAsia="Calibri" w:hAnsi="Arial" w:cs="Arial"/>
            <w:lang w:eastAsia="en-US"/>
          </w:rPr>
          <w:t>www.nfe.fazenda.gov.br</w:t>
        </w:r>
      </w:hyperlink>
      <w:r w:rsidRPr="008066A3">
        <w:rPr>
          <w:rFonts w:ascii="Arial" w:eastAsia="Calibri" w:hAnsi="Arial" w:cs="Arial"/>
          <w:lang w:eastAsia="en-US"/>
        </w:rPr>
        <w:t>.</w:t>
      </w:r>
      <w:r w:rsidR="008E6198" w:rsidRPr="008066A3">
        <w:rPr>
          <w:rFonts w:ascii="Arial" w:eastAsia="Calibri" w:hAnsi="Arial" w:cs="Arial"/>
          <w:lang w:eastAsia="en-US"/>
        </w:rPr>
        <w:t xml:space="preserve"> </w:t>
      </w:r>
    </w:p>
    <w:p w:rsidR="008E6198" w:rsidRPr="008066A3" w:rsidRDefault="008E6198" w:rsidP="00280FCB">
      <w:pPr>
        <w:pStyle w:val="rvps2"/>
        <w:rPr>
          <w:rFonts w:ascii="Arial" w:eastAsia="Calibri" w:hAnsi="Arial" w:cs="Arial"/>
          <w:lang w:eastAsia="en-US"/>
        </w:rPr>
      </w:pPr>
    </w:p>
    <w:p w:rsidR="0005616A" w:rsidRPr="008066A3" w:rsidRDefault="008024B7" w:rsidP="00321417">
      <w:pPr>
        <w:autoSpaceDE w:val="0"/>
        <w:autoSpaceDN w:val="0"/>
        <w:adjustRightInd w:val="0"/>
        <w:spacing w:after="0" w:line="240" w:lineRule="auto"/>
        <w:jc w:val="center"/>
        <w:rPr>
          <w:rStyle w:val="rvts6"/>
          <w:rFonts w:eastAsia="Times New Roman"/>
          <w:b/>
          <w:i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314825" cy="2952750"/>
            <wp:effectExtent l="1905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12418" t="15894" r="12582" b="15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5FC" w:rsidRPr="008066A3" w:rsidRDefault="004415FC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F5C78" w:rsidRPr="008066A3" w:rsidRDefault="001F5C78" w:rsidP="00CA762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ATENÇÃO:</w:t>
      </w:r>
      <w:r w:rsidRPr="008066A3">
        <w:rPr>
          <w:rFonts w:ascii="Arial" w:hAnsi="Arial" w:cs="Arial"/>
          <w:sz w:val="24"/>
          <w:szCs w:val="24"/>
        </w:rPr>
        <w:t xml:space="preserve"> a exclusão de Nota Fiscal eletrônica pela opção Excluir não realiza o cancelamento da NFe.</w:t>
      </w:r>
    </w:p>
    <w:p w:rsidR="001F5C78" w:rsidRPr="008066A3" w:rsidRDefault="001F5C78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B5473" w:rsidRPr="008066A3" w:rsidRDefault="004B5473" w:rsidP="001F5C78">
      <w:pPr>
        <w:autoSpaceDE w:val="0"/>
        <w:autoSpaceDN w:val="0"/>
        <w:adjustRightInd w:val="0"/>
        <w:spacing w:after="0" w:line="240" w:lineRule="auto"/>
        <w:rPr>
          <w:rStyle w:val="rvts6"/>
          <w:rFonts w:eastAsia="Times New Roman"/>
          <w:sz w:val="24"/>
          <w:szCs w:val="24"/>
          <w:lang w:eastAsia="pt-BR"/>
        </w:rPr>
      </w:pPr>
    </w:p>
    <w:p w:rsidR="00A6110E" w:rsidRPr="008066A3" w:rsidRDefault="00A6110E" w:rsidP="00A6110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Inutilização do número da NF-e</w:t>
      </w:r>
    </w:p>
    <w:p w:rsidR="00112DA6" w:rsidRPr="008066A3" w:rsidRDefault="00112DA6" w:rsidP="00A6110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12DA6" w:rsidRPr="008066A3" w:rsidRDefault="00EA6476" w:rsidP="000928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F</w:t>
      </w:r>
      <w:r w:rsidR="00112DA6" w:rsidRPr="008066A3">
        <w:rPr>
          <w:rFonts w:ascii="Arial" w:hAnsi="Arial" w:cs="Arial"/>
          <w:sz w:val="24"/>
          <w:szCs w:val="24"/>
        </w:rPr>
        <w:t>uncionalidade</w:t>
      </w:r>
      <w:r w:rsidRPr="008066A3">
        <w:rPr>
          <w:rFonts w:ascii="Arial" w:hAnsi="Arial" w:cs="Arial"/>
          <w:sz w:val="24"/>
          <w:szCs w:val="24"/>
        </w:rPr>
        <w:t xml:space="preserve">: </w:t>
      </w:r>
      <w:r w:rsidR="00112DA6" w:rsidRPr="008066A3">
        <w:rPr>
          <w:rFonts w:ascii="Arial" w:hAnsi="Arial" w:cs="Arial"/>
          <w:sz w:val="24"/>
          <w:szCs w:val="24"/>
        </w:rPr>
        <w:t xml:space="preserve">inutilizar um número de NF-e que não será </w:t>
      </w:r>
      <w:r w:rsidR="007A0B20" w:rsidRPr="008066A3">
        <w:rPr>
          <w:rFonts w:ascii="Arial" w:hAnsi="Arial" w:cs="Arial"/>
          <w:sz w:val="24"/>
          <w:szCs w:val="24"/>
        </w:rPr>
        <w:t xml:space="preserve">mais </w:t>
      </w:r>
      <w:r w:rsidR="00112DA6" w:rsidRPr="008066A3">
        <w:rPr>
          <w:rFonts w:ascii="Arial" w:hAnsi="Arial" w:cs="Arial"/>
          <w:sz w:val="24"/>
          <w:szCs w:val="24"/>
        </w:rPr>
        <w:t>utilizado.</w:t>
      </w:r>
    </w:p>
    <w:p w:rsidR="00112DA6" w:rsidRPr="008066A3" w:rsidRDefault="00112DA6" w:rsidP="000928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A3325" w:rsidRPr="008066A3" w:rsidRDefault="0016525E" w:rsidP="000928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Falhas na aplicação, no envio ou recepç</w:t>
      </w:r>
      <w:r w:rsidR="00D55EDA" w:rsidRPr="008066A3">
        <w:rPr>
          <w:rFonts w:ascii="Arial" w:hAnsi="Arial" w:cs="Arial"/>
          <w:sz w:val="24"/>
          <w:szCs w:val="24"/>
        </w:rPr>
        <w:t>ão da NF</w:t>
      </w:r>
      <w:r w:rsidRPr="008066A3">
        <w:rPr>
          <w:rFonts w:ascii="Arial" w:hAnsi="Arial" w:cs="Arial"/>
          <w:sz w:val="24"/>
          <w:szCs w:val="24"/>
        </w:rPr>
        <w:t xml:space="preserve">-e por problemas técnicos, pode gerar quebra da </w:t>
      </w:r>
      <w:r w:rsidR="004D7856" w:rsidRPr="008066A3">
        <w:rPr>
          <w:rFonts w:ascii="Arial" w:hAnsi="Arial" w:cs="Arial"/>
          <w:sz w:val="24"/>
          <w:szCs w:val="24"/>
        </w:rPr>
        <w:t>seqüência</w:t>
      </w:r>
      <w:r w:rsidRPr="008066A3">
        <w:rPr>
          <w:rFonts w:ascii="Arial" w:hAnsi="Arial" w:cs="Arial"/>
          <w:sz w:val="24"/>
          <w:szCs w:val="24"/>
        </w:rPr>
        <w:t xml:space="preserve"> da numeração das NF-e. Para entender melhor veja o exemplo:</w:t>
      </w:r>
    </w:p>
    <w:p w:rsidR="00DA3325" w:rsidRPr="008066A3" w:rsidRDefault="00D55EDA" w:rsidP="000928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Durante uma transmissão, </w:t>
      </w:r>
      <w:r w:rsidR="00DA3325" w:rsidRPr="008066A3">
        <w:rPr>
          <w:rFonts w:ascii="Arial" w:hAnsi="Arial" w:cs="Arial"/>
          <w:sz w:val="24"/>
          <w:szCs w:val="24"/>
        </w:rPr>
        <w:t xml:space="preserve">a </w:t>
      </w:r>
      <w:hyperlink r:id="rId43" w:tooltip="NF-e" w:history="1">
        <w:r w:rsidR="00DA3325" w:rsidRPr="008066A3">
          <w:rPr>
            <w:rFonts w:ascii="Arial" w:hAnsi="Arial" w:cs="Arial"/>
            <w:sz w:val="24"/>
            <w:szCs w:val="24"/>
          </w:rPr>
          <w:t>NF-e</w:t>
        </w:r>
      </w:hyperlink>
      <w:r w:rsidR="00DA3325" w:rsidRPr="008066A3">
        <w:rPr>
          <w:rFonts w:ascii="Arial" w:hAnsi="Arial" w:cs="Arial"/>
          <w:sz w:val="24"/>
          <w:szCs w:val="24"/>
        </w:rPr>
        <w:t xml:space="preserve"> nº </w:t>
      </w:r>
      <w:r w:rsidRPr="008066A3">
        <w:rPr>
          <w:rFonts w:ascii="Arial" w:hAnsi="Arial" w:cs="Arial"/>
          <w:sz w:val="24"/>
          <w:szCs w:val="24"/>
        </w:rPr>
        <w:t>500 e a nº 5</w:t>
      </w:r>
      <w:r w:rsidR="00DA3325" w:rsidRPr="008066A3">
        <w:rPr>
          <w:rFonts w:ascii="Arial" w:hAnsi="Arial" w:cs="Arial"/>
          <w:sz w:val="24"/>
          <w:szCs w:val="24"/>
        </w:rPr>
        <w:t xml:space="preserve">10 foram emitidas, mas a faixa </w:t>
      </w:r>
      <w:r w:rsidRPr="008066A3">
        <w:rPr>
          <w:rFonts w:ascii="Arial" w:hAnsi="Arial" w:cs="Arial"/>
          <w:sz w:val="24"/>
          <w:szCs w:val="24"/>
        </w:rPr>
        <w:t>5</w:t>
      </w:r>
      <w:r w:rsidR="00DA3325" w:rsidRPr="008066A3">
        <w:rPr>
          <w:rFonts w:ascii="Arial" w:hAnsi="Arial" w:cs="Arial"/>
          <w:sz w:val="24"/>
          <w:szCs w:val="24"/>
        </w:rPr>
        <w:t xml:space="preserve">01 e </w:t>
      </w:r>
      <w:r w:rsidRPr="008066A3">
        <w:rPr>
          <w:rFonts w:ascii="Arial" w:hAnsi="Arial" w:cs="Arial"/>
          <w:sz w:val="24"/>
          <w:szCs w:val="24"/>
        </w:rPr>
        <w:t>5</w:t>
      </w:r>
      <w:r w:rsidR="00DA3325" w:rsidRPr="008066A3">
        <w:rPr>
          <w:rFonts w:ascii="Arial" w:hAnsi="Arial" w:cs="Arial"/>
          <w:sz w:val="24"/>
          <w:szCs w:val="24"/>
        </w:rPr>
        <w:t xml:space="preserve">09, por motivo de ordem técnica, não foi utilizada antes da emissão da nº </w:t>
      </w:r>
      <w:r w:rsidRPr="008066A3">
        <w:rPr>
          <w:rFonts w:ascii="Arial" w:hAnsi="Arial" w:cs="Arial"/>
          <w:sz w:val="24"/>
          <w:szCs w:val="24"/>
        </w:rPr>
        <w:t>5</w:t>
      </w:r>
      <w:r w:rsidR="00DA3325" w:rsidRPr="008066A3">
        <w:rPr>
          <w:rFonts w:ascii="Arial" w:hAnsi="Arial" w:cs="Arial"/>
          <w:sz w:val="24"/>
          <w:szCs w:val="24"/>
        </w:rPr>
        <w:t>10.</w:t>
      </w:r>
    </w:p>
    <w:p w:rsidR="000928B4" w:rsidRPr="008066A3" w:rsidRDefault="000928B4" w:rsidP="0016525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928B4" w:rsidRPr="008066A3" w:rsidRDefault="007B23D2" w:rsidP="000928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Neste caso</w:t>
      </w:r>
      <w:r w:rsidR="00DA3325" w:rsidRPr="008066A3">
        <w:rPr>
          <w:rFonts w:ascii="Arial" w:hAnsi="Arial" w:cs="Arial"/>
          <w:sz w:val="24"/>
          <w:szCs w:val="24"/>
        </w:rPr>
        <w:t>,</w:t>
      </w:r>
      <w:r w:rsidRPr="008066A3">
        <w:rPr>
          <w:rFonts w:ascii="Arial" w:hAnsi="Arial" w:cs="Arial"/>
          <w:sz w:val="24"/>
          <w:szCs w:val="24"/>
        </w:rPr>
        <w:t xml:space="preserve"> o emissor deve comunicar à SEFAZ</w:t>
      </w:r>
      <w:r w:rsidR="000928B4" w:rsidRPr="008066A3">
        <w:rPr>
          <w:rFonts w:ascii="Arial" w:hAnsi="Arial" w:cs="Arial"/>
          <w:sz w:val="24"/>
          <w:szCs w:val="24"/>
        </w:rPr>
        <w:t xml:space="preserve"> até o décimo dia do mês </w:t>
      </w:r>
      <w:r w:rsidR="004D7856" w:rsidRPr="008066A3">
        <w:rPr>
          <w:rFonts w:ascii="Arial" w:hAnsi="Arial" w:cs="Arial"/>
          <w:sz w:val="24"/>
          <w:szCs w:val="24"/>
        </w:rPr>
        <w:t>subseqüente</w:t>
      </w:r>
      <w:r w:rsidRPr="008066A3">
        <w:rPr>
          <w:rFonts w:ascii="Arial" w:hAnsi="Arial" w:cs="Arial"/>
          <w:sz w:val="24"/>
          <w:szCs w:val="24"/>
        </w:rPr>
        <w:t>,</w:t>
      </w:r>
      <w:r w:rsidR="000928B4" w:rsidRPr="008066A3">
        <w:rPr>
          <w:rFonts w:ascii="Arial" w:hAnsi="Arial" w:cs="Arial"/>
          <w:sz w:val="24"/>
          <w:szCs w:val="24"/>
        </w:rPr>
        <w:t xml:space="preserve"> os números de N</w:t>
      </w:r>
      <w:r w:rsidR="004D7856" w:rsidRPr="008066A3">
        <w:rPr>
          <w:rFonts w:ascii="Arial" w:hAnsi="Arial" w:cs="Arial"/>
          <w:sz w:val="24"/>
          <w:szCs w:val="24"/>
        </w:rPr>
        <w:t>F</w:t>
      </w:r>
      <w:r w:rsidR="000928B4" w:rsidRPr="008066A3">
        <w:rPr>
          <w:rFonts w:ascii="Arial" w:hAnsi="Arial" w:cs="Arial"/>
          <w:sz w:val="24"/>
          <w:szCs w:val="24"/>
        </w:rPr>
        <w:t xml:space="preserve">-e que não serão utilizados em razão de ter ocorrido uma quebra de </w:t>
      </w:r>
      <w:r w:rsidR="004D7856" w:rsidRPr="008066A3">
        <w:rPr>
          <w:rFonts w:ascii="Arial" w:hAnsi="Arial" w:cs="Arial"/>
          <w:sz w:val="24"/>
          <w:szCs w:val="24"/>
        </w:rPr>
        <w:t>seqüência</w:t>
      </w:r>
      <w:r w:rsidR="000928B4" w:rsidRPr="008066A3">
        <w:rPr>
          <w:rFonts w:ascii="Arial" w:hAnsi="Arial" w:cs="Arial"/>
          <w:sz w:val="24"/>
          <w:szCs w:val="24"/>
        </w:rPr>
        <w:t xml:space="preserve"> da numeração da NF-e.</w:t>
      </w:r>
    </w:p>
    <w:p w:rsidR="000928B4" w:rsidRPr="008066A3" w:rsidRDefault="000928B4" w:rsidP="007C6C7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630A9E" w:rsidRPr="008066A3" w:rsidRDefault="00DA5CC6" w:rsidP="007C6C7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Lembrando que a </w:t>
      </w:r>
      <w:r w:rsidR="0016525E" w:rsidRPr="008066A3">
        <w:rPr>
          <w:rFonts w:ascii="Arial" w:hAnsi="Arial" w:cs="Arial"/>
          <w:sz w:val="24"/>
          <w:szCs w:val="24"/>
        </w:rPr>
        <w:t>inutilização de número só é possível caso a numeração ainda não tenha sido utilizada em nenhuma NF-e</w:t>
      </w:r>
      <w:r w:rsidR="00BB1A8E" w:rsidRPr="008066A3">
        <w:rPr>
          <w:rFonts w:ascii="Arial" w:hAnsi="Arial" w:cs="Arial"/>
          <w:sz w:val="24"/>
          <w:szCs w:val="24"/>
        </w:rPr>
        <w:t xml:space="preserve">, seja </w:t>
      </w:r>
      <w:r w:rsidR="0016525E" w:rsidRPr="008066A3">
        <w:rPr>
          <w:rFonts w:ascii="Arial" w:hAnsi="Arial" w:cs="Arial"/>
          <w:sz w:val="24"/>
          <w:szCs w:val="24"/>
        </w:rPr>
        <w:t>autorizada, cancelada ou denegada.</w:t>
      </w:r>
      <w:r w:rsidR="00630A9E" w:rsidRPr="008066A3">
        <w:rPr>
          <w:rFonts w:ascii="Arial" w:hAnsi="Arial" w:cs="Arial"/>
          <w:sz w:val="24"/>
          <w:szCs w:val="24"/>
        </w:rPr>
        <w:t xml:space="preserve"> </w:t>
      </w:r>
    </w:p>
    <w:p w:rsidR="00630A9E" w:rsidRPr="008066A3" w:rsidRDefault="00630A9E" w:rsidP="007C6C7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36ED7" w:rsidRPr="008066A3" w:rsidRDefault="00F36ED7" w:rsidP="007C6C7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5C5590" w:rsidRPr="008066A3" w:rsidRDefault="00AB5159" w:rsidP="005C559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Importante</w:t>
      </w:r>
      <w:r w:rsidR="00E3264C" w:rsidRPr="008066A3">
        <w:rPr>
          <w:rFonts w:ascii="Arial" w:hAnsi="Arial" w:cs="Arial"/>
          <w:b/>
          <w:sz w:val="24"/>
          <w:szCs w:val="24"/>
        </w:rPr>
        <w:t>!</w:t>
      </w:r>
      <w:r w:rsidRPr="008066A3">
        <w:rPr>
          <w:rFonts w:ascii="Arial" w:hAnsi="Arial" w:cs="Arial"/>
          <w:b/>
          <w:sz w:val="24"/>
          <w:szCs w:val="24"/>
        </w:rPr>
        <w:t xml:space="preserve"> </w:t>
      </w:r>
      <w:r w:rsidR="005C5590" w:rsidRPr="008066A3">
        <w:rPr>
          <w:rFonts w:ascii="Arial" w:hAnsi="Arial" w:cs="Arial"/>
          <w:sz w:val="24"/>
          <w:szCs w:val="24"/>
        </w:rPr>
        <w:t xml:space="preserve">A inutilização do número tem caráter de denúncia espontânea do contribuinte de irregularidades de quebra de </w:t>
      </w:r>
      <w:r w:rsidR="00504A08" w:rsidRPr="008066A3">
        <w:rPr>
          <w:rFonts w:ascii="Arial" w:hAnsi="Arial" w:cs="Arial"/>
          <w:sz w:val="24"/>
          <w:szCs w:val="24"/>
        </w:rPr>
        <w:t>seqüência</w:t>
      </w:r>
      <w:r w:rsidR="005C5590" w:rsidRPr="008066A3">
        <w:rPr>
          <w:rFonts w:ascii="Arial" w:hAnsi="Arial" w:cs="Arial"/>
          <w:sz w:val="24"/>
          <w:szCs w:val="24"/>
        </w:rPr>
        <w:t xml:space="preserve"> de numeração, podendo o fisco não reconhecer o pedido nos casos de dolo, fraude ou simulação apurados.</w:t>
      </w:r>
    </w:p>
    <w:p w:rsidR="00706F73" w:rsidRPr="008066A3" w:rsidRDefault="00706F73" w:rsidP="00706F7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As N</w:t>
      </w:r>
      <w:r w:rsidR="00504A08" w:rsidRPr="008066A3">
        <w:rPr>
          <w:rFonts w:ascii="Arial" w:hAnsi="Arial" w:cs="Arial"/>
          <w:sz w:val="24"/>
          <w:szCs w:val="24"/>
        </w:rPr>
        <w:t>F</w:t>
      </w:r>
      <w:r w:rsidRPr="008066A3">
        <w:rPr>
          <w:rFonts w:ascii="Arial" w:hAnsi="Arial" w:cs="Arial"/>
          <w:sz w:val="24"/>
          <w:szCs w:val="24"/>
        </w:rPr>
        <w:t>-e canceladas, denegadas e os números inutilizados dever ser escriturados, sem valores monetários de acordo com a legislação tributária vigente.</w:t>
      </w:r>
    </w:p>
    <w:p w:rsidR="00706F73" w:rsidRPr="008066A3" w:rsidRDefault="00706F73" w:rsidP="00706F7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36ED7" w:rsidRPr="008066A3" w:rsidRDefault="00F36ED7" w:rsidP="00A6110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5E6987" w:rsidRPr="008066A3" w:rsidRDefault="005E6987" w:rsidP="005E69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Rejeição de NF-e emitidas em Contingência</w:t>
      </w:r>
    </w:p>
    <w:p w:rsidR="005E6987" w:rsidRPr="008066A3" w:rsidRDefault="005E6987" w:rsidP="005E69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5E6987" w:rsidRPr="008066A3" w:rsidRDefault="005E6987" w:rsidP="00DA48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Caso ocorra a rejeição de alguma NF-e emitida em contingência, o </w:t>
      </w:r>
      <w:r w:rsidR="00F141F8" w:rsidRPr="008066A3">
        <w:rPr>
          <w:rFonts w:ascii="Arial" w:hAnsi="Arial" w:cs="Arial"/>
          <w:sz w:val="24"/>
          <w:szCs w:val="24"/>
        </w:rPr>
        <w:t>emitente</w:t>
      </w:r>
      <w:r w:rsidRPr="008066A3">
        <w:rPr>
          <w:rFonts w:ascii="Arial" w:hAnsi="Arial" w:cs="Arial"/>
          <w:sz w:val="24"/>
          <w:szCs w:val="24"/>
        </w:rPr>
        <w:t xml:space="preserve"> deverá:</w:t>
      </w:r>
    </w:p>
    <w:p w:rsidR="005E6987" w:rsidRPr="008066A3" w:rsidRDefault="00F141F8" w:rsidP="00F141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1º.G</w:t>
      </w:r>
      <w:r w:rsidR="005E6987" w:rsidRPr="008066A3">
        <w:rPr>
          <w:rFonts w:ascii="Arial" w:hAnsi="Arial" w:cs="Arial"/>
          <w:sz w:val="24"/>
          <w:szCs w:val="24"/>
        </w:rPr>
        <w:t>erar novamente o arquivo com a mesma numeração e série, sanando a irregularidade desde que não se altere:</w:t>
      </w:r>
    </w:p>
    <w:p w:rsidR="005E6987" w:rsidRPr="008066A3" w:rsidRDefault="005E6987" w:rsidP="00F141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a)as variáveis que determinam o valor do imposto tais como: base de cálculo, alíquota,</w:t>
      </w:r>
      <w:r w:rsidR="00F141F8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diferença de preço, quantidade, valor da operação ou da prestação;</w:t>
      </w:r>
    </w:p>
    <w:p w:rsidR="005E6987" w:rsidRPr="008066A3" w:rsidRDefault="005E6987" w:rsidP="00DA48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b)</w:t>
      </w:r>
      <w:r w:rsidR="00E55C60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a correção de dados cadastrais que implique mudança do remetente ou do destinatário;</w:t>
      </w:r>
    </w:p>
    <w:p w:rsidR="005E6987" w:rsidRPr="008066A3" w:rsidRDefault="005E6987" w:rsidP="00DA48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c) </w:t>
      </w:r>
      <w:r w:rsidR="00E55C60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a data de emissão ou de saída;</w:t>
      </w:r>
    </w:p>
    <w:p w:rsidR="005E6987" w:rsidRPr="008066A3" w:rsidRDefault="00F141F8" w:rsidP="00DA48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2º.S</w:t>
      </w:r>
      <w:r w:rsidR="005E6987" w:rsidRPr="008066A3">
        <w:rPr>
          <w:rFonts w:ascii="Arial" w:hAnsi="Arial" w:cs="Arial"/>
          <w:sz w:val="24"/>
          <w:szCs w:val="24"/>
        </w:rPr>
        <w:t>olicitar Autorização de Uso da NF-e;</w:t>
      </w:r>
    </w:p>
    <w:p w:rsidR="005E6987" w:rsidRPr="008066A3" w:rsidRDefault="00F141F8" w:rsidP="00F141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3º. I</w:t>
      </w:r>
      <w:r w:rsidR="005E6987" w:rsidRPr="008066A3">
        <w:rPr>
          <w:rFonts w:ascii="Arial" w:hAnsi="Arial" w:cs="Arial"/>
          <w:sz w:val="24"/>
          <w:szCs w:val="24"/>
        </w:rPr>
        <w:t>mprimir o DANFE correspondente à NF-e autorizada, no mesmo tipo de papel utilizado para imprimir o DANFE original;</w:t>
      </w:r>
    </w:p>
    <w:p w:rsidR="005E6987" w:rsidRPr="008066A3" w:rsidRDefault="00F141F8" w:rsidP="005E69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4º. P</w:t>
      </w:r>
      <w:r w:rsidR="005E6987" w:rsidRPr="008066A3">
        <w:rPr>
          <w:rFonts w:ascii="Arial" w:hAnsi="Arial" w:cs="Arial"/>
          <w:sz w:val="24"/>
          <w:szCs w:val="24"/>
        </w:rPr>
        <w:t xml:space="preserve">rovidenciar, junto ao destinatário, a entrega da NF-e autorizada bem como do novo DANFE impresso nos termos do item </w:t>
      </w:r>
      <w:r w:rsidRPr="008066A3">
        <w:rPr>
          <w:rFonts w:ascii="Arial" w:hAnsi="Arial" w:cs="Arial"/>
          <w:sz w:val="24"/>
          <w:szCs w:val="24"/>
        </w:rPr>
        <w:t>3</w:t>
      </w:r>
      <w:r w:rsidR="00F21514" w:rsidRPr="008066A3">
        <w:rPr>
          <w:rFonts w:ascii="Arial" w:hAnsi="Arial" w:cs="Arial"/>
          <w:sz w:val="24"/>
          <w:szCs w:val="24"/>
        </w:rPr>
        <w:t>.</w:t>
      </w:r>
    </w:p>
    <w:p w:rsidR="00DF6ADA" w:rsidRPr="008066A3" w:rsidRDefault="00DF6AD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E6987" w:rsidRPr="008066A3" w:rsidRDefault="005E6987" w:rsidP="005E69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NF-e Pendentes de Retorno</w:t>
      </w:r>
    </w:p>
    <w:p w:rsidR="005E6987" w:rsidRPr="008066A3" w:rsidRDefault="005E6987" w:rsidP="005E69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E6987" w:rsidRPr="008066A3" w:rsidRDefault="005E6987" w:rsidP="00E025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Quando ocorrer uma falha, seja ela no ambiente do Contribuinte, no ambiente da SEFAZ origem ou no ambiente do SCAN, há a probabilidade de existirem NF-e transmitidas pelo contribuinte e para as quais ele ainda não obteve o resultado do processamento. Estas NF-e são denominadas de “NF-e Pendentes de Retorno”.</w:t>
      </w:r>
    </w:p>
    <w:p w:rsidR="005E6987" w:rsidRPr="008066A3" w:rsidRDefault="005E6987" w:rsidP="00E025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As NF-e Pendentes de Retorno podem não ter sido recebidas pela SEFAZ origem, estar na fila aguardando processamento, estar em processamento ou o processamento pode já ter sido concluído.</w:t>
      </w:r>
    </w:p>
    <w:p w:rsidR="005E6987" w:rsidRPr="008066A3" w:rsidRDefault="005E6987" w:rsidP="00E025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Caso a falha tenha ocorrido na SEFAZ origem, ao retornar à operação normal, é possível que as NF-e que estavam em processamento sejam perdidas, e que as que estavam na fila tenham o seu processamento concluído normalmente.</w:t>
      </w:r>
    </w:p>
    <w:p w:rsidR="005E6987" w:rsidRPr="008066A3" w:rsidRDefault="005E6987" w:rsidP="00E025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Cabe à aplicação do contribuinte tratar adequadamente a situação das NF-e Pendentes de Retorno e executar, imediatamente após o retorno à operação normal, as ações necessárias à regularização da situação destas NF-e, a saber:</w:t>
      </w:r>
    </w:p>
    <w:p w:rsidR="00DF6ADA" w:rsidRPr="008066A3" w:rsidRDefault="00DF6AD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247AE" w:rsidRPr="008066A3" w:rsidRDefault="006247AE" w:rsidP="006247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Exporta</w:t>
      </w:r>
      <w:r w:rsidR="008429D2" w:rsidRPr="008066A3">
        <w:rPr>
          <w:rFonts w:ascii="Arial" w:hAnsi="Arial" w:cs="Arial"/>
          <w:b/>
          <w:bCs/>
          <w:sz w:val="24"/>
          <w:szCs w:val="24"/>
        </w:rPr>
        <w:t>ndo</w:t>
      </w:r>
      <w:r w:rsidRPr="008066A3">
        <w:rPr>
          <w:rFonts w:ascii="Arial" w:hAnsi="Arial" w:cs="Arial"/>
          <w:b/>
          <w:bCs/>
          <w:sz w:val="24"/>
          <w:szCs w:val="24"/>
        </w:rPr>
        <w:t xml:space="preserve"> Dados</w:t>
      </w:r>
      <w:r w:rsidR="00D557EA" w:rsidRPr="008066A3">
        <w:rPr>
          <w:rFonts w:ascii="Arial" w:hAnsi="Arial" w:cs="Arial"/>
          <w:b/>
          <w:bCs/>
          <w:sz w:val="24"/>
          <w:szCs w:val="24"/>
        </w:rPr>
        <w:t xml:space="preserve"> das Notas Fiscais Eletrônicas</w:t>
      </w:r>
    </w:p>
    <w:p w:rsidR="006247AE" w:rsidRPr="008066A3" w:rsidRDefault="006247AE" w:rsidP="006247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247AE" w:rsidRPr="008066A3" w:rsidRDefault="006247AE" w:rsidP="00DF06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processo de exportação permite a geração em um ou mais arquivos dos dados contidos no Software Emissor NF-e, para transferência para outro software ou para outro sistema de informação.</w:t>
      </w:r>
    </w:p>
    <w:p w:rsidR="006247AE" w:rsidRPr="008066A3" w:rsidRDefault="006247AE" w:rsidP="00DF06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247AE" w:rsidRPr="008066A3" w:rsidRDefault="006247AE" w:rsidP="00DF06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É possível exportação dados das notas fiscais eletrônicas; dos emitentes; clientes;</w:t>
      </w:r>
      <w:r w:rsidR="007D1335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produtos e transportadoras.</w:t>
      </w:r>
    </w:p>
    <w:p w:rsidR="006247AE" w:rsidRPr="008066A3" w:rsidRDefault="006247AE" w:rsidP="00DF06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247AE" w:rsidRPr="008066A3" w:rsidRDefault="006247AE" w:rsidP="00DF06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</w:t>
      </w:r>
      <w:r w:rsidR="00BB0BCD">
        <w:rPr>
          <w:rFonts w:ascii="Arial" w:hAnsi="Arial" w:cs="Arial"/>
          <w:sz w:val="24"/>
          <w:szCs w:val="24"/>
        </w:rPr>
        <w:t>o</w:t>
      </w:r>
      <w:r w:rsidRPr="008066A3">
        <w:rPr>
          <w:rFonts w:ascii="Arial" w:hAnsi="Arial" w:cs="Arial"/>
          <w:sz w:val="24"/>
          <w:szCs w:val="24"/>
        </w:rPr>
        <w:t>derá exportar os dados para arquivos dos tipos:</w:t>
      </w:r>
    </w:p>
    <w:p w:rsidR="006247AE" w:rsidRPr="008066A3" w:rsidRDefault="006247AE" w:rsidP="00DF06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1. TXT - Arquivo texto</w:t>
      </w:r>
    </w:p>
    <w:p w:rsidR="00000A78" w:rsidRPr="00BB0BCD" w:rsidRDefault="006247AE" w:rsidP="00BB0BC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2. XML - Arquivo EXtensible Markup Language, no formato e estrutura definido pelo projeto Nota Fiscal eletrônic</w:t>
      </w:r>
      <w:r w:rsidR="00BB0BCD">
        <w:rPr>
          <w:rFonts w:ascii="Arial" w:hAnsi="Arial" w:cs="Arial"/>
          <w:sz w:val="24"/>
          <w:szCs w:val="24"/>
        </w:rPr>
        <w:t>a.</w:t>
      </w:r>
    </w:p>
    <w:p w:rsidR="0096170C" w:rsidRDefault="0096170C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000A78" w:rsidRDefault="00000A78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000A78">
        <w:rPr>
          <w:rFonts w:ascii="Arial" w:hAnsi="Arial" w:cs="Arial"/>
          <w:bCs/>
          <w:sz w:val="24"/>
          <w:szCs w:val="24"/>
        </w:rPr>
        <w:t xml:space="preserve">Será confirmado </w:t>
      </w:r>
      <w:r>
        <w:rPr>
          <w:rFonts w:ascii="Arial" w:hAnsi="Arial" w:cs="Arial"/>
          <w:bCs/>
          <w:sz w:val="24"/>
          <w:szCs w:val="24"/>
        </w:rPr>
        <w:t xml:space="preserve">algumas informações </w:t>
      </w:r>
      <w:r w:rsidR="0096170C">
        <w:rPr>
          <w:rFonts w:ascii="Arial" w:hAnsi="Arial" w:cs="Arial"/>
          <w:bCs/>
          <w:sz w:val="24"/>
          <w:szCs w:val="24"/>
        </w:rPr>
        <w:t>para concluir</w:t>
      </w:r>
      <w:r w:rsidR="008F77D1">
        <w:rPr>
          <w:rFonts w:ascii="Arial" w:hAnsi="Arial" w:cs="Arial"/>
          <w:bCs/>
          <w:sz w:val="24"/>
          <w:szCs w:val="24"/>
        </w:rPr>
        <w:t xml:space="preserve"> os itens abaixo</w:t>
      </w:r>
      <w:r w:rsidR="0096170C">
        <w:rPr>
          <w:rFonts w:ascii="Arial" w:hAnsi="Arial" w:cs="Arial"/>
          <w:bCs/>
          <w:sz w:val="24"/>
          <w:szCs w:val="24"/>
        </w:rPr>
        <w:t>.......</w:t>
      </w:r>
    </w:p>
    <w:p w:rsidR="0096170C" w:rsidRDefault="0096170C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0657D9" w:rsidRDefault="000146C8" w:rsidP="00E157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Consultando NF-e´s</w:t>
      </w:r>
    </w:p>
    <w:p w:rsidR="000A3508" w:rsidRPr="008066A3" w:rsidRDefault="000A3508" w:rsidP="00E157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C430C" w:rsidRPr="008066A3" w:rsidRDefault="008E51BF" w:rsidP="000E710F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426" w:hanging="284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Pendentes</w:t>
      </w:r>
    </w:p>
    <w:p w:rsidR="00376C08" w:rsidRPr="008066A3" w:rsidRDefault="00376C08" w:rsidP="00ED4968">
      <w:pPr>
        <w:pStyle w:val="ferj0000"/>
        <w:widowControl w:val="0"/>
        <w:ind w:left="426"/>
        <w:rPr>
          <w:rFonts w:ascii="Arial" w:eastAsia="Calibri" w:hAnsi="Arial" w:cs="Arial"/>
          <w:szCs w:val="24"/>
          <w:lang w:eastAsia="en-US"/>
        </w:rPr>
      </w:pPr>
      <w:r w:rsidRPr="008066A3">
        <w:rPr>
          <w:rFonts w:ascii="Arial" w:eastAsia="Calibri" w:hAnsi="Arial" w:cs="Arial"/>
          <w:szCs w:val="24"/>
          <w:lang w:eastAsia="en-US"/>
        </w:rPr>
        <w:t xml:space="preserve">Quando ocorrer uma falha, seja ela no ambiente do Contribuinte, no ambiente da Sefaz-Origem ou do SCAN, há a probabilidade de existir NF-e transmitidas pelo Contribuinte a para as quais ele ainda não obteve o resultado do processamento. Estas NF-e são denominadas neste documento de NF-e pendentes de retorno. </w:t>
      </w:r>
    </w:p>
    <w:p w:rsidR="00376C08" w:rsidRPr="008066A3" w:rsidRDefault="00376C08" w:rsidP="00ED4968">
      <w:pPr>
        <w:pStyle w:val="ferj0000"/>
        <w:widowControl w:val="0"/>
        <w:ind w:left="426"/>
        <w:rPr>
          <w:rFonts w:ascii="Arial" w:eastAsia="Calibri" w:hAnsi="Arial" w:cs="Arial"/>
          <w:szCs w:val="24"/>
          <w:lang w:eastAsia="en-US"/>
        </w:rPr>
      </w:pPr>
    </w:p>
    <w:p w:rsidR="00376C08" w:rsidRPr="008066A3" w:rsidRDefault="00376C08" w:rsidP="00ED4968">
      <w:pPr>
        <w:pStyle w:val="ferj0000"/>
        <w:widowControl w:val="0"/>
        <w:tabs>
          <w:tab w:val="left" w:pos="142"/>
        </w:tabs>
        <w:ind w:left="426"/>
        <w:rPr>
          <w:rFonts w:ascii="Arial" w:eastAsia="Calibri" w:hAnsi="Arial" w:cs="Arial"/>
          <w:szCs w:val="24"/>
          <w:lang w:eastAsia="en-US"/>
        </w:rPr>
      </w:pPr>
      <w:r w:rsidRPr="008066A3">
        <w:rPr>
          <w:rFonts w:ascii="Arial" w:eastAsia="Calibri" w:hAnsi="Arial" w:cs="Arial"/>
          <w:szCs w:val="24"/>
          <w:lang w:eastAsia="en-US"/>
        </w:rPr>
        <w:t>As NF-e pendentes de retorno podem não ter sido recebidas pela Sefaz-Origem, podem estar na fila aguardando para serem processadas, podem estar em processamento ou o processamento pode já ter sido concluído.</w:t>
      </w:r>
    </w:p>
    <w:p w:rsidR="00376C08" w:rsidRPr="008066A3" w:rsidRDefault="00376C08" w:rsidP="00ED4968">
      <w:pPr>
        <w:pStyle w:val="ferj0000"/>
        <w:widowControl w:val="0"/>
        <w:ind w:left="426"/>
        <w:rPr>
          <w:rFonts w:ascii="Arial" w:eastAsia="Calibri" w:hAnsi="Arial" w:cs="Arial"/>
          <w:szCs w:val="24"/>
          <w:lang w:eastAsia="en-US"/>
        </w:rPr>
      </w:pPr>
    </w:p>
    <w:p w:rsidR="00376C08" w:rsidRPr="008066A3" w:rsidRDefault="00376C08" w:rsidP="00ED4968">
      <w:pPr>
        <w:pStyle w:val="ferj0000"/>
        <w:widowControl w:val="0"/>
        <w:ind w:left="426"/>
        <w:rPr>
          <w:rFonts w:ascii="Arial" w:eastAsia="Calibri" w:hAnsi="Arial" w:cs="Arial"/>
          <w:szCs w:val="24"/>
          <w:lang w:eastAsia="en-US"/>
        </w:rPr>
      </w:pPr>
      <w:r w:rsidRPr="008066A3">
        <w:rPr>
          <w:rFonts w:ascii="Arial" w:eastAsia="Calibri" w:hAnsi="Arial" w:cs="Arial"/>
          <w:szCs w:val="24"/>
          <w:lang w:eastAsia="en-US"/>
        </w:rPr>
        <w:t>Caso a falha tenha ocorrido na Sefaz-Origem, ao retornar à operação normal, é possível que as NF-e que estavam em processamento sejam perdidas, e que as que estavam na fila tenham o seu processamento concluído normalmente.</w:t>
      </w:r>
    </w:p>
    <w:p w:rsidR="00376C08" w:rsidRPr="008066A3" w:rsidRDefault="00376C08" w:rsidP="00ED4968">
      <w:pPr>
        <w:pStyle w:val="ferj0000"/>
        <w:widowControl w:val="0"/>
        <w:ind w:left="426"/>
        <w:rPr>
          <w:rFonts w:ascii="Arial" w:eastAsia="Calibri" w:hAnsi="Arial" w:cs="Arial"/>
          <w:szCs w:val="24"/>
          <w:lang w:eastAsia="en-US"/>
        </w:rPr>
      </w:pPr>
    </w:p>
    <w:p w:rsidR="00376C08" w:rsidRPr="008066A3" w:rsidRDefault="00376C08" w:rsidP="00ED4968">
      <w:pPr>
        <w:pStyle w:val="ferj0000"/>
        <w:widowControl w:val="0"/>
        <w:ind w:left="426"/>
        <w:rPr>
          <w:rFonts w:ascii="Arial" w:eastAsia="Calibri" w:hAnsi="Arial" w:cs="Arial"/>
          <w:szCs w:val="24"/>
          <w:lang w:eastAsia="en-US"/>
        </w:rPr>
      </w:pPr>
      <w:r w:rsidRPr="008066A3">
        <w:rPr>
          <w:rFonts w:ascii="Arial" w:eastAsia="Calibri" w:hAnsi="Arial" w:cs="Arial"/>
          <w:szCs w:val="24"/>
          <w:lang w:eastAsia="en-US"/>
        </w:rPr>
        <w:t>Cabe à aplicação do Contribuinte tratar adequadamente a situação das NF-e pendentes de retorno, e cabe ao Contribuinte executar, imediatamente após o retorno à operação normal, as ações necessárias à regularização da situação destas NF-e, a saber:</w:t>
      </w:r>
    </w:p>
    <w:p w:rsidR="00376C08" w:rsidRPr="008066A3" w:rsidRDefault="00376C08" w:rsidP="00ED4968">
      <w:pPr>
        <w:pStyle w:val="ferj0000"/>
        <w:widowControl w:val="0"/>
        <w:numPr>
          <w:ilvl w:val="0"/>
          <w:numId w:val="11"/>
        </w:numPr>
        <w:tabs>
          <w:tab w:val="left" w:pos="993"/>
        </w:tabs>
        <w:spacing w:before="120"/>
        <w:ind w:left="426" w:firstLine="131"/>
        <w:rPr>
          <w:rFonts w:ascii="Arial" w:eastAsia="Calibri" w:hAnsi="Arial" w:cs="Arial"/>
          <w:szCs w:val="24"/>
          <w:lang w:eastAsia="en-US"/>
        </w:rPr>
      </w:pPr>
      <w:r w:rsidRPr="008066A3">
        <w:rPr>
          <w:rFonts w:ascii="Arial" w:eastAsia="Calibri" w:hAnsi="Arial" w:cs="Arial"/>
          <w:szCs w:val="24"/>
          <w:lang w:eastAsia="en-US"/>
        </w:rPr>
        <w:t>Cancelar as NF-e pendentes de retorno que tenham sido autorizadas pela Sefaz-Origem, mas que tiveram as operações comerciais correspondentes registradas em NF-e emitidas em contingência.</w:t>
      </w:r>
    </w:p>
    <w:p w:rsidR="00376C08" w:rsidRPr="008066A3" w:rsidRDefault="00376C08" w:rsidP="00E17C07">
      <w:pPr>
        <w:pStyle w:val="ferj0000"/>
        <w:widowControl w:val="0"/>
        <w:numPr>
          <w:ilvl w:val="0"/>
          <w:numId w:val="11"/>
        </w:numPr>
        <w:tabs>
          <w:tab w:val="left" w:pos="993"/>
        </w:tabs>
        <w:spacing w:before="120"/>
        <w:ind w:hanging="153"/>
        <w:rPr>
          <w:rFonts w:ascii="Arial" w:eastAsia="Calibri" w:hAnsi="Arial" w:cs="Arial"/>
          <w:szCs w:val="24"/>
          <w:lang w:eastAsia="en-US"/>
        </w:rPr>
      </w:pPr>
      <w:r w:rsidRPr="008066A3">
        <w:rPr>
          <w:rFonts w:ascii="Arial" w:eastAsia="Calibri" w:hAnsi="Arial" w:cs="Arial"/>
          <w:szCs w:val="24"/>
          <w:lang w:eastAsia="en-US"/>
        </w:rPr>
        <w:t>Inutilizar a numeração das NF-e pendentes de retorno que não foram autorizadas ou denegadas.</w:t>
      </w:r>
    </w:p>
    <w:p w:rsidR="00376C08" w:rsidRPr="008066A3" w:rsidRDefault="00376C08" w:rsidP="00376C08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146C8" w:rsidRPr="008066A3" w:rsidRDefault="000146C8" w:rsidP="00E157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F0502" w:rsidRPr="008066A3" w:rsidRDefault="00DF0502" w:rsidP="00E157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F1899">
        <w:rPr>
          <w:rFonts w:ascii="Arial" w:hAnsi="Arial" w:cs="Arial"/>
          <w:b/>
          <w:sz w:val="24"/>
          <w:szCs w:val="24"/>
          <w:highlight w:val="yellow"/>
        </w:rPr>
        <w:t>Gerenciamento de Nfe´s transmitidas</w:t>
      </w:r>
    </w:p>
    <w:p w:rsidR="00BA7A6E" w:rsidRPr="008066A3" w:rsidRDefault="00BA7A6E" w:rsidP="000E710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Consulta</w:t>
      </w:r>
      <w:r w:rsidR="00B04F2E" w:rsidRPr="008066A3">
        <w:rPr>
          <w:rFonts w:ascii="Arial" w:hAnsi="Arial" w:cs="Arial"/>
          <w:sz w:val="24"/>
          <w:szCs w:val="24"/>
        </w:rPr>
        <w:t>ndo</w:t>
      </w:r>
      <w:r w:rsidRPr="008066A3">
        <w:rPr>
          <w:rFonts w:ascii="Arial" w:hAnsi="Arial" w:cs="Arial"/>
          <w:sz w:val="24"/>
          <w:szCs w:val="24"/>
        </w:rPr>
        <w:t xml:space="preserve"> NF-e´s</w:t>
      </w:r>
    </w:p>
    <w:p w:rsidR="00BA7A6E" w:rsidRPr="008066A3" w:rsidRDefault="00BA7A6E" w:rsidP="000E710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Consulta</w:t>
      </w:r>
      <w:r w:rsidR="00B04F2E" w:rsidRPr="008066A3">
        <w:rPr>
          <w:rFonts w:ascii="Arial" w:hAnsi="Arial" w:cs="Arial"/>
          <w:sz w:val="24"/>
          <w:szCs w:val="24"/>
        </w:rPr>
        <w:t>ndo</w:t>
      </w:r>
      <w:r w:rsidRPr="008066A3">
        <w:rPr>
          <w:rFonts w:ascii="Arial" w:hAnsi="Arial" w:cs="Arial"/>
          <w:sz w:val="24"/>
          <w:szCs w:val="24"/>
        </w:rPr>
        <w:t xml:space="preserve"> Lote</w:t>
      </w:r>
    </w:p>
    <w:p w:rsidR="00C65F41" w:rsidRPr="008066A3" w:rsidRDefault="00C65F41" w:rsidP="000E710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Envia</w:t>
      </w:r>
      <w:r w:rsidR="00B04F2E" w:rsidRPr="008066A3">
        <w:rPr>
          <w:rFonts w:ascii="Arial" w:hAnsi="Arial" w:cs="Arial"/>
          <w:sz w:val="24"/>
          <w:szCs w:val="24"/>
        </w:rPr>
        <w:t>ndo</w:t>
      </w:r>
      <w:r w:rsidRPr="008066A3">
        <w:rPr>
          <w:rFonts w:ascii="Arial" w:hAnsi="Arial" w:cs="Arial"/>
          <w:sz w:val="24"/>
          <w:szCs w:val="24"/>
        </w:rPr>
        <w:t xml:space="preserve"> NF-e em PDF</w:t>
      </w:r>
    </w:p>
    <w:p w:rsidR="00C65F41" w:rsidRDefault="00B04F2E" w:rsidP="000E710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Consultando em</w:t>
      </w:r>
      <w:r w:rsidR="00C65F41" w:rsidRPr="008066A3">
        <w:rPr>
          <w:rFonts w:ascii="Arial" w:hAnsi="Arial" w:cs="Arial"/>
          <w:sz w:val="24"/>
          <w:szCs w:val="24"/>
        </w:rPr>
        <w:t xml:space="preserve"> Contigência</w:t>
      </w:r>
    </w:p>
    <w:p w:rsidR="00CF37C3" w:rsidRPr="008066A3" w:rsidRDefault="00CF37C3" w:rsidP="000E710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Enviando uma NFe via email</w:t>
      </w:r>
    </w:p>
    <w:p w:rsidR="00C55642" w:rsidRPr="008066A3" w:rsidRDefault="00C55455" w:rsidP="000E710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Excluindo Nota</w:t>
      </w:r>
    </w:p>
    <w:p w:rsidR="007166D7" w:rsidRDefault="007166D7" w:rsidP="009B60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E55FA" w:rsidRDefault="00FE55FA" w:rsidP="009B60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E55FA" w:rsidRDefault="00FE55FA" w:rsidP="009B60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E55FA" w:rsidRDefault="00FE55FA" w:rsidP="009B60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E55FA" w:rsidRPr="008066A3" w:rsidRDefault="00FE55FA" w:rsidP="009B60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166D7" w:rsidRPr="008066A3" w:rsidRDefault="007166D7" w:rsidP="009B60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3C7055" w:rsidRPr="00523BE6" w:rsidRDefault="003C7055" w:rsidP="000E710F">
      <w:pPr>
        <w:pStyle w:val="whs7"/>
        <w:numPr>
          <w:ilvl w:val="0"/>
          <w:numId w:val="12"/>
        </w:numPr>
        <w:tabs>
          <w:tab w:val="clear" w:pos="720"/>
          <w:tab w:val="num" w:pos="284"/>
        </w:tabs>
        <w:ind w:left="284" w:hanging="284"/>
        <w:jc w:val="both"/>
        <w:rPr>
          <w:rFonts w:eastAsia="Calibri"/>
          <w:b w:val="0"/>
          <w:bCs w:val="0"/>
          <w:sz w:val="24"/>
          <w:szCs w:val="24"/>
          <w:lang w:eastAsia="en-US"/>
        </w:rPr>
      </w:pPr>
      <w:r w:rsidRPr="00523BE6">
        <w:rPr>
          <w:rFonts w:eastAsia="Calibri"/>
          <w:bCs w:val="0"/>
          <w:sz w:val="24"/>
          <w:szCs w:val="24"/>
          <w:lang w:eastAsia="en-US"/>
        </w:rPr>
        <w:t>Emissão de NF-e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 xml:space="preserve"> - A emissão de Notas Fiscais Eletrônicas é a principal funcionalidade dos serviços da NF-e</w:t>
      </w:r>
      <w:r w:rsidR="00AB7A65" w:rsidRPr="00523BE6">
        <w:rPr>
          <w:rFonts w:eastAsia="Calibri"/>
          <w:b w:val="0"/>
          <w:bCs w:val="0"/>
          <w:sz w:val="24"/>
          <w:szCs w:val="24"/>
          <w:lang w:eastAsia="en-US"/>
        </w:rPr>
        <w:t>. E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>la gera uma nota fiscal a partir dos dados apresentados pelo usuário e guarda estes dados permanentemente, permitindo sua posterior consulta. Notas fiscais podem ser impressas se o usuário assim desejar. As notas só podem ser emitidas para o usuário que se autenticar.</w:t>
      </w:r>
    </w:p>
    <w:p w:rsidR="003C7055" w:rsidRPr="00523BE6" w:rsidRDefault="003C7055" w:rsidP="000E710F">
      <w:pPr>
        <w:pStyle w:val="whs7"/>
        <w:numPr>
          <w:ilvl w:val="0"/>
          <w:numId w:val="12"/>
        </w:numPr>
        <w:tabs>
          <w:tab w:val="clear" w:pos="720"/>
          <w:tab w:val="num" w:pos="284"/>
        </w:tabs>
        <w:ind w:left="284" w:hanging="284"/>
        <w:jc w:val="both"/>
        <w:rPr>
          <w:rFonts w:eastAsia="Calibri"/>
          <w:b w:val="0"/>
          <w:bCs w:val="0"/>
          <w:sz w:val="24"/>
          <w:szCs w:val="24"/>
          <w:lang w:eastAsia="en-US"/>
        </w:rPr>
      </w:pPr>
      <w:r w:rsidRPr="00523BE6">
        <w:rPr>
          <w:rFonts w:eastAsia="Calibri"/>
          <w:bCs w:val="0"/>
          <w:sz w:val="24"/>
          <w:szCs w:val="24"/>
          <w:lang w:eastAsia="en-US"/>
        </w:rPr>
        <w:lastRenderedPageBreak/>
        <w:t>Consulta de NF-e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 xml:space="preserve"> - A consulta de NF-e permite ao prestador de serviços visualizar um relatório com as notas emitidas e sua atual situação (válida ou cancelada</w:t>
      </w:r>
      <w:r w:rsidR="00B349C8" w:rsidRPr="00523BE6">
        <w:rPr>
          <w:rFonts w:eastAsia="Calibri"/>
          <w:b w:val="0"/>
          <w:bCs w:val="0"/>
          <w:sz w:val="24"/>
          <w:szCs w:val="24"/>
          <w:lang w:eastAsia="en-US"/>
        </w:rPr>
        <w:t>).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>Várias opções de filtro são fornecidas para melhor classificar a consulta. Apenas as notas emitidas pelo prestador que se autenticar poderão ser consultadas.</w:t>
      </w:r>
    </w:p>
    <w:p w:rsidR="003C7055" w:rsidRPr="00523BE6" w:rsidRDefault="003C7055" w:rsidP="000E710F">
      <w:pPr>
        <w:pStyle w:val="whs7"/>
        <w:numPr>
          <w:ilvl w:val="0"/>
          <w:numId w:val="12"/>
        </w:numPr>
        <w:tabs>
          <w:tab w:val="clear" w:pos="720"/>
          <w:tab w:val="num" w:pos="284"/>
        </w:tabs>
        <w:ind w:left="284" w:hanging="284"/>
        <w:jc w:val="both"/>
        <w:rPr>
          <w:rFonts w:eastAsia="Calibri"/>
          <w:b w:val="0"/>
          <w:bCs w:val="0"/>
          <w:sz w:val="24"/>
          <w:szCs w:val="24"/>
          <w:lang w:eastAsia="en-US"/>
        </w:rPr>
      </w:pPr>
      <w:r w:rsidRPr="00523BE6">
        <w:rPr>
          <w:rFonts w:eastAsia="Calibri"/>
          <w:bCs w:val="0"/>
          <w:sz w:val="24"/>
          <w:szCs w:val="24"/>
          <w:lang w:eastAsia="en-US"/>
        </w:rPr>
        <w:t>Cancelamento de NF-e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 xml:space="preserve"> - O cancelamento de Notas Fiscais Eletrônicas inutiliza uma nota fiscal emitida. Apenas as notas emitidas pelo prestador que se autenticar poderão ser canceladas. Notas já canceladas não podem sofrer alterações.</w:t>
      </w:r>
    </w:p>
    <w:p w:rsidR="003C7055" w:rsidRPr="00523BE6" w:rsidRDefault="003C7055" w:rsidP="000E710F">
      <w:pPr>
        <w:pStyle w:val="whs7"/>
        <w:numPr>
          <w:ilvl w:val="0"/>
          <w:numId w:val="12"/>
        </w:numPr>
        <w:tabs>
          <w:tab w:val="clear" w:pos="720"/>
          <w:tab w:val="num" w:pos="284"/>
        </w:tabs>
        <w:ind w:left="284" w:hanging="284"/>
        <w:jc w:val="both"/>
        <w:rPr>
          <w:rFonts w:eastAsia="Calibri"/>
          <w:b w:val="0"/>
          <w:bCs w:val="0"/>
          <w:sz w:val="24"/>
          <w:szCs w:val="24"/>
          <w:lang w:eastAsia="en-US"/>
        </w:rPr>
      </w:pPr>
      <w:r w:rsidRPr="00523BE6">
        <w:rPr>
          <w:rFonts w:eastAsia="Calibri"/>
          <w:bCs w:val="0"/>
          <w:sz w:val="24"/>
          <w:szCs w:val="24"/>
          <w:lang w:eastAsia="en-US"/>
        </w:rPr>
        <w:t>Validação de NF-e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 xml:space="preserve"> - Este serviço da Nota Fiscal Eletrônica serve para verificar a veracidade de uma nota fiscal apresentada</w:t>
      </w:r>
      <w:r w:rsidR="00F553BC" w:rsidRPr="00523BE6">
        <w:rPr>
          <w:rFonts w:eastAsia="Calibri"/>
          <w:b w:val="0"/>
          <w:bCs w:val="0"/>
          <w:sz w:val="24"/>
          <w:szCs w:val="24"/>
          <w:lang w:eastAsia="en-US"/>
        </w:rPr>
        <w:t>.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 xml:space="preserve"> É utilizada principalmente pelo tomador de serviços no momento de entrega da nota.</w:t>
      </w:r>
    </w:p>
    <w:p w:rsidR="003C7055" w:rsidRPr="008066A3" w:rsidRDefault="003C7055" w:rsidP="003C7055">
      <w:pPr>
        <w:pStyle w:val="whs5"/>
        <w:pBdr>
          <w:bottom w:val="single" w:sz="6" w:space="1" w:color="auto"/>
        </w:pBdr>
        <w:rPr>
          <w:sz w:val="24"/>
          <w:szCs w:val="24"/>
        </w:rPr>
      </w:pPr>
      <w:r w:rsidRPr="008066A3">
        <w:rPr>
          <w:sz w:val="24"/>
          <w:szCs w:val="24"/>
        </w:rPr>
        <w:t> </w:t>
      </w:r>
    </w:p>
    <w:p w:rsidR="004A3A4A" w:rsidRPr="008066A3" w:rsidRDefault="004A3A4A" w:rsidP="00E157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Algumas funções do Sistema Emissor NF-e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5521E" w:rsidRPr="005E7893" w:rsidRDefault="00F5521E" w:rsidP="00F5521E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highlight w:val="yellow"/>
        </w:rPr>
      </w:pPr>
      <w:r w:rsidRPr="005E7893">
        <w:rPr>
          <w:rFonts w:ascii="Arial" w:hAnsi="Arial" w:cs="Arial"/>
          <w:b/>
          <w:bCs/>
          <w:sz w:val="24"/>
          <w:szCs w:val="24"/>
          <w:highlight w:val="yellow"/>
        </w:rPr>
        <w:t xml:space="preserve">Parâmetros </w:t>
      </w:r>
    </w:p>
    <w:p w:rsidR="00F5521E" w:rsidRPr="005E789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highlight w:val="yellow"/>
        </w:rPr>
      </w:pPr>
    </w:p>
    <w:p w:rsidR="00F5521E" w:rsidRPr="005E789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Exibe dados relacionados as propriedades básicas do sistema. Onde o usuário poderá verificar status: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Respostas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XML Respostas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Log</w:t>
      </w:r>
    </w:p>
    <w:p w:rsidR="00F5521E" w:rsidRPr="005E7893" w:rsidRDefault="00F5521E" w:rsidP="00F5521E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NF-e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5521E" w:rsidRPr="005E7893" w:rsidRDefault="00F5521E" w:rsidP="00F5521E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  <w:highlight w:val="yellow"/>
        </w:rPr>
      </w:pPr>
      <w:r w:rsidRPr="005E7893">
        <w:rPr>
          <w:rFonts w:ascii="Arial" w:hAnsi="Arial" w:cs="Arial"/>
          <w:b/>
          <w:sz w:val="24"/>
          <w:szCs w:val="24"/>
          <w:highlight w:val="yellow"/>
        </w:rPr>
        <w:t>Configurações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Certificado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Geral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Layout DANFE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Formas de emissão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Normal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Em contingência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Scan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DEPEC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FSDA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Logo Marca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Salvar arquivo de envio e resposta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Salvando configurações</w:t>
      </w:r>
    </w:p>
    <w:p w:rsidR="00F5521E" w:rsidRPr="00536047" w:rsidRDefault="00F5521E" w:rsidP="00F5521E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  <w:highlight w:val="yellow"/>
        </w:rPr>
      </w:pPr>
      <w:r w:rsidRPr="00536047">
        <w:rPr>
          <w:rFonts w:ascii="Arial" w:hAnsi="Arial" w:cs="Arial"/>
          <w:b/>
          <w:sz w:val="24"/>
          <w:szCs w:val="24"/>
          <w:highlight w:val="yellow"/>
        </w:rPr>
        <w:t>WebService</w:t>
      </w:r>
    </w:p>
    <w:p w:rsidR="00F5521E" w:rsidRPr="00536047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36047">
        <w:rPr>
          <w:rFonts w:ascii="Arial" w:hAnsi="Arial" w:cs="Arial"/>
          <w:sz w:val="24"/>
          <w:szCs w:val="24"/>
          <w:highlight w:val="yellow"/>
        </w:rPr>
        <w:t>Selecionando UF de destino</w:t>
      </w:r>
    </w:p>
    <w:p w:rsidR="00F5521E" w:rsidRPr="00536047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36047">
        <w:rPr>
          <w:rFonts w:ascii="Arial" w:hAnsi="Arial" w:cs="Arial"/>
          <w:sz w:val="24"/>
          <w:szCs w:val="24"/>
          <w:highlight w:val="yellow"/>
        </w:rPr>
        <w:t>Selecionando o ambiente de destino</w:t>
      </w:r>
    </w:p>
    <w:p w:rsidR="00F5521E" w:rsidRPr="00536047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36047">
        <w:rPr>
          <w:rFonts w:ascii="Arial" w:hAnsi="Arial" w:cs="Arial"/>
          <w:sz w:val="24"/>
          <w:szCs w:val="24"/>
          <w:highlight w:val="yellow"/>
        </w:rPr>
        <w:t>Produção</w:t>
      </w:r>
    </w:p>
    <w:p w:rsidR="00F5521E" w:rsidRPr="008066A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Homologação</w:t>
      </w:r>
    </w:p>
    <w:p w:rsidR="00F5521E" w:rsidRPr="008066A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Proxy</w:t>
      </w:r>
    </w:p>
    <w:p w:rsidR="00F5521E" w:rsidRPr="008066A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Email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5521E" w:rsidRPr="008066A3" w:rsidRDefault="00F5521E" w:rsidP="00F5521E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 xml:space="preserve">Manutenção 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Backup e Restauração dos dados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b/>
          <w:bCs/>
          <w:sz w:val="24"/>
          <w:szCs w:val="24"/>
        </w:rPr>
      </w:pP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Backup é usado como medida de segurança contra perdas de dados. O usuário deverá fazer o backup diariamente, caso haja necessidade ou problemas com os dados originais será possível a recuperação através da restauração desses dados.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Observação: Para executar o backup, nenhum emitente poderá estar iniciado.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Para realizar o backup, o usuário deverá: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 Acessar o Menu Manutenção-&gt;Backup</w:t>
      </w:r>
    </w:p>
    <w:p w:rsidR="00F5521E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2º. </w:t>
      </w:r>
      <w:r>
        <w:rPr>
          <w:rFonts w:ascii="Arial" w:hAnsi="Arial" w:cs="Arial"/>
          <w:sz w:val="24"/>
          <w:szCs w:val="24"/>
        </w:rPr>
        <w:t>Para confirmar, clique em YES;</w:t>
      </w:r>
    </w:p>
    <w:p w:rsidR="00F5521E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</w:p>
    <w:p w:rsidR="00F5521E" w:rsidRDefault="008024B7" w:rsidP="00F5521E">
      <w:pPr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038350" cy="1228725"/>
            <wp:effectExtent l="19050" t="0" r="0" b="0"/>
            <wp:docPr id="247" name="Image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21E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</w:p>
    <w:p w:rsidR="00F5521E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3177D4">
        <w:rPr>
          <w:rFonts w:ascii="Arial" w:hAnsi="Arial" w:cs="Arial"/>
          <w:bCs/>
          <w:sz w:val="24"/>
          <w:szCs w:val="24"/>
        </w:rPr>
        <w:t xml:space="preserve">3º. </w:t>
      </w:r>
      <w:r>
        <w:rPr>
          <w:rFonts w:ascii="Arial" w:hAnsi="Arial" w:cs="Arial"/>
          <w:bCs/>
          <w:sz w:val="24"/>
          <w:szCs w:val="24"/>
        </w:rPr>
        <w:t>Após confirmar  o backup de dados, surgirá a mensagem:</w:t>
      </w:r>
    </w:p>
    <w:p w:rsidR="00F5521E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F5521E" w:rsidRPr="003177D4" w:rsidRDefault="008024B7" w:rsidP="00F5521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eastAsia="pt-BR"/>
        </w:rPr>
        <w:drawing>
          <wp:inline distT="0" distB="0" distL="0" distR="0">
            <wp:extent cx="2143125" cy="1228725"/>
            <wp:effectExtent l="19050" t="0" r="9525" b="0"/>
            <wp:docPr id="248" name="Image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F3C" w:rsidRDefault="002F6F3C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Pr="008066A3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D4A9A" w:rsidRPr="008066A3" w:rsidRDefault="00DD4A9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F6ADA" w:rsidRPr="008066A3" w:rsidRDefault="00DF6AD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Abreviaturas Utilizadas</w:t>
      </w:r>
    </w:p>
    <w:p w:rsidR="00DF6ADA" w:rsidRPr="008066A3" w:rsidRDefault="00DF6AD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070CE9" w:rsidRPr="008066A3" w:rsidRDefault="00070CE9" w:rsidP="00543C9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Backup</w:t>
      </w:r>
      <w:r w:rsidR="00A50613" w:rsidRPr="008066A3">
        <w:rPr>
          <w:rFonts w:ascii="Arial" w:hAnsi="Arial" w:cs="Arial"/>
          <w:b/>
          <w:bCs/>
          <w:sz w:val="24"/>
          <w:szCs w:val="24"/>
        </w:rPr>
        <w:t>:</w:t>
      </w:r>
      <w:r w:rsidRPr="008066A3">
        <w:rPr>
          <w:rFonts w:ascii="Arial" w:hAnsi="Arial" w:cs="Arial"/>
          <w:bCs/>
          <w:sz w:val="24"/>
          <w:szCs w:val="24"/>
        </w:rPr>
        <w:t xml:space="preserve"> Cópia de segurança dos dados</w:t>
      </w:r>
    </w:p>
    <w:p w:rsidR="00DF6ADA" w:rsidRPr="008066A3" w:rsidRDefault="00DF6ADA" w:rsidP="00543C93">
      <w:pPr>
        <w:tabs>
          <w:tab w:val="left" w:pos="4005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CPF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Pr="008066A3">
        <w:rPr>
          <w:rFonts w:ascii="Arial" w:hAnsi="Arial" w:cs="Arial"/>
          <w:sz w:val="24"/>
          <w:szCs w:val="24"/>
        </w:rPr>
        <w:t xml:space="preserve"> Cadastro de Pessoas Físicas</w:t>
      </w:r>
      <w:r w:rsidR="00070CE9" w:rsidRPr="008066A3">
        <w:rPr>
          <w:rFonts w:ascii="Arial" w:hAnsi="Arial" w:cs="Arial"/>
          <w:sz w:val="24"/>
          <w:szCs w:val="24"/>
        </w:rPr>
        <w:tab/>
      </w:r>
    </w:p>
    <w:p w:rsidR="00DF6ADA" w:rsidRPr="008066A3" w:rsidRDefault="00DF6ADA" w:rsidP="00543C9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CNPJ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Pr="008066A3">
        <w:rPr>
          <w:rFonts w:ascii="Arial" w:hAnsi="Arial" w:cs="Arial"/>
          <w:sz w:val="24"/>
          <w:szCs w:val="24"/>
        </w:rPr>
        <w:t xml:space="preserve"> Cadastro Nacional de Pessoas Jurídicas</w:t>
      </w:r>
    </w:p>
    <w:p w:rsidR="00DF6ADA" w:rsidRPr="008066A3" w:rsidRDefault="00DF6ADA" w:rsidP="00543C9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DANF</w:t>
      </w:r>
      <w:r w:rsidR="0064499B" w:rsidRPr="008066A3">
        <w:rPr>
          <w:rFonts w:ascii="Arial" w:hAnsi="Arial" w:cs="Arial"/>
          <w:b/>
          <w:sz w:val="24"/>
          <w:szCs w:val="24"/>
        </w:rPr>
        <w:t>E:</w:t>
      </w:r>
      <w:r w:rsidRPr="008066A3">
        <w:rPr>
          <w:rFonts w:ascii="Arial" w:hAnsi="Arial" w:cs="Arial"/>
          <w:sz w:val="24"/>
          <w:szCs w:val="24"/>
        </w:rPr>
        <w:t xml:space="preserve"> Documento Auxiliar da Nota Fiscal Eletrônica</w:t>
      </w:r>
    </w:p>
    <w:p w:rsidR="00DF6ADA" w:rsidRPr="008066A3" w:rsidRDefault="00DF6ADA" w:rsidP="00B243C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lastRenderedPageBreak/>
        <w:t>ICMS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Pr="008066A3">
        <w:rPr>
          <w:rFonts w:ascii="Arial" w:hAnsi="Arial" w:cs="Arial"/>
          <w:sz w:val="24"/>
          <w:szCs w:val="24"/>
        </w:rPr>
        <w:t xml:space="preserve"> Imposto sobre operações relativas à circulação de mercadorias e sobre prestações</w:t>
      </w:r>
      <w:r w:rsidR="00B243C2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de serviços de transporte interestadual e intermunicipal e de comunicação</w:t>
      </w:r>
      <w:r w:rsidR="00B243C2">
        <w:rPr>
          <w:rFonts w:ascii="Arial" w:hAnsi="Arial" w:cs="Arial"/>
          <w:sz w:val="24"/>
          <w:szCs w:val="24"/>
        </w:rPr>
        <w:t>.</w:t>
      </w:r>
    </w:p>
    <w:p w:rsidR="00DF6ADA" w:rsidRPr="008066A3" w:rsidRDefault="00DF6ADA" w:rsidP="00543C9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ICP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="0064499B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Brasil Infra-Estrutura de Chaves Públicas Brasileira</w:t>
      </w:r>
    </w:p>
    <w:p w:rsidR="00DF6ADA" w:rsidRPr="008066A3" w:rsidRDefault="00DF6ADA" w:rsidP="00543C9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NF-e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Pr="008066A3">
        <w:rPr>
          <w:rFonts w:ascii="Arial" w:hAnsi="Arial" w:cs="Arial"/>
          <w:sz w:val="24"/>
          <w:szCs w:val="24"/>
        </w:rPr>
        <w:t xml:space="preserve"> Nota Fiscal Eletrônica</w:t>
      </w:r>
    </w:p>
    <w:p w:rsidR="00DF6ADA" w:rsidRPr="008066A3" w:rsidRDefault="00DF6ADA" w:rsidP="00543C9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SEFAZ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Pr="008066A3">
        <w:rPr>
          <w:rFonts w:ascii="Arial" w:hAnsi="Arial" w:cs="Arial"/>
          <w:sz w:val="24"/>
          <w:szCs w:val="24"/>
        </w:rPr>
        <w:t xml:space="preserve"> </w:t>
      </w:r>
      <w:r w:rsidR="00E258D0" w:rsidRPr="008066A3">
        <w:rPr>
          <w:rFonts w:ascii="Arial" w:hAnsi="Arial" w:cs="Arial"/>
          <w:sz w:val="24"/>
          <w:szCs w:val="24"/>
        </w:rPr>
        <w:t>Secretaria de Fazenda Estadual</w:t>
      </w:r>
    </w:p>
    <w:p w:rsidR="00DF6ADA" w:rsidRPr="008066A3" w:rsidRDefault="00DF6ADA" w:rsidP="00543C9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XML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Pr="008066A3">
        <w:rPr>
          <w:rFonts w:ascii="Arial" w:hAnsi="Arial" w:cs="Arial"/>
          <w:sz w:val="24"/>
          <w:szCs w:val="24"/>
        </w:rPr>
        <w:t xml:space="preserve"> Extended Markup Language</w:t>
      </w:r>
    </w:p>
    <w:p w:rsidR="00E60148" w:rsidRPr="008066A3" w:rsidRDefault="00E60148" w:rsidP="00543C9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FS_DA:</w:t>
      </w:r>
      <w:r w:rsidR="00D640BF" w:rsidRPr="008066A3">
        <w:rPr>
          <w:rFonts w:ascii="Arial" w:hAnsi="Arial" w:cs="Arial"/>
          <w:sz w:val="24"/>
          <w:szCs w:val="24"/>
        </w:rPr>
        <w:t xml:space="preserve"> Formulário de Segurança para impressão de Documento Auxiliar</w:t>
      </w:r>
    </w:p>
    <w:p w:rsidR="00E60148" w:rsidRPr="008066A3" w:rsidRDefault="00E60148" w:rsidP="00543C9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DPEC:</w:t>
      </w:r>
      <w:r w:rsidR="004A7D5E" w:rsidRPr="008066A3">
        <w:rPr>
          <w:rFonts w:ascii="Arial" w:hAnsi="Arial" w:cs="Arial"/>
          <w:sz w:val="24"/>
          <w:szCs w:val="24"/>
        </w:rPr>
        <w:t xml:space="preserve"> Declaração Prévia de Emissão em Contingência</w:t>
      </w:r>
    </w:p>
    <w:p w:rsidR="00E60148" w:rsidRPr="008066A3" w:rsidRDefault="00E60148" w:rsidP="00543C9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SCAN:</w:t>
      </w:r>
      <w:r w:rsidR="00B11EC4" w:rsidRPr="008066A3">
        <w:rPr>
          <w:rFonts w:ascii="Arial" w:hAnsi="Arial" w:cs="Arial"/>
          <w:sz w:val="24"/>
          <w:szCs w:val="24"/>
        </w:rPr>
        <w:t xml:space="preserve"> Sistema de Contingência do Ambiente Nacional</w:t>
      </w:r>
    </w:p>
    <w:p w:rsidR="00307421" w:rsidRPr="008066A3" w:rsidRDefault="00307421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Pr="008066A3" w:rsidRDefault="00DD4A9A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Pr="008066A3" w:rsidRDefault="00DD4A9A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Pr="008066A3" w:rsidRDefault="00DD4A9A" w:rsidP="00DF6AD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Pr="008066A3" w:rsidRDefault="00DD4A9A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Pr="002C7A04" w:rsidRDefault="002C7A04" w:rsidP="00DD4A9A">
      <w:pPr>
        <w:rPr>
          <w:rFonts w:ascii="Arial" w:hAnsi="Arial" w:cs="Arial"/>
          <w:b/>
          <w:sz w:val="24"/>
          <w:szCs w:val="24"/>
        </w:rPr>
      </w:pPr>
      <w:r w:rsidRPr="002C7A04">
        <w:rPr>
          <w:rFonts w:ascii="Arial" w:hAnsi="Arial" w:cs="Arial"/>
          <w:b/>
          <w:sz w:val="24"/>
          <w:szCs w:val="24"/>
        </w:rPr>
        <w:t>Falta algumas informações..............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Após instalar o certificado, recomenda-se que a empresa realize testes  para confirmar a funcionalidade do certificado.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Pr="00F0014C" w:rsidRDefault="00902CE8" w:rsidP="00DD4A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</w:t>
      </w:r>
      <w:r w:rsidR="00DD4A9A" w:rsidRPr="00F0014C">
        <w:rPr>
          <w:rFonts w:ascii="Arial" w:hAnsi="Arial" w:cs="Arial"/>
          <w:b/>
          <w:sz w:val="24"/>
          <w:szCs w:val="24"/>
        </w:rPr>
        <w:t>estes de funcionamento do Certificado Digital:</w:t>
      </w:r>
    </w:p>
    <w:p w:rsidR="004E46F2" w:rsidRDefault="004E46F2" w:rsidP="00DD4A9A">
      <w:pPr>
        <w:rPr>
          <w:rFonts w:ascii="Arial" w:hAnsi="Arial" w:cs="Arial"/>
          <w:sz w:val="24"/>
          <w:szCs w:val="24"/>
        </w:rPr>
      </w:pPr>
    </w:p>
    <w:p w:rsidR="004E46F2" w:rsidRPr="008066A3" w:rsidRDefault="004E46F2" w:rsidP="00DD4A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os testes o usuário deverá:</w:t>
      </w:r>
    </w:p>
    <w:p w:rsidR="00DD4A9A" w:rsidRDefault="00FA4894" w:rsidP="00FA4894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1º. </w:t>
      </w:r>
      <w:r w:rsidR="00DD4A9A" w:rsidRPr="008066A3">
        <w:rPr>
          <w:rFonts w:ascii="Arial" w:hAnsi="Arial" w:cs="Arial"/>
          <w:sz w:val="24"/>
          <w:szCs w:val="24"/>
        </w:rPr>
        <w:t xml:space="preserve">Verificar conexão com a internet </w:t>
      </w:r>
      <w:r w:rsidR="00AC0BEF">
        <w:rPr>
          <w:rFonts w:ascii="Arial" w:hAnsi="Arial" w:cs="Arial"/>
          <w:sz w:val="24"/>
          <w:szCs w:val="24"/>
        </w:rPr>
        <w:t>: velocidade,</w:t>
      </w:r>
      <w:r w:rsidR="00DD4A9A" w:rsidRPr="008066A3">
        <w:rPr>
          <w:rFonts w:ascii="Arial" w:hAnsi="Arial" w:cs="Arial"/>
          <w:sz w:val="24"/>
          <w:szCs w:val="24"/>
        </w:rPr>
        <w:t xml:space="preserve"> conexão de rede</w:t>
      </w:r>
      <w:r w:rsidR="00AC0BEF">
        <w:rPr>
          <w:rFonts w:ascii="Arial" w:hAnsi="Arial" w:cs="Arial"/>
          <w:sz w:val="24"/>
          <w:szCs w:val="24"/>
        </w:rPr>
        <w:t xml:space="preserve"> e estabilidade da conexão com a internet</w:t>
      </w:r>
      <w:r w:rsidR="004E46F2">
        <w:rPr>
          <w:rFonts w:ascii="Arial" w:hAnsi="Arial" w:cs="Arial"/>
          <w:sz w:val="24"/>
          <w:szCs w:val="24"/>
        </w:rPr>
        <w:t>;</w:t>
      </w:r>
    </w:p>
    <w:p w:rsidR="00DD4A9A" w:rsidRPr="008066A3" w:rsidRDefault="00FA4894" w:rsidP="00FA4894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2º. </w:t>
      </w:r>
      <w:r w:rsidR="00DD4A9A" w:rsidRPr="008066A3">
        <w:rPr>
          <w:rFonts w:ascii="Arial" w:hAnsi="Arial" w:cs="Arial"/>
          <w:sz w:val="24"/>
          <w:szCs w:val="24"/>
        </w:rPr>
        <w:t>Acessar o site do Portal Nacional da Nota Fiscal eletrônica e verificar o status dos servidores online e dos serviços NF-e disponíveis na SEFAZ da Unidade Federativa (UF);</w:t>
      </w:r>
    </w:p>
    <w:p w:rsidR="00DD4A9A" w:rsidRPr="008066A3" w:rsidRDefault="00DD4A9A" w:rsidP="00DD4A9A">
      <w:pPr>
        <w:pStyle w:val="PargrafodaLista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 </w:t>
      </w:r>
    </w:p>
    <w:p w:rsidR="00DD4A9A" w:rsidRPr="008066A3" w:rsidRDefault="008024B7" w:rsidP="00DD4A9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10075" cy="3181350"/>
            <wp:effectExtent l="19050" t="0" r="9525" b="0"/>
            <wp:docPr id="15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b="3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39E" w:rsidRDefault="0086039E" w:rsidP="00DD4A9A">
      <w:pPr>
        <w:pStyle w:val="PargrafodaLista"/>
        <w:rPr>
          <w:rFonts w:ascii="Arial" w:hAnsi="Arial" w:cs="Arial"/>
          <w:sz w:val="24"/>
          <w:szCs w:val="24"/>
        </w:rPr>
      </w:pPr>
    </w:p>
    <w:p w:rsidR="0086039E" w:rsidRDefault="00577E1F" w:rsidP="00DD4A9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1D4464">
        <w:rPr>
          <w:rFonts w:ascii="Arial" w:hAnsi="Arial" w:cs="Arial"/>
          <w:sz w:val="24"/>
          <w:szCs w:val="24"/>
        </w:rPr>
        <w:t>º</w:t>
      </w:r>
      <w:r w:rsidR="00DD4A9A" w:rsidRPr="008066A3">
        <w:rPr>
          <w:rFonts w:ascii="Arial" w:hAnsi="Arial" w:cs="Arial"/>
          <w:sz w:val="24"/>
          <w:szCs w:val="24"/>
        </w:rPr>
        <w:t>.Verificar as configurações no Emissor N</w:t>
      </w:r>
      <w:r w:rsidR="0086039E">
        <w:rPr>
          <w:rFonts w:ascii="Arial" w:hAnsi="Arial" w:cs="Arial"/>
          <w:sz w:val="24"/>
          <w:szCs w:val="24"/>
        </w:rPr>
        <w:t>F</w:t>
      </w:r>
      <w:r w:rsidR="00DD4A9A" w:rsidRPr="008066A3">
        <w:rPr>
          <w:rFonts w:ascii="Arial" w:hAnsi="Arial" w:cs="Arial"/>
          <w:sz w:val="24"/>
          <w:szCs w:val="24"/>
        </w:rPr>
        <w:t>e</w:t>
      </w:r>
      <w:r w:rsidR="00720073">
        <w:rPr>
          <w:rFonts w:ascii="Arial" w:hAnsi="Arial" w:cs="Arial"/>
          <w:sz w:val="24"/>
          <w:szCs w:val="24"/>
        </w:rPr>
        <w:t>. Verificando em qual diretório está sendo salvos os arquivos de envio e respostas;</w:t>
      </w:r>
    </w:p>
    <w:p w:rsidR="0086039E" w:rsidRDefault="0086039E" w:rsidP="00DD4A9A">
      <w:pPr>
        <w:pStyle w:val="PargrafodaLista"/>
        <w:rPr>
          <w:rFonts w:ascii="Arial" w:hAnsi="Arial" w:cs="Arial"/>
          <w:sz w:val="24"/>
          <w:szCs w:val="24"/>
        </w:rPr>
      </w:pPr>
    </w:p>
    <w:p w:rsidR="0086039E" w:rsidRDefault="008024B7" w:rsidP="00893C58">
      <w:pPr>
        <w:pStyle w:val="Pargrafoda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962400" cy="2686050"/>
            <wp:effectExtent l="19050" t="0" r="0" b="0"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39E" w:rsidRDefault="0086039E" w:rsidP="00DD4A9A">
      <w:pPr>
        <w:pStyle w:val="PargrafodaLista"/>
        <w:rPr>
          <w:rFonts w:ascii="Arial" w:hAnsi="Arial" w:cs="Arial"/>
          <w:sz w:val="24"/>
          <w:szCs w:val="24"/>
        </w:rPr>
      </w:pPr>
    </w:p>
    <w:p w:rsidR="00DD4A9A" w:rsidRPr="008066A3" w:rsidRDefault="00577E1F" w:rsidP="00DD4A9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r w:rsidR="001D4464">
        <w:rPr>
          <w:rFonts w:ascii="Arial" w:hAnsi="Arial" w:cs="Arial"/>
          <w:sz w:val="24"/>
          <w:szCs w:val="24"/>
        </w:rPr>
        <w:t>º</w:t>
      </w:r>
      <w:r w:rsidR="00DD4A9A" w:rsidRPr="008066A3">
        <w:rPr>
          <w:rFonts w:ascii="Arial" w:hAnsi="Arial" w:cs="Arial"/>
          <w:sz w:val="24"/>
          <w:szCs w:val="24"/>
        </w:rPr>
        <w:t xml:space="preserve">. Abra o navegador Internet Explorer, clique em Ferramentas-&gt;Opções de Internet; </w:t>
      </w:r>
    </w:p>
    <w:p w:rsidR="00DD4A9A" w:rsidRPr="008066A3" w:rsidRDefault="00577E1F" w:rsidP="00DD4A9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1D4464">
        <w:rPr>
          <w:rFonts w:ascii="Arial" w:hAnsi="Arial" w:cs="Arial"/>
          <w:sz w:val="24"/>
          <w:szCs w:val="24"/>
        </w:rPr>
        <w:t>º</w:t>
      </w:r>
      <w:r w:rsidR="00DD4A9A" w:rsidRPr="008066A3">
        <w:rPr>
          <w:rFonts w:ascii="Arial" w:hAnsi="Arial" w:cs="Arial"/>
          <w:sz w:val="24"/>
          <w:szCs w:val="24"/>
        </w:rPr>
        <w:t>. Na aba Conteúdo, clique no botão Certificados. Seu certificado deve ser visualizado, verifique a validade;</w:t>
      </w:r>
    </w:p>
    <w:p w:rsidR="00DD4A9A" w:rsidRDefault="001E1246" w:rsidP="00DD4A9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1D4464">
        <w:rPr>
          <w:rFonts w:ascii="Arial" w:hAnsi="Arial" w:cs="Arial"/>
          <w:sz w:val="24"/>
          <w:szCs w:val="24"/>
        </w:rPr>
        <w:t>º</w:t>
      </w:r>
      <w:r w:rsidR="00DD4A9A" w:rsidRPr="008066A3">
        <w:rPr>
          <w:rFonts w:ascii="Arial" w:hAnsi="Arial" w:cs="Arial"/>
          <w:sz w:val="24"/>
          <w:szCs w:val="24"/>
        </w:rPr>
        <w:t xml:space="preserve">. Se você conseguiu visualizar o certificado, </w:t>
      </w:r>
      <w:hyperlink r:id="rId48" w:tgtFrame="_self" w:history="1">
        <w:r w:rsidR="00DD4A9A" w:rsidRPr="008066A3">
          <w:rPr>
            <w:rFonts w:ascii="Arial" w:hAnsi="Arial" w:cs="Arial"/>
            <w:sz w:val="24"/>
            <w:szCs w:val="24"/>
          </w:rPr>
          <w:t xml:space="preserve"> acesse o site a Receita Federal </w:t>
        </w:r>
      </w:hyperlink>
      <w:r w:rsidR="00DD4A9A" w:rsidRPr="008066A3">
        <w:rPr>
          <w:rFonts w:ascii="Arial" w:hAnsi="Arial" w:cs="Arial"/>
          <w:sz w:val="24"/>
          <w:szCs w:val="24"/>
        </w:rPr>
        <w:t xml:space="preserve">; </w:t>
      </w:r>
    </w:p>
    <w:p w:rsidR="00922DBB" w:rsidRPr="008066A3" w:rsidRDefault="00922DBB" w:rsidP="00DD4A9A">
      <w:pPr>
        <w:pStyle w:val="PargrafodaLista"/>
        <w:rPr>
          <w:rFonts w:ascii="Arial" w:hAnsi="Arial" w:cs="Arial"/>
          <w:sz w:val="24"/>
          <w:szCs w:val="24"/>
        </w:rPr>
      </w:pPr>
    </w:p>
    <w:p w:rsidR="00DD4A9A" w:rsidRPr="008066A3" w:rsidRDefault="001E1246" w:rsidP="00DD4A9A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7</w:t>
      </w:r>
      <w:r w:rsidR="001D4464">
        <w:rPr>
          <w:rFonts w:ascii="Arial" w:hAnsi="Arial" w:cs="Arial"/>
          <w:sz w:val="24"/>
          <w:szCs w:val="24"/>
        </w:rPr>
        <w:t>º</w:t>
      </w:r>
      <w:r w:rsidR="00DD4A9A" w:rsidRPr="008066A3">
        <w:rPr>
          <w:rFonts w:ascii="Arial" w:hAnsi="Arial" w:cs="Arial"/>
          <w:sz w:val="24"/>
          <w:szCs w:val="24"/>
        </w:rPr>
        <w:t>. Cliqu</w:t>
      </w:r>
      <w:r w:rsidR="00FC2013">
        <w:rPr>
          <w:rFonts w:ascii="Arial" w:hAnsi="Arial" w:cs="Arial"/>
          <w:sz w:val="24"/>
          <w:szCs w:val="24"/>
        </w:rPr>
        <w:t>e sobre o link do serviço e-CAC;</w:t>
      </w:r>
      <w:r w:rsidR="00DD4A9A" w:rsidRPr="008066A3">
        <w:rPr>
          <w:rFonts w:ascii="Arial" w:hAnsi="Arial" w:cs="Arial"/>
          <w:sz w:val="24"/>
          <w:szCs w:val="24"/>
        </w:rPr>
        <w:t xml:space="preserve"> </w:t>
      </w:r>
    </w:p>
    <w:p w:rsidR="00DD4A9A" w:rsidRDefault="008024B7" w:rsidP="00662F84">
      <w:pPr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72050" cy="3581400"/>
            <wp:effectExtent l="19050" t="0" r="0" b="0"/>
            <wp:docPr id="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b="3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DBB" w:rsidRPr="008066A3" w:rsidRDefault="00922DBB" w:rsidP="00FC2013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8º. </w:t>
      </w:r>
      <w:r w:rsidRPr="008066A3">
        <w:rPr>
          <w:rFonts w:ascii="Arial" w:hAnsi="Arial" w:cs="Arial"/>
          <w:sz w:val="24"/>
          <w:szCs w:val="24"/>
        </w:rPr>
        <w:t xml:space="preserve">Ao abrir a página clique sobre o link: </w:t>
      </w:r>
      <w:hyperlink r:id="rId50" w:history="1">
        <w:r w:rsidRPr="008066A3">
          <w:rPr>
            <w:rFonts w:ascii="Arial" w:eastAsia="Times New Roman" w:hAnsi="Arial" w:cs="Arial"/>
            <w:color w:val="3366CC"/>
            <w:sz w:val="24"/>
            <w:szCs w:val="24"/>
            <w:lang w:eastAsia="pt-BR"/>
          </w:rPr>
          <w:t>Acessar o Portal e-CAC</w:t>
        </w:r>
      </w:hyperlink>
      <w:r w:rsidRPr="008066A3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:rsidR="00DD4A9A" w:rsidRPr="008066A3" w:rsidRDefault="008024B7" w:rsidP="003F36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086350" cy="3667125"/>
            <wp:effectExtent l="19050" t="0" r="0" b="0"/>
            <wp:docPr id="15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b="3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65" w:rsidRDefault="00E97765" w:rsidP="00DD4A9A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E97765" w:rsidRPr="008066A3" w:rsidRDefault="00E97765" w:rsidP="00E97765">
      <w:pPr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9. Clicar sobre o link Certificado digital. Se não tiver nenhum problema com o seu certificado será exibida a página de login;</w:t>
      </w:r>
    </w:p>
    <w:p w:rsidR="00DD4A9A" w:rsidRDefault="008024B7" w:rsidP="00DD4A9A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3886200"/>
            <wp:effectExtent l="19050" t="0" r="9525" b="0"/>
            <wp:docPr id="15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b="3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A9A" w:rsidRPr="008066A3" w:rsidRDefault="00DD4A9A" w:rsidP="00DD4A9A">
      <w:pPr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11. Após digitar a senha será exibida a página da empresa. </w:t>
      </w:r>
    </w:p>
    <w:p w:rsidR="00DD4A9A" w:rsidRDefault="00DD4A9A" w:rsidP="00DD4A9A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Caso contrário, houve erro de carregamento do certificado por não estar válido.</w:t>
      </w:r>
    </w:p>
    <w:p w:rsidR="00741C09" w:rsidRDefault="00741C09" w:rsidP="00DD4A9A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741C09" w:rsidRPr="008066A3" w:rsidRDefault="00741C09" w:rsidP="00DD4A9A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DD4A9A" w:rsidRPr="008066A3" w:rsidRDefault="008C5608" w:rsidP="00DD4A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C5608">
        <w:rPr>
          <w:rFonts w:ascii="Arial" w:hAnsi="Arial" w:cs="Arial"/>
          <w:sz w:val="24"/>
          <w:szCs w:val="24"/>
          <w:highlight w:val="yellow"/>
        </w:rPr>
        <w:t xml:space="preserve">Ainda irei concluir a </w:t>
      </w:r>
      <w:r w:rsidR="00DD4A9A" w:rsidRPr="008C5608">
        <w:rPr>
          <w:rFonts w:ascii="Arial" w:hAnsi="Arial" w:cs="Arial"/>
          <w:sz w:val="24"/>
          <w:szCs w:val="24"/>
          <w:highlight w:val="yellow"/>
        </w:rPr>
        <w:t>Sessão específica: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- Eventos externos (interação com demais elementos)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Gerpa x NF-e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- erro de exportação arquivo (crítica....)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- configuração funcional ( rede local – GERPA – NFE) / (rede (local – remota)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( banco de dados em uma máquina NFE  e banco de dados em outra máquina GERPA)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Default="00DD4A9A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-NFE não está executando (</w:t>
      </w:r>
      <w:r w:rsidRPr="008066A3">
        <w:rPr>
          <w:rStyle w:val="nfase"/>
          <w:rFonts w:ascii="Arial" w:hAnsi="Arial" w:cs="Arial"/>
          <w:sz w:val="24"/>
          <w:szCs w:val="24"/>
        </w:rPr>
        <w:t>problema</w:t>
      </w:r>
      <w:r w:rsidRPr="008066A3">
        <w:rPr>
          <w:rFonts w:ascii="Arial" w:hAnsi="Arial" w:cs="Arial"/>
          <w:sz w:val="24"/>
          <w:szCs w:val="24"/>
        </w:rPr>
        <w:t xml:space="preserve"> no cache do </w:t>
      </w:r>
      <w:r w:rsidRPr="008066A3">
        <w:rPr>
          <w:rStyle w:val="nfase"/>
          <w:rFonts w:ascii="Arial" w:hAnsi="Arial" w:cs="Arial"/>
          <w:sz w:val="24"/>
          <w:szCs w:val="24"/>
        </w:rPr>
        <w:t>Java</w:t>
      </w:r>
      <w:r w:rsidRPr="008066A3">
        <w:rPr>
          <w:rFonts w:ascii="Arial" w:hAnsi="Arial" w:cs="Arial"/>
          <w:sz w:val="24"/>
          <w:szCs w:val="24"/>
        </w:rPr>
        <w:t xml:space="preserve"> Web Start), deverá ser desinstalado e instalado novamente.</w:t>
      </w:r>
    </w:p>
    <w:p w:rsidR="00F15E2F" w:rsidRDefault="00F15E2F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15E2F" w:rsidRPr="008066A3" w:rsidRDefault="00E06FAB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15E2F">
        <w:rPr>
          <w:rFonts w:ascii="Arial" w:hAnsi="Arial" w:cs="Arial"/>
          <w:sz w:val="24"/>
          <w:szCs w:val="24"/>
        </w:rPr>
        <w:t>Dúvidas freqüentes.</w:t>
      </w:r>
    </w:p>
    <w:sectPr w:rsidR="00F15E2F" w:rsidRPr="008066A3" w:rsidSect="00AE2768">
      <w:headerReference w:type="default" r:id="rId53"/>
      <w:footerReference w:type="default" r:id="rId54"/>
      <w:pgSz w:w="11906" w:h="16838"/>
      <w:pgMar w:top="1560" w:right="991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2253" w:rsidRDefault="005D2253" w:rsidP="008A0470">
      <w:pPr>
        <w:spacing w:after="0" w:line="240" w:lineRule="auto"/>
      </w:pPr>
      <w:r>
        <w:separator/>
      </w:r>
    </w:p>
  </w:endnote>
  <w:endnote w:type="continuationSeparator" w:id="1">
    <w:p w:rsidR="005D2253" w:rsidRDefault="005D2253" w:rsidP="008A0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30"/>
      <w:gridCol w:w="8371"/>
    </w:tblGrid>
    <w:tr w:rsidR="00AE2768" w:rsidRPr="00715149" w:rsidTr="008A0470">
      <w:tc>
        <w:tcPr>
          <w:tcW w:w="500" w:type="pct"/>
          <w:tcBorders>
            <w:top w:val="single" w:sz="4" w:space="0" w:color="943634"/>
          </w:tcBorders>
          <w:shd w:val="clear" w:color="auto" w:fill="8DB3E2"/>
        </w:tcPr>
        <w:p w:rsidR="00AE2768" w:rsidRPr="00715149" w:rsidRDefault="00AE2768">
          <w:pPr>
            <w:pStyle w:val="Rodap"/>
            <w:jc w:val="right"/>
            <w:rPr>
              <w:b/>
              <w:color w:val="FFFFFF"/>
            </w:rPr>
          </w:pPr>
          <w:fldSimple w:instr=" PAGE   \* MERGEFORMAT ">
            <w:r w:rsidR="00BD683A" w:rsidRPr="00BD683A">
              <w:rPr>
                <w:noProof/>
                <w:color w:val="FFFFFF"/>
              </w:rPr>
              <w:t>3</w:t>
            </w:r>
          </w:fldSimple>
        </w:p>
      </w:tc>
      <w:tc>
        <w:tcPr>
          <w:tcW w:w="4500" w:type="pct"/>
          <w:tcBorders>
            <w:top w:val="single" w:sz="4" w:space="0" w:color="auto"/>
          </w:tcBorders>
        </w:tcPr>
        <w:p w:rsidR="00AE2768" w:rsidRDefault="00AE2768" w:rsidP="0064528F">
          <w:pPr>
            <w:pStyle w:val="Rodap"/>
            <w:jc w:val="center"/>
            <w:rPr>
              <w:rFonts w:ascii="Verdana" w:hAnsi="Verdana" w:cs="Arial"/>
              <w:color w:val="1F497D"/>
              <w:sz w:val="16"/>
              <w:szCs w:val="16"/>
            </w:rPr>
          </w:pPr>
          <w:r w:rsidRPr="00715149">
            <w:rPr>
              <w:rFonts w:ascii="Verdana" w:hAnsi="Verdana" w:cs="Arial"/>
              <w:color w:val="1F497D"/>
              <w:sz w:val="16"/>
              <w:szCs w:val="16"/>
            </w:rPr>
            <w:t>Rua Coronel Joaquim Cunha Bastos, QD 23 LT 01 – Ed. Mercês, 1º Andar Sala 07,                      Setor Criméia Leste, Goiânia-GO, Cep:74660-070  Fone:3203-6532</w:t>
          </w:r>
        </w:p>
        <w:p w:rsidR="00AE2768" w:rsidRDefault="00AE2768" w:rsidP="00E85C7D">
          <w:pPr>
            <w:pStyle w:val="Rodap"/>
            <w:jc w:val="center"/>
            <w:rPr>
              <w:rFonts w:ascii="Verdana" w:hAnsi="Verdana" w:cs="Arial"/>
              <w:color w:val="1F497D"/>
              <w:sz w:val="16"/>
              <w:szCs w:val="16"/>
            </w:rPr>
          </w:pPr>
          <w:hyperlink r:id="rId1" w:history="1">
            <w:r w:rsidRPr="00D44C70">
              <w:rPr>
                <w:rStyle w:val="Hyperlink"/>
                <w:rFonts w:ascii="Verdana" w:hAnsi="Verdana" w:cs="Arial"/>
                <w:sz w:val="16"/>
                <w:szCs w:val="16"/>
              </w:rPr>
              <w:t>www.gbinofrmatica.com.br</w:t>
            </w:r>
          </w:hyperlink>
          <w:r>
            <w:rPr>
              <w:rFonts w:ascii="Verdana" w:hAnsi="Verdana" w:cs="Arial"/>
              <w:color w:val="1F497D"/>
              <w:sz w:val="16"/>
              <w:szCs w:val="16"/>
            </w:rPr>
            <w:t xml:space="preserve"> / </w:t>
          </w:r>
          <w:hyperlink r:id="rId2" w:history="1">
            <w:r w:rsidRPr="00D44C70">
              <w:rPr>
                <w:rStyle w:val="Hyperlink"/>
                <w:rFonts w:ascii="Verdana" w:hAnsi="Verdana" w:cs="Arial"/>
                <w:sz w:val="16"/>
                <w:szCs w:val="16"/>
              </w:rPr>
              <w:t>sac@gbinformatica.com.br</w:t>
            </w:r>
          </w:hyperlink>
        </w:p>
        <w:p w:rsidR="00AE2768" w:rsidRPr="00715149" w:rsidRDefault="00AE2768" w:rsidP="00E85C7D">
          <w:pPr>
            <w:pStyle w:val="Rodap"/>
            <w:jc w:val="center"/>
            <w:rPr>
              <w:rFonts w:ascii="Verdana" w:hAnsi="Verdana" w:cs="Arial"/>
              <w:color w:val="1F497D"/>
            </w:rPr>
          </w:pPr>
        </w:p>
      </w:tc>
    </w:tr>
  </w:tbl>
  <w:p w:rsidR="00AE2768" w:rsidRDefault="00AE2768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2253" w:rsidRDefault="005D2253" w:rsidP="008A0470">
      <w:pPr>
        <w:spacing w:after="0" w:line="240" w:lineRule="auto"/>
      </w:pPr>
      <w:r>
        <w:separator/>
      </w:r>
    </w:p>
  </w:footnote>
  <w:footnote w:type="continuationSeparator" w:id="1">
    <w:p w:rsidR="005D2253" w:rsidRDefault="005D2253" w:rsidP="008A04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2768" w:rsidRPr="008A0470" w:rsidRDefault="00AE2768" w:rsidP="00EF57F1">
    <w:pPr>
      <w:pBdr>
        <w:bottom w:val="single" w:sz="4" w:space="1" w:color="4F81BD"/>
      </w:pBdr>
      <w:autoSpaceDE w:val="0"/>
      <w:autoSpaceDN w:val="0"/>
      <w:adjustRightInd w:val="0"/>
      <w:spacing w:after="0" w:line="240" w:lineRule="auto"/>
      <w:jc w:val="right"/>
      <w:rPr>
        <w:rFonts w:ascii="Verdana" w:hAnsi="Verdana" w:cs="Arial"/>
        <w:b/>
        <w:bCs/>
        <w:color w:val="1F497D"/>
        <w:sz w:val="16"/>
        <w:szCs w:val="16"/>
      </w:rPr>
    </w:pPr>
    <w:r>
      <w:rPr>
        <w:rFonts w:ascii="Times-Roman" w:hAnsi="Times-Roman" w:cs="Times-Roman"/>
        <w:sz w:val="23"/>
        <w:szCs w:val="23"/>
      </w:rPr>
      <w:t>Emissor de NF-e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400F8"/>
    <w:multiLevelType w:val="hybridMultilevel"/>
    <w:tmpl w:val="B0D8E6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EB75A5"/>
    <w:multiLevelType w:val="hybridMultilevel"/>
    <w:tmpl w:val="30327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4612BA"/>
    <w:multiLevelType w:val="hybridMultilevel"/>
    <w:tmpl w:val="84CE38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8803EF"/>
    <w:multiLevelType w:val="hybridMultilevel"/>
    <w:tmpl w:val="1AB2A6F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53F1A"/>
    <w:multiLevelType w:val="hybridMultilevel"/>
    <w:tmpl w:val="24E4B3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8A2D7C"/>
    <w:multiLevelType w:val="hybridMultilevel"/>
    <w:tmpl w:val="5F325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DE3F5E"/>
    <w:multiLevelType w:val="hybridMultilevel"/>
    <w:tmpl w:val="6A04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C55A09"/>
    <w:multiLevelType w:val="hybridMultilevel"/>
    <w:tmpl w:val="C73CE8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2206A8"/>
    <w:multiLevelType w:val="hybridMultilevel"/>
    <w:tmpl w:val="7E82D33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730AF7"/>
    <w:multiLevelType w:val="hybridMultilevel"/>
    <w:tmpl w:val="78908F04"/>
    <w:lvl w:ilvl="0" w:tplc="200CB9A8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E168D5"/>
    <w:multiLevelType w:val="hybridMultilevel"/>
    <w:tmpl w:val="F654A63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4F1663"/>
    <w:multiLevelType w:val="hybridMultilevel"/>
    <w:tmpl w:val="1B24B4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DA5A8B"/>
    <w:multiLevelType w:val="hybridMultilevel"/>
    <w:tmpl w:val="9EC2F1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EF1AAE"/>
    <w:multiLevelType w:val="hybridMultilevel"/>
    <w:tmpl w:val="69FE9C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EC568D"/>
    <w:multiLevelType w:val="hybridMultilevel"/>
    <w:tmpl w:val="FDD22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C95476"/>
    <w:multiLevelType w:val="hybridMultilevel"/>
    <w:tmpl w:val="356E4A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407D8E"/>
    <w:multiLevelType w:val="hybridMultilevel"/>
    <w:tmpl w:val="504E50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AC0CE6"/>
    <w:multiLevelType w:val="hybridMultilevel"/>
    <w:tmpl w:val="EDA0A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6613E4"/>
    <w:multiLevelType w:val="multilevel"/>
    <w:tmpl w:val="BA98DFCE"/>
    <w:lvl w:ilvl="0">
      <w:start w:val="1"/>
      <w:numFmt w:val="decimal"/>
      <w:lvlText w:val="%1.0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3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192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61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39" w:hanging="1800"/>
      </w:pPr>
      <w:rPr>
        <w:rFonts w:hint="default"/>
      </w:rPr>
    </w:lvl>
  </w:abstractNum>
  <w:abstractNum w:abstractNumId="19">
    <w:nsid w:val="481F2206"/>
    <w:multiLevelType w:val="hybridMultilevel"/>
    <w:tmpl w:val="F9AAAA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5A7613"/>
    <w:multiLevelType w:val="hybridMultilevel"/>
    <w:tmpl w:val="F9DC227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246D1F"/>
    <w:multiLevelType w:val="hybridMultilevel"/>
    <w:tmpl w:val="0D34C7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050FA4"/>
    <w:multiLevelType w:val="multilevel"/>
    <w:tmpl w:val="59FEF612"/>
    <w:lvl w:ilvl="0">
      <w:start w:val="1"/>
      <w:numFmt w:val="decimal"/>
      <w:lvlText w:val="%1.0."/>
      <w:lvlJc w:val="left"/>
      <w:pPr>
        <w:ind w:left="720" w:hanging="360"/>
      </w:pPr>
      <w:rPr>
        <w:rFonts w:hint="default"/>
        <w:b/>
      </w:rPr>
    </w:lvl>
    <w:lvl w:ilvl="1">
      <w:numFmt w:val="decimal"/>
      <w:lvlText w:val="%1.%2."/>
      <w:lvlJc w:val="left"/>
      <w:pPr>
        <w:ind w:left="1429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49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07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427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985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6054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763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832" w:hanging="1800"/>
      </w:pPr>
      <w:rPr>
        <w:rFonts w:hint="default"/>
        <w:b/>
      </w:rPr>
    </w:lvl>
  </w:abstractNum>
  <w:abstractNum w:abstractNumId="23">
    <w:nsid w:val="4D144259"/>
    <w:multiLevelType w:val="hybridMultilevel"/>
    <w:tmpl w:val="78908F04"/>
    <w:lvl w:ilvl="0" w:tplc="200CB9A8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3D5B8E"/>
    <w:multiLevelType w:val="hybridMultilevel"/>
    <w:tmpl w:val="267225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9F5D5A"/>
    <w:multiLevelType w:val="hybridMultilevel"/>
    <w:tmpl w:val="1AAA5E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CF5202"/>
    <w:multiLevelType w:val="hybridMultilevel"/>
    <w:tmpl w:val="DC703EF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7">
    <w:nsid w:val="644748BA"/>
    <w:multiLevelType w:val="hybridMultilevel"/>
    <w:tmpl w:val="B37079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CE3EBA"/>
    <w:multiLevelType w:val="multilevel"/>
    <w:tmpl w:val="5D54B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CD12592"/>
    <w:multiLevelType w:val="hybridMultilevel"/>
    <w:tmpl w:val="2DCEB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7"/>
  </w:num>
  <w:num w:numId="3">
    <w:abstractNumId w:val="11"/>
  </w:num>
  <w:num w:numId="4">
    <w:abstractNumId w:val="24"/>
  </w:num>
  <w:num w:numId="5">
    <w:abstractNumId w:val="8"/>
  </w:num>
  <w:num w:numId="6">
    <w:abstractNumId w:val="1"/>
  </w:num>
  <w:num w:numId="7">
    <w:abstractNumId w:val="20"/>
  </w:num>
  <w:num w:numId="8">
    <w:abstractNumId w:val="14"/>
  </w:num>
  <w:num w:numId="9">
    <w:abstractNumId w:val="19"/>
  </w:num>
  <w:num w:numId="10">
    <w:abstractNumId w:val="3"/>
  </w:num>
  <w:num w:numId="11">
    <w:abstractNumId w:val="10"/>
  </w:num>
  <w:num w:numId="12">
    <w:abstractNumId w:val="28"/>
  </w:num>
  <w:num w:numId="13">
    <w:abstractNumId w:val="16"/>
  </w:num>
  <w:num w:numId="14">
    <w:abstractNumId w:val="22"/>
  </w:num>
  <w:num w:numId="15">
    <w:abstractNumId w:val="18"/>
  </w:num>
  <w:num w:numId="16">
    <w:abstractNumId w:val="4"/>
  </w:num>
  <w:num w:numId="17">
    <w:abstractNumId w:val="17"/>
  </w:num>
  <w:num w:numId="18">
    <w:abstractNumId w:val="25"/>
  </w:num>
  <w:num w:numId="19">
    <w:abstractNumId w:val="29"/>
  </w:num>
  <w:num w:numId="20">
    <w:abstractNumId w:val="13"/>
  </w:num>
  <w:num w:numId="21">
    <w:abstractNumId w:val="12"/>
  </w:num>
  <w:num w:numId="22">
    <w:abstractNumId w:val="21"/>
  </w:num>
  <w:num w:numId="23">
    <w:abstractNumId w:val="5"/>
  </w:num>
  <w:num w:numId="24">
    <w:abstractNumId w:val="26"/>
  </w:num>
  <w:num w:numId="25">
    <w:abstractNumId w:val="6"/>
  </w:num>
  <w:num w:numId="26">
    <w:abstractNumId w:val="0"/>
  </w:num>
  <w:num w:numId="27">
    <w:abstractNumId w:val="7"/>
  </w:num>
  <w:num w:numId="28">
    <w:abstractNumId w:val="9"/>
  </w:num>
  <w:num w:numId="29">
    <w:abstractNumId w:val="23"/>
  </w:num>
  <w:num w:numId="30">
    <w:abstractNumId w:val="2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8"/>
  <w:defaultTabStop w:val="708"/>
  <w:hyphenationZone w:val="425"/>
  <w:characterSpacingControl w:val="doNotCompress"/>
  <w:hdrShapeDefaults>
    <o:shapedefaults v:ext="edit" spidmax="44034">
      <o:colormenu v:ext="edit" fillcolor="none" strokecolor="none [3215]"/>
    </o:shapedefaults>
  </w:hdrShapeDefaults>
  <w:footnotePr>
    <w:footnote w:id="0"/>
    <w:footnote w:id="1"/>
  </w:footnotePr>
  <w:endnotePr>
    <w:endnote w:id="0"/>
    <w:endnote w:id="1"/>
  </w:endnotePr>
  <w:compat/>
  <w:rsids>
    <w:rsidRoot w:val="008A0470"/>
    <w:rsid w:val="00000452"/>
    <w:rsid w:val="00000A78"/>
    <w:rsid w:val="00001404"/>
    <w:rsid w:val="000026FE"/>
    <w:rsid w:val="0000348F"/>
    <w:rsid w:val="000049D5"/>
    <w:rsid w:val="000050EF"/>
    <w:rsid w:val="0000776A"/>
    <w:rsid w:val="00007C2B"/>
    <w:rsid w:val="00010F25"/>
    <w:rsid w:val="00011282"/>
    <w:rsid w:val="00011912"/>
    <w:rsid w:val="00012CD5"/>
    <w:rsid w:val="00012F77"/>
    <w:rsid w:val="000146C8"/>
    <w:rsid w:val="00014A9A"/>
    <w:rsid w:val="00015925"/>
    <w:rsid w:val="00017E4C"/>
    <w:rsid w:val="00020A4D"/>
    <w:rsid w:val="000212F0"/>
    <w:rsid w:val="00023D50"/>
    <w:rsid w:val="00026A55"/>
    <w:rsid w:val="00027879"/>
    <w:rsid w:val="00030692"/>
    <w:rsid w:val="00031374"/>
    <w:rsid w:val="00031503"/>
    <w:rsid w:val="00031B9F"/>
    <w:rsid w:val="000325E8"/>
    <w:rsid w:val="00034E66"/>
    <w:rsid w:val="00035C71"/>
    <w:rsid w:val="00036001"/>
    <w:rsid w:val="00036111"/>
    <w:rsid w:val="00036AF0"/>
    <w:rsid w:val="00036D57"/>
    <w:rsid w:val="000370C5"/>
    <w:rsid w:val="00041E04"/>
    <w:rsid w:val="0004204C"/>
    <w:rsid w:val="00042E7D"/>
    <w:rsid w:val="00043E66"/>
    <w:rsid w:val="00044B96"/>
    <w:rsid w:val="00044BD7"/>
    <w:rsid w:val="00045623"/>
    <w:rsid w:val="00045842"/>
    <w:rsid w:val="0004707A"/>
    <w:rsid w:val="00047A4F"/>
    <w:rsid w:val="0005033D"/>
    <w:rsid w:val="00051360"/>
    <w:rsid w:val="00051712"/>
    <w:rsid w:val="00052015"/>
    <w:rsid w:val="00054D88"/>
    <w:rsid w:val="00055322"/>
    <w:rsid w:val="0005616A"/>
    <w:rsid w:val="00057183"/>
    <w:rsid w:val="000576A2"/>
    <w:rsid w:val="00060349"/>
    <w:rsid w:val="00062BF0"/>
    <w:rsid w:val="00065224"/>
    <w:rsid w:val="0006555D"/>
    <w:rsid w:val="000657D9"/>
    <w:rsid w:val="00067E9B"/>
    <w:rsid w:val="000701F7"/>
    <w:rsid w:val="00070C87"/>
    <w:rsid w:val="00070CE9"/>
    <w:rsid w:val="00073485"/>
    <w:rsid w:val="00075149"/>
    <w:rsid w:val="00075307"/>
    <w:rsid w:val="00075A6D"/>
    <w:rsid w:val="00077143"/>
    <w:rsid w:val="000817B5"/>
    <w:rsid w:val="00081F49"/>
    <w:rsid w:val="000841E0"/>
    <w:rsid w:val="000844AD"/>
    <w:rsid w:val="00085148"/>
    <w:rsid w:val="00085A4F"/>
    <w:rsid w:val="00085BA6"/>
    <w:rsid w:val="00085CF4"/>
    <w:rsid w:val="00086E6D"/>
    <w:rsid w:val="00090647"/>
    <w:rsid w:val="00090D92"/>
    <w:rsid w:val="00090F00"/>
    <w:rsid w:val="0009196D"/>
    <w:rsid w:val="00092725"/>
    <w:rsid w:val="000928B4"/>
    <w:rsid w:val="00092EDF"/>
    <w:rsid w:val="00093F5E"/>
    <w:rsid w:val="0009439B"/>
    <w:rsid w:val="00094E2C"/>
    <w:rsid w:val="00095F6B"/>
    <w:rsid w:val="00096C38"/>
    <w:rsid w:val="0009767F"/>
    <w:rsid w:val="000A1154"/>
    <w:rsid w:val="000A1697"/>
    <w:rsid w:val="000A18EE"/>
    <w:rsid w:val="000A2C0E"/>
    <w:rsid w:val="000A300C"/>
    <w:rsid w:val="000A3508"/>
    <w:rsid w:val="000A3A2E"/>
    <w:rsid w:val="000A4CA8"/>
    <w:rsid w:val="000A60CD"/>
    <w:rsid w:val="000A6848"/>
    <w:rsid w:val="000A6A0D"/>
    <w:rsid w:val="000A775D"/>
    <w:rsid w:val="000A7BEB"/>
    <w:rsid w:val="000B19ED"/>
    <w:rsid w:val="000B1C67"/>
    <w:rsid w:val="000B35A3"/>
    <w:rsid w:val="000B4562"/>
    <w:rsid w:val="000B5FB8"/>
    <w:rsid w:val="000B636F"/>
    <w:rsid w:val="000B67CF"/>
    <w:rsid w:val="000B6EFB"/>
    <w:rsid w:val="000C0433"/>
    <w:rsid w:val="000C2879"/>
    <w:rsid w:val="000C3033"/>
    <w:rsid w:val="000C35F5"/>
    <w:rsid w:val="000C4385"/>
    <w:rsid w:val="000C49ED"/>
    <w:rsid w:val="000C51B6"/>
    <w:rsid w:val="000C56B4"/>
    <w:rsid w:val="000C5AB9"/>
    <w:rsid w:val="000C5E20"/>
    <w:rsid w:val="000C671D"/>
    <w:rsid w:val="000C7677"/>
    <w:rsid w:val="000C7DC6"/>
    <w:rsid w:val="000D00F1"/>
    <w:rsid w:val="000D1732"/>
    <w:rsid w:val="000D27DB"/>
    <w:rsid w:val="000D377F"/>
    <w:rsid w:val="000D3954"/>
    <w:rsid w:val="000D3A69"/>
    <w:rsid w:val="000D411C"/>
    <w:rsid w:val="000D464D"/>
    <w:rsid w:val="000D4D20"/>
    <w:rsid w:val="000D59DA"/>
    <w:rsid w:val="000D6556"/>
    <w:rsid w:val="000D6D78"/>
    <w:rsid w:val="000E0388"/>
    <w:rsid w:val="000E05EC"/>
    <w:rsid w:val="000E111B"/>
    <w:rsid w:val="000E46DF"/>
    <w:rsid w:val="000E5A9B"/>
    <w:rsid w:val="000E6DBE"/>
    <w:rsid w:val="000E710F"/>
    <w:rsid w:val="000E7F42"/>
    <w:rsid w:val="000F015D"/>
    <w:rsid w:val="000F030B"/>
    <w:rsid w:val="000F2D33"/>
    <w:rsid w:val="000F405F"/>
    <w:rsid w:val="000F5D0B"/>
    <w:rsid w:val="000F5ED4"/>
    <w:rsid w:val="000F63D6"/>
    <w:rsid w:val="000F6F3B"/>
    <w:rsid w:val="000F76E0"/>
    <w:rsid w:val="00100F38"/>
    <w:rsid w:val="00101618"/>
    <w:rsid w:val="001054AC"/>
    <w:rsid w:val="0010575D"/>
    <w:rsid w:val="00105A0D"/>
    <w:rsid w:val="00106124"/>
    <w:rsid w:val="001066F9"/>
    <w:rsid w:val="00107A76"/>
    <w:rsid w:val="00110307"/>
    <w:rsid w:val="00111B71"/>
    <w:rsid w:val="00112DA6"/>
    <w:rsid w:val="00113558"/>
    <w:rsid w:val="00113989"/>
    <w:rsid w:val="00113DAD"/>
    <w:rsid w:val="00114585"/>
    <w:rsid w:val="00115F4A"/>
    <w:rsid w:val="00116E58"/>
    <w:rsid w:val="001170D3"/>
    <w:rsid w:val="001203B0"/>
    <w:rsid w:val="00120AEA"/>
    <w:rsid w:val="00120DFA"/>
    <w:rsid w:val="001217D1"/>
    <w:rsid w:val="00123B97"/>
    <w:rsid w:val="001248D5"/>
    <w:rsid w:val="00130FD0"/>
    <w:rsid w:val="00133E7D"/>
    <w:rsid w:val="00133F60"/>
    <w:rsid w:val="001341D7"/>
    <w:rsid w:val="00134632"/>
    <w:rsid w:val="00137988"/>
    <w:rsid w:val="0014104C"/>
    <w:rsid w:val="00141D01"/>
    <w:rsid w:val="00144C89"/>
    <w:rsid w:val="0015475C"/>
    <w:rsid w:val="00154F76"/>
    <w:rsid w:val="001559C8"/>
    <w:rsid w:val="00156A65"/>
    <w:rsid w:val="0015788D"/>
    <w:rsid w:val="00161E05"/>
    <w:rsid w:val="00162566"/>
    <w:rsid w:val="0016317B"/>
    <w:rsid w:val="00163255"/>
    <w:rsid w:val="00163905"/>
    <w:rsid w:val="0016525E"/>
    <w:rsid w:val="00165F98"/>
    <w:rsid w:val="0016681B"/>
    <w:rsid w:val="00167A3A"/>
    <w:rsid w:val="00170346"/>
    <w:rsid w:val="001710AC"/>
    <w:rsid w:val="001721FA"/>
    <w:rsid w:val="00173A41"/>
    <w:rsid w:val="001740CE"/>
    <w:rsid w:val="001741A2"/>
    <w:rsid w:val="00175AF6"/>
    <w:rsid w:val="00175B4B"/>
    <w:rsid w:val="00175CB3"/>
    <w:rsid w:val="0017608E"/>
    <w:rsid w:val="0017682B"/>
    <w:rsid w:val="00177C2F"/>
    <w:rsid w:val="001811F5"/>
    <w:rsid w:val="0018221B"/>
    <w:rsid w:val="001825FE"/>
    <w:rsid w:val="00182B4F"/>
    <w:rsid w:val="00185D42"/>
    <w:rsid w:val="00185F78"/>
    <w:rsid w:val="00186E56"/>
    <w:rsid w:val="001907E2"/>
    <w:rsid w:val="00191015"/>
    <w:rsid w:val="00192D56"/>
    <w:rsid w:val="00192F5E"/>
    <w:rsid w:val="00194077"/>
    <w:rsid w:val="0019564F"/>
    <w:rsid w:val="001A1C6C"/>
    <w:rsid w:val="001A2D1B"/>
    <w:rsid w:val="001A3B40"/>
    <w:rsid w:val="001A487F"/>
    <w:rsid w:val="001A4BBD"/>
    <w:rsid w:val="001A6D89"/>
    <w:rsid w:val="001A7994"/>
    <w:rsid w:val="001B1E8F"/>
    <w:rsid w:val="001B3792"/>
    <w:rsid w:val="001B4098"/>
    <w:rsid w:val="001B5AF3"/>
    <w:rsid w:val="001B62E7"/>
    <w:rsid w:val="001B6364"/>
    <w:rsid w:val="001B6D01"/>
    <w:rsid w:val="001C07E0"/>
    <w:rsid w:val="001C0F49"/>
    <w:rsid w:val="001C1BEB"/>
    <w:rsid w:val="001C1CBD"/>
    <w:rsid w:val="001C1CC7"/>
    <w:rsid w:val="001C1D74"/>
    <w:rsid w:val="001C3518"/>
    <w:rsid w:val="001C3C2A"/>
    <w:rsid w:val="001C430C"/>
    <w:rsid w:val="001C4BE7"/>
    <w:rsid w:val="001C5C6D"/>
    <w:rsid w:val="001C6DC2"/>
    <w:rsid w:val="001C749D"/>
    <w:rsid w:val="001C7537"/>
    <w:rsid w:val="001D0E2E"/>
    <w:rsid w:val="001D21D1"/>
    <w:rsid w:val="001D2470"/>
    <w:rsid w:val="001D2B21"/>
    <w:rsid w:val="001D3D37"/>
    <w:rsid w:val="001D4464"/>
    <w:rsid w:val="001D4E42"/>
    <w:rsid w:val="001D5503"/>
    <w:rsid w:val="001D578E"/>
    <w:rsid w:val="001D60BE"/>
    <w:rsid w:val="001D676F"/>
    <w:rsid w:val="001D7CC2"/>
    <w:rsid w:val="001E0C59"/>
    <w:rsid w:val="001E0DA2"/>
    <w:rsid w:val="001E0FCA"/>
    <w:rsid w:val="001E1246"/>
    <w:rsid w:val="001E13BE"/>
    <w:rsid w:val="001E1D07"/>
    <w:rsid w:val="001E2F3C"/>
    <w:rsid w:val="001E3205"/>
    <w:rsid w:val="001E3974"/>
    <w:rsid w:val="001E5E8B"/>
    <w:rsid w:val="001E7777"/>
    <w:rsid w:val="001F0015"/>
    <w:rsid w:val="001F071E"/>
    <w:rsid w:val="001F0D3B"/>
    <w:rsid w:val="001F1878"/>
    <w:rsid w:val="001F196B"/>
    <w:rsid w:val="001F1BF1"/>
    <w:rsid w:val="001F1CAD"/>
    <w:rsid w:val="001F5050"/>
    <w:rsid w:val="001F5094"/>
    <w:rsid w:val="001F5C78"/>
    <w:rsid w:val="001F693F"/>
    <w:rsid w:val="00201DD2"/>
    <w:rsid w:val="00202ABE"/>
    <w:rsid w:val="00203AB3"/>
    <w:rsid w:val="00203D8A"/>
    <w:rsid w:val="00205778"/>
    <w:rsid w:val="00205D59"/>
    <w:rsid w:val="00206747"/>
    <w:rsid w:val="00206868"/>
    <w:rsid w:val="0020725A"/>
    <w:rsid w:val="00207273"/>
    <w:rsid w:val="002116C7"/>
    <w:rsid w:val="00211920"/>
    <w:rsid w:val="00212820"/>
    <w:rsid w:val="002128CB"/>
    <w:rsid w:val="002129DA"/>
    <w:rsid w:val="00212B22"/>
    <w:rsid w:val="00213C5C"/>
    <w:rsid w:val="002167A1"/>
    <w:rsid w:val="00216BF3"/>
    <w:rsid w:val="00216EC1"/>
    <w:rsid w:val="002174A5"/>
    <w:rsid w:val="00220DBA"/>
    <w:rsid w:val="00221C14"/>
    <w:rsid w:val="00222BCB"/>
    <w:rsid w:val="00225832"/>
    <w:rsid w:val="00226C5A"/>
    <w:rsid w:val="00230F96"/>
    <w:rsid w:val="00231FB6"/>
    <w:rsid w:val="00232D69"/>
    <w:rsid w:val="00234231"/>
    <w:rsid w:val="00234FF5"/>
    <w:rsid w:val="00237A45"/>
    <w:rsid w:val="00237D4A"/>
    <w:rsid w:val="002409DB"/>
    <w:rsid w:val="00241949"/>
    <w:rsid w:val="00243E25"/>
    <w:rsid w:val="00245C6E"/>
    <w:rsid w:val="00246BD3"/>
    <w:rsid w:val="002508A0"/>
    <w:rsid w:val="00250978"/>
    <w:rsid w:val="00250D47"/>
    <w:rsid w:val="00251AD7"/>
    <w:rsid w:val="002522C2"/>
    <w:rsid w:val="0025422F"/>
    <w:rsid w:val="0025480D"/>
    <w:rsid w:val="002559DF"/>
    <w:rsid w:val="00255AF2"/>
    <w:rsid w:val="002563FC"/>
    <w:rsid w:val="002577E8"/>
    <w:rsid w:val="00257934"/>
    <w:rsid w:val="00262770"/>
    <w:rsid w:val="00262BA0"/>
    <w:rsid w:val="00263F5C"/>
    <w:rsid w:val="002663D3"/>
    <w:rsid w:val="00266789"/>
    <w:rsid w:val="00266964"/>
    <w:rsid w:val="00267FAD"/>
    <w:rsid w:val="002703C6"/>
    <w:rsid w:val="00270521"/>
    <w:rsid w:val="00272CC9"/>
    <w:rsid w:val="0027457E"/>
    <w:rsid w:val="00276F9E"/>
    <w:rsid w:val="002776CC"/>
    <w:rsid w:val="002801A7"/>
    <w:rsid w:val="00280521"/>
    <w:rsid w:val="00280FCB"/>
    <w:rsid w:val="00281BFB"/>
    <w:rsid w:val="002843B1"/>
    <w:rsid w:val="00285AB5"/>
    <w:rsid w:val="002870E8"/>
    <w:rsid w:val="0028733D"/>
    <w:rsid w:val="00287CA2"/>
    <w:rsid w:val="00290C06"/>
    <w:rsid w:val="00292092"/>
    <w:rsid w:val="00292F41"/>
    <w:rsid w:val="00293206"/>
    <w:rsid w:val="00293AF2"/>
    <w:rsid w:val="002947D9"/>
    <w:rsid w:val="00295E12"/>
    <w:rsid w:val="00296405"/>
    <w:rsid w:val="002966B1"/>
    <w:rsid w:val="00296C70"/>
    <w:rsid w:val="00296D1A"/>
    <w:rsid w:val="00296D83"/>
    <w:rsid w:val="002977EF"/>
    <w:rsid w:val="00297821"/>
    <w:rsid w:val="002A06F9"/>
    <w:rsid w:val="002A1D2F"/>
    <w:rsid w:val="002A3505"/>
    <w:rsid w:val="002A4F29"/>
    <w:rsid w:val="002A4FB9"/>
    <w:rsid w:val="002A5341"/>
    <w:rsid w:val="002A6AD0"/>
    <w:rsid w:val="002A6E82"/>
    <w:rsid w:val="002B0096"/>
    <w:rsid w:val="002B00DB"/>
    <w:rsid w:val="002B1558"/>
    <w:rsid w:val="002B166D"/>
    <w:rsid w:val="002B238B"/>
    <w:rsid w:val="002B2FBD"/>
    <w:rsid w:val="002B348F"/>
    <w:rsid w:val="002B38AA"/>
    <w:rsid w:val="002B4CAB"/>
    <w:rsid w:val="002B6E13"/>
    <w:rsid w:val="002B743E"/>
    <w:rsid w:val="002B7B5F"/>
    <w:rsid w:val="002B7E1E"/>
    <w:rsid w:val="002C2102"/>
    <w:rsid w:val="002C3335"/>
    <w:rsid w:val="002C3F82"/>
    <w:rsid w:val="002C422B"/>
    <w:rsid w:val="002C45EB"/>
    <w:rsid w:val="002C4EE9"/>
    <w:rsid w:val="002C60B9"/>
    <w:rsid w:val="002C6EBB"/>
    <w:rsid w:val="002C7A04"/>
    <w:rsid w:val="002D06D4"/>
    <w:rsid w:val="002D0EE3"/>
    <w:rsid w:val="002D1C70"/>
    <w:rsid w:val="002D25B1"/>
    <w:rsid w:val="002D2750"/>
    <w:rsid w:val="002D2DFA"/>
    <w:rsid w:val="002D3102"/>
    <w:rsid w:val="002D3104"/>
    <w:rsid w:val="002D360E"/>
    <w:rsid w:val="002D5DFA"/>
    <w:rsid w:val="002D6183"/>
    <w:rsid w:val="002D6215"/>
    <w:rsid w:val="002D63A7"/>
    <w:rsid w:val="002D6558"/>
    <w:rsid w:val="002D67FB"/>
    <w:rsid w:val="002E0875"/>
    <w:rsid w:val="002E0E1F"/>
    <w:rsid w:val="002E198B"/>
    <w:rsid w:val="002E3F6C"/>
    <w:rsid w:val="002E5EB3"/>
    <w:rsid w:val="002F05BA"/>
    <w:rsid w:val="002F0933"/>
    <w:rsid w:val="002F117B"/>
    <w:rsid w:val="002F13B3"/>
    <w:rsid w:val="002F1CFC"/>
    <w:rsid w:val="002F4486"/>
    <w:rsid w:val="002F478C"/>
    <w:rsid w:val="002F5860"/>
    <w:rsid w:val="002F59BD"/>
    <w:rsid w:val="002F59D3"/>
    <w:rsid w:val="002F6F3C"/>
    <w:rsid w:val="002F70A3"/>
    <w:rsid w:val="002F7902"/>
    <w:rsid w:val="002F7C1B"/>
    <w:rsid w:val="003005F2"/>
    <w:rsid w:val="0030119D"/>
    <w:rsid w:val="00302CE7"/>
    <w:rsid w:val="00302D0C"/>
    <w:rsid w:val="0030393C"/>
    <w:rsid w:val="003039AE"/>
    <w:rsid w:val="00304567"/>
    <w:rsid w:val="00304E38"/>
    <w:rsid w:val="00306DE3"/>
    <w:rsid w:val="00307421"/>
    <w:rsid w:val="00307EEE"/>
    <w:rsid w:val="00310148"/>
    <w:rsid w:val="00310462"/>
    <w:rsid w:val="003107F0"/>
    <w:rsid w:val="003108F3"/>
    <w:rsid w:val="003111C5"/>
    <w:rsid w:val="00311663"/>
    <w:rsid w:val="003117D4"/>
    <w:rsid w:val="003118F3"/>
    <w:rsid w:val="00312743"/>
    <w:rsid w:val="00316850"/>
    <w:rsid w:val="00316980"/>
    <w:rsid w:val="003175FB"/>
    <w:rsid w:val="00317607"/>
    <w:rsid w:val="003177D4"/>
    <w:rsid w:val="00321417"/>
    <w:rsid w:val="00321EB5"/>
    <w:rsid w:val="00322658"/>
    <w:rsid w:val="00323E6A"/>
    <w:rsid w:val="0032405E"/>
    <w:rsid w:val="00324E08"/>
    <w:rsid w:val="00325126"/>
    <w:rsid w:val="0032548A"/>
    <w:rsid w:val="00325A25"/>
    <w:rsid w:val="00327397"/>
    <w:rsid w:val="00327B08"/>
    <w:rsid w:val="00330BF1"/>
    <w:rsid w:val="00331E22"/>
    <w:rsid w:val="003323EB"/>
    <w:rsid w:val="003326A4"/>
    <w:rsid w:val="00332D1C"/>
    <w:rsid w:val="0033392E"/>
    <w:rsid w:val="00333F4B"/>
    <w:rsid w:val="003350E8"/>
    <w:rsid w:val="003361E2"/>
    <w:rsid w:val="00336BB0"/>
    <w:rsid w:val="00341F8A"/>
    <w:rsid w:val="00343C24"/>
    <w:rsid w:val="0034412E"/>
    <w:rsid w:val="0034447B"/>
    <w:rsid w:val="00344796"/>
    <w:rsid w:val="00345AC4"/>
    <w:rsid w:val="0034623F"/>
    <w:rsid w:val="0035010E"/>
    <w:rsid w:val="00350E85"/>
    <w:rsid w:val="003512EE"/>
    <w:rsid w:val="00352E35"/>
    <w:rsid w:val="0035314C"/>
    <w:rsid w:val="003536ED"/>
    <w:rsid w:val="0035407D"/>
    <w:rsid w:val="0035487F"/>
    <w:rsid w:val="003551E6"/>
    <w:rsid w:val="00356F60"/>
    <w:rsid w:val="00357E67"/>
    <w:rsid w:val="00360960"/>
    <w:rsid w:val="00360A15"/>
    <w:rsid w:val="003610FB"/>
    <w:rsid w:val="003613BD"/>
    <w:rsid w:val="00362F78"/>
    <w:rsid w:val="003655BF"/>
    <w:rsid w:val="00366D6E"/>
    <w:rsid w:val="00366D8B"/>
    <w:rsid w:val="00367072"/>
    <w:rsid w:val="0036710E"/>
    <w:rsid w:val="00372200"/>
    <w:rsid w:val="0037312E"/>
    <w:rsid w:val="00373EA1"/>
    <w:rsid w:val="003753BC"/>
    <w:rsid w:val="00376C08"/>
    <w:rsid w:val="00377901"/>
    <w:rsid w:val="00377C73"/>
    <w:rsid w:val="00381766"/>
    <w:rsid w:val="00381A07"/>
    <w:rsid w:val="00381B54"/>
    <w:rsid w:val="003829E4"/>
    <w:rsid w:val="0038394A"/>
    <w:rsid w:val="00384ABF"/>
    <w:rsid w:val="00385EF9"/>
    <w:rsid w:val="00386009"/>
    <w:rsid w:val="00386FF3"/>
    <w:rsid w:val="0039039B"/>
    <w:rsid w:val="00390705"/>
    <w:rsid w:val="0039094E"/>
    <w:rsid w:val="003933BD"/>
    <w:rsid w:val="0039378F"/>
    <w:rsid w:val="00393B56"/>
    <w:rsid w:val="0039450F"/>
    <w:rsid w:val="0039595C"/>
    <w:rsid w:val="00395A1A"/>
    <w:rsid w:val="003963B1"/>
    <w:rsid w:val="00396C88"/>
    <w:rsid w:val="00397012"/>
    <w:rsid w:val="00397252"/>
    <w:rsid w:val="00397359"/>
    <w:rsid w:val="003A22F9"/>
    <w:rsid w:val="003A2958"/>
    <w:rsid w:val="003A4242"/>
    <w:rsid w:val="003A4702"/>
    <w:rsid w:val="003A47BC"/>
    <w:rsid w:val="003A6A00"/>
    <w:rsid w:val="003B0439"/>
    <w:rsid w:val="003B181E"/>
    <w:rsid w:val="003B1A9C"/>
    <w:rsid w:val="003B34C2"/>
    <w:rsid w:val="003B46F5"/>
    <w:rsid w:val="003B4753"/>
    <w:rsid w:val="003B5CE5"/>
    <w:rsid w:val="003C011D"/>
    <w:rsid w:val="003C2471"/>
    <w:rsid w:val="003C2B2C"/>
    <w:rsid w:val="003C2DC1"/>
    <w:rsid w:val="003C3807"/>
    <w:rsid w:val="003C5587"/>
    <w:rsid w:val="003C5D6B"/>
    <w:rsid w:val="003C5F31"/>
    <w:rsid w:val="003C6736"/>
    <w:rsid w:val="003C6870"/>
    <w:rsid w:val="003C7055"/>
    <w:rsid w:val="003C76E5"/>
    <w:rsid w:val="003D058B"/>
    <w:rsid w:val="003D08EB"/>
    <w:rsid w:val="003D1FB2"/>
    <w:rsid w:val="003D3911"/>
    <w:rsid w:val="003D4166"/>
    <w:rsid w:val="003D4D3E"/>
    <w:rsid w:val="003D57DC"/>
    <w:rsid w:val="003D5B65"/>
    <w:rsid w:val="003D6073"/>
    <w:rsid w:val="003D6477"/>
    <w:rsid w:val="003D656A"/>
    <w:rsid w:val="003D65C5"/>
    <w:rsid w:val="003D6E97"/>
    <w:rsid w:val="003D7D38"/>
    <w:rsid w:val="003D7D60"/>
    <w:rsid w:val="003E1DFC"/>
    <w:rsid w:val="003E25D3"/>
    <w:rsid w:val="003E2929"/>
    <w:rsid w:val="003E2D1F"/>
    <w:rsid w:val="003E388D"/>
    <w:rsid w:val="003F364D"/>
    <w:rsid w:val="003F3BB9"/>
    <w:rsid w:val="003F3E83"/>
    <w:rsid w:val="003F4619"/>
    <w:rsid w:val="003F4A37"/>
    <w:rsid w:val="003F62E0"/>
    <w:rsid w:val="003F7DF6"/>
    <w:rsid w:val="004001F9"/>
    <w:rsid w:val="00400CD0"/>
    <w:rsid w:val="00402318"/>
    <w:rsid w:val="00402B1E"/>
    <w:rsid w:val="004033A7"/>
    <w:rsid w:val="004042F7"/>
    <w:rsid w:val="00404703"/>
    <w:rsid w:val="00404DB0"/>
    <w:rsid w:val="0040510A"/>
    <w:rsid w:val="00406817"/>
    <w:rsid w:val="00406DAD"/>
    <w:rsid w:val="00410751"/>
    <w:rsid w:val="00410C0C"/>
    <w:rsid w:val="0041252C"/>
    <w:rsid w:val="00414314"/>
    <w:rsid w:val="00415067"/>
    <w:rsid w:val="0041527F"/>
    <w:rsid w:val="00415548"/>
    <w:rsid w:val="00415A40"/>
    <w:rsid w:val="00422CA6"/>
    <w:rsid w:val="0042341B"/>
    <w:rsid w:val="00424FAB"/>
    <w:rsid w:val="00425343"/>
    <w:rsid w:val="00425740"/>
    <w:rsid w:val="0042604D"/>
    <w:rsid w:val="0042737E"/>
    <w:rsid w:val="00427630"/>
    <w:rsid w:val="0042798F"/>
    <w:rsid w:val="00430637"/>
    <w:rsid w:val="004311DD"/>
    <w:rsid w:val="00431AF3"/>
    <w:rsid w:val="00431E3F"/>
    <w:rsid w:val="0043257D"/>
    <w:rsid w:val="00432931"/>
    <w:rsid w:val="00433CBE"/>
    <w:rsid w:val="0043419E"/>
    <w:rsid w:val="0043431A"/>
    <w:rsid w:val="00435207"/>
    <w:rsid w:val="0043615D"/>
    <w:rsid w:val="0043711C"/>
    <w:rsid w:val="00440944"/>
    <w:rsid w:val="00440BB2"/>
    <w:rsid w:val="00441246"/>
    <w:rsid w:val="004415FC"/>
    <w:rsid w:val="0044480B"/>
    <w:rsid w:val="00445B05"/>
    <w:rsid w:val="00445D43"/>
    <w:rsid w:val="0044626C"/>
    <w:rsid w:val="00447BB9"/>
    <w:rsid w:val="00450736"/>
    <w:rsid w:val="004514B7"/>
    <w:rsid w:val="00451E1A"/>
    <w:rsid w:val="00455DA6"/>
    <w:rsid w:val="00455F7B"/>
    <w:rsid w:val="00456514"/>
    <w:rsid w:val="00456F8F"/>
    <w:rsid w:val="00456FD6"/>
    <w:rsid w:val="00460525"/>
    <w:rsid w:val="00460BC4"/>
    <w:rsid w:val="0046252E"/>
    <w:rsid w:val="00463AD9"/>
    <w:rsid w:val="004642E8"/>
    <w:rsid w:val="00464389"/>
    <w:rsid w:val="00465ABE"/>
    <w:rsid w:val="00466918"/>
    <w:rsid w:val="00466B8E"/>
    <w:rsid w:val="0046734B"/>
    <w:rsid w:val="004676EF"/>
    <w:rsid w:val="00467A5A"/>
    <w:rsid w:val="00472601"/>
    <w:rsid w:val="004752B3"/>
    <w:rsid w:val="00480166"/>
    <w:rsid w:val="00480662"/>
    <w:rsid w:val="004813FC"/>
    <w:rsid w:val="00482154"/>
    <w:rsid w:val="00482F63"/>
    <w:rsid w:val="00484650"/>
    <w:rsid w:val="0048487D"/>
    <w:rsid w:val="00484D8A"/>
    <w:rsid w:val="004853E6"/>
    <w:rsid w:val="004856A9"/>
    <w:rsid w:val="00485CEA"/>
    <w:rsid w:val="004863B4"/>
    <w:rsid w:val="00486450"/>
    <w:rsid w:val="00486AEA"/>
    <w:rsid w:val="004870F9"/>
    <w:rsid w:val="00487E2D"/>
    <w:rsid w:val="004908C1"/>
    <w:rsid w:val="00492684"/>
    <w:rsid w:val="00493092"/>
    <w:rsid w:val="0049336D"/>
    <w:rsid w:val="00493A1D"/>
    <w:rsid w:val="004941E6"/>
    <w:rsid w:val="004946A2"/>
    <w:rsid w:val="00494C34"/>
    <w:rsid w:val="004957B4"/>
    <w:rsid w:val="00495EEC"/>
    <w:rsid w:val="00496065"/>
    <w:rsid w:val="00497088"/>
    <w:rsid w:val="004A2473"/>
    <w:rsid w:val="004A26F4"/>
    <w:rsid w:val="004A27F1"/>
    <w:rsid w:val="004A2B79"/>
    <w:rsid w:val="004A2E12"/>
    <w:rsid w:val="004A2FD7"/>
    <w:rsid w:val="004A3419"/>
    <w:rsid w:val="004A3A4A"/>
    <w:rsid w:val="004A5F03"/>
    <w:rsid w:val="004A7D5E"/>
    <w:rsid w:val="004A7F86"/>
    <w:rsid w:val="004B01C1"/>
    <w:rsid w:val="004B0CE4"/>
    <w:rsid w:val="004B17B4"/>
    <w:rsid w:val="004B1FBF"/>
    <w:rsid w:val="004B2503"/>
    <w:rsid w:val="004B4D6D"/>
    <w:rsid w:val="004B5473"/>
    <w:rsid w:val="004B57A9"/>
    <w:rsid w:val="004B5EC2"/>
    <w:rsid w:val="004B6FDD"/>
    <w:rsid w:val="004B74E8"/>
    <w:rsid w:val="004B77C0"/>
    <w:rsid w:val="004C004C"/>
    <w:rsid w:val="004C21F2"/>
    <w:rsid w:val="004C343F"/>
    <w:rsid w:val="004C39BA"/>
    <w:rsid w:val="004C3D48"/>
    <w:rsid w:val="004C4604"/>
    <w:rsid w:val="004C5565"/>
    <w:rsid w:val="004C5EA1"/>
    <w:rsid w:val="004C79C4"/>
    <w:rsid w:val="004D0F89"/>
    <w:rsid w:val="004D25A6"/>
    <w:rsid w:val="004D351B"/>
    <w:rsid w:val="004D384A"/>
    <w:rsid w:val="004D39F8"/>
    <w:rsid w:val="004D3C71"/>
    <w:rsid w:val="004D3E14"/>
    <w:rsid w:val="004D3F51"/>
    <w:rsid w:val="004D5B13"/>
    <w:rsid w:val="004D5E31"/>
    <w:rsid w:val="004D6C79"/>
    <w:rsid w:val="004D7856"/>
    <w:rsid w:val="004D788F"/>
    <w:rsid w:val="004E3C9F"/>
    <w:rsid w:val="004E46F2"/>
    <w:rsid w:val="004E5087"/>
    <w:rsid w:val="004E5947"/>
    <w:rsid w:val="004E74A6"/>
    <w:rsid w:val="004F050B"/>
    <w:rsid w:val="004F1BD2"/>
    <w:rsid w:val="004F2F7A"/>
    <w:rsid w:val="004F3350"/>
    <w:rsid w:val="004F38DD"/>
    <w:rsid w:val="004F5314"/>
    <w:rsid w:val="004F5524"/>
    <w:rsid w:val="004F595D"/>
    <w:rsid w:val="004F64CC"/>
    <w:rsid w:val="004F67A2"/>
    <w:rsid w:val="005016A3"/>
    <w:rsid w:val="0050360B"/>
    <w:rsid w:val="00504A08"/>
    <w:rsid w:val="00504C36"/>
    <w:rsid w:val="0050535A"/>
    <w:rsid w:val="005059BA"/>
    <w:rsid w:val="0050651D"/>
    <w:rsid w:val="0050790F"/>
    <w:rsid w:val="00507A99"/>
    <w:rsid w:val="0051044A"/>
    <w:rsid w:val="00511292"/>
    <w:rsid w:val="005116DB"/>
    <w:rsid w:val="005120BF"/>
    <w:rsid w:val="00512455"/>
    <w:rsid w:val="005125DA"/>
    <w:rsid w:val="00512CC4"/>
    <w:rsid w:val="005140DA"/>
    <w:rsid w:val="005153DA"/>
    <w:rsid w:val="00515D6A"/>
    <w:rsid w:val="00520899"/>
    <w:rsid w:val="00520F5D"/>
    <w:rsid w:val="0052156C"/>
    <w:rsid w:val="00521F8C"/>
    <w:rsid w:val="005222F7"/>
    <w:rsid w:val="00522CF5"/>
    <w:rsid w:val="00522D11"/>
    <w:rsid w:val="0052342D"/>
    <w:rsid w:val="00523BE6"/>
    <w:rsid w:val="00525985"/>
    <w:rsid w:val="00526099"/>
    <w:rsid w:val="005272D4"/>
    <w:rsid w:val="005273CC"/>
    <w:rsid w:val="00527634"/>
    <w:rsid w:val="005276DE"/>
    <w:rsid w:val="00530A6A"/>
    <w:rsid w:val="00532076"/>
    <w:rsid w:val="00532BAE"/>
    <w:rsid w:val="00532C01"/>
    <w:rsid w:val="0053301E"/>
    <w:rsid w:val="00533817"/>
    <w:rsid w:val="00533E2F"/>
    <w:rsid w:val="00535449"/>
    <w:rsid w:val="00536047"/>
    <w:rsid w:val="00541CDC"/>
    <w:rsid w:val="00542410"/>
    <w:rsid w:val="00542947"/>
    <w:rsid w:val="00542EF4"/>
    <w:rsid w:val="005431E4"/>
    <w:rsid w:val="00543659"/>
    <w:rsid w:val="00543C93"/>
    <w:rsid w:val="005453A3"/>
    <w:rsid w:val="00547253"/>
    <w:rsid w:val="00547339"/>
    <w:rsid w:val="00547F7C"/>
    <w:rsid w:val="005505A0"/>
    <w:rsid w:val="00551800"/>
    <w:rsid w:val="00551B63"/>
    <w:rsid w:val="00552131"/>
    <w:rsid w:val="005521AA"/>
    <w:rsid w:val="00552295"/>
    <w:rsid w:val="0055665F"/>
    <w:rsid w:val="0055711A"/>
    <w:rsid w:val="00560872"/>
    <w:rsid w:val="00560F55"/>
    <w:rsid w:val="0056120A"/>
    <w:rsid w:val="00561885"/>
    <w:rsid w:val="00562143"/>
    <w:rsid w:val="005627A8"/>
    <w:rsid w:val="00563054"/>
    <w:rsid w:val="00563B92"/>
    <w:rsid w:val="00564372"/>
    <w:rsid w:val="005648F9"/>
    <w:rsid w:val="00565084"/>
    <w:rsid w:val="00567D83"/>
    <w:rsid w:val="00570190"/>
    <w:rsid w:val="005705BC"/>
    <w:rsid w:val="00570736"/>
    <w:rsid w:val="005723E3"/>
    <w:rsid w:val="005755FA"/>
    <w:rsid w:val="00577E1F"/>
    <w:rsid w:val="00580F5E"/>
    <w:rsid w:val="00581144"/>
    <w:rsid w:val="00581F67"/>
    <w:rsid w:val="005825A5"/>
    <w:rsid w:val="0058306C"/>
    <w:rsid w:val="00583A91"/>
    <w:rsid w:val="005845CD"/>
    <w:rsid w:val="00584F0B"/>
    <w:rsid w:val="00585365"/>
    <w:rsid w:val="005866CC"/>
    <w:rsid w:val="00592B18"/>
    <w:rsid w:val="005930B6"/>
    <w:rsid w:val="0059560A"/>
    <w:rsid w:val="005A006A"/>
    <w:rsid w:val="005A23DE"/>
    <w:rsid w:val="005A24A2"/>
    <w:rsid w:val="005A27EA"/>
    <w:rsid w:val="005A2D73"/>
    <w:rsid w:val="005A4CCF"/>
    <w:rsid w:val="005A4FFC"/>
    <w:rsid w:val="005A7D8C"/>
    <w:rsid w:val="005A7FF6"/>
    <w:rsid w:val="005B1AB7"/>
    <w:rsid w:val="005B44C8"/>
    <w:rsid w:val="005B6670"/>
    <w:rsid w:val="005B7C62"/>
    <w:rsid w:val="005B7D22"/>
    <w:rsid w:val="005B7F13"/>
    <w:rsid w:val="005C0308"/>
    <w:rsid w:val="005C0E95"/>
    <w:rsid w:val="005C1480"/>
    <w:rsid w:val="005C15D2"/>
    <w:rsid w:val="005C1C92"/>
    <w:rsid w:val="005C2088"/>
    <w:rsid w:val="005C3382"/>
    <w:rsid w:val="005C478C"/>
    <w:rsid w:val="005C4B15"/>
    <w:rsid w:val="005C518E"/>
    <w:rsid w:val="005C5590"/>
    <w:rsid w:val="005C5A14"/>
    <w:rsid w:val="005C6F9A"/>
    <w:rsid w:val="005C75F7"/>
    <w:rsid w:val="005C7B52"/>
    <w:rsid w:val="005D117E"/>
    <w:rsid w:val="005D167E"/>
    <w:rsid w:val="005D185C"/>
    <w:rsid w:val="005D202C"/>
    <w:rsid w:val="005D2253"/>
    <w:rsid w:val="005D2E48"/>
    <w:rsid w:val="005D4878"/>
    <w:rsid w:val="005D5274"/>
    <w:rsid w:val="005D6220"/>
    <w:rsid w:val="005D7050"/>
    <w:rsid w:val="005E2340"/>
    <w:rsid w:val="005E27FB"/>
    <w:rsid w:val="005E2A97"/>
    <w:rsid w:val="005E2E27"/>
    <w:rsid w:val="005E4291"/>
    <w:rsid w:val="005E465F"/>
    <w:rsid w:val="005E4CA7"/>
    <w:rsid w:val="005E52F4"/>
    <w:rsid w:val="005E5C9B"/>
    <w:rsid w:val="005E6987"/>
    <w:rsid w:val="005E7557"/>
    <w:rsid w:val="005E7893"/>
    <w:rsid w:val="005F08B5"/>
    <w:rsid w:val="005F2275"/>
    <w:rsid w:val="005F234A"/>
    <w:rsid w:val="005F2726"/>
    <w:rsid w:val="005F3810"/>
    <w:rsid w:val="005F3C1F"/>
    <w:rsid w:val="005F5DD3"/>
    <w:rsid w:val="005F6CC1"/>
    <w:rsid w:val="005F6F4E"/>
    <w:rsid w:val="005F72E5"/>
    <w:rsid w:val="005F767C"/>
    <w:rsid w:val="006016D3"/>
    <w:rsid w:val="00601986"/>
    <w:rsid w:val="00602758"/>
    <w:rsid w:val="006029AE"/>
    <w:rsid w:val="00602BAF"/>
    <w:rsid w:val="00603D32"/>
    <w:rsid w:val="00605FEA"/>
    <w:rsid w:val="00606381"/>
    <w:rsid w:val="00607162"/>
    <w:rsid w:val="00607C4D"/>
    <w:rsid w:val="00611528"/>
    <w:rsid w:val="00611723"/>
    <w:rsid w:val="006117D3"/>
    <w:rsid w:val="00612814"/>
    <w:rsid w:val="00612D0B"/>
    <w:rsid w:val="0061302A"/>
    <w:rsid w:val="00613EF4"/>
    <w:rsid w:val="00614AE8"/>
    <w:rsid w:val="00615F80"/>
    <w:rsid w:val="00617A58"/>
    <w:rsid w:val="00621C85"/>
    <w:rsid w:val="00621D7B"/>
    <w:rsid w:val="00622C79"/>
    <w:rsid w:val="00623C8A"/>
    <w:rsid w:val="006247AE"/>
    <w:rsid w:val="00625847"/>
    <w:rsid w:val="00627B62"/>
    <w:rsid w:val="00630A9E"/>
    <w:rsid w:val="0063193C"/>
    <w:rsid w:val="00631C6C"/>
    <w:rsid w:val="0063279F"/>
    <w:rsid w:val="00633935"/>
    <w:rsid w:val="006346F9"/>
    <w:rsid w:val="006351F6"/>
    <w:rsid w:val="00636E36"/>
    <w:rsid w:val="006370C9"/>
    <w:rsid w:val="00640100"/>
    <w:rsid w:val="006406F4"/>
    <w:rsid w:val="00643E06"/>
    <w:rsid w:val="0064499B"/>
    <w:rsid w:val="0064528F"/>
    <w:rsid w:val="00645522"/>
    <w:rsid w:val="0064572A"/>
    <w:rsid w:val="0064591E"/>
    <w:rsid w:val="00646A0F"/>
    <w:rsid w:val="00646F77"/>
    <w:rsid w:val="006479B5"/>
    <w:rsid w:val="00647DC6"/>
    <w:rsid w:val="006509DC"/>
    <w:rsid w:val="00651DA5"/>
    <w:rsid w:val="006526C4"/>
    <w:rsid w:val="00653A65"/>
    <w:rsid w:val="00655261"/>
    <w:rsid w:val="00656F99"/>
    <w:rsid w:val="00657D67"/>
    <w:rsid w:val="006602AD"/>
    <w:rsid w:val="00661358"/>
    <w:rsid w:val="00661959"/>
    <w:rsid w:val="00662042"/>
    <w:rsid w:val="00662ADA"/>
    <w:rsid w:val="00662CAF"/>
    <w:rsid w:val="00662D54"/>
    <w:rsid w:val="00662F84"/>
    <w:rsid w:val="00663CB5"/>
    <w:rsid w:val="00664103"/>
    <w:rsid w:val="0066451F"/>
    <w:rsid w:val="00664533"/>
    <w:rsid w:val="00665412"/>
    <w:rsid w:val="0066630B"/>
    <w:rsid w:val="00666F59"/>
    <w:rsid w:val="0067031D"/>
    <w:rsid w:val="00672A75"/>
    <w:rsid w:val="00673BD8"/>
    <w:rsid w:val="00675789"/>
    <w:rsid w:val="00676592"/>
    <w:rsid w:val="0067786B"/>
    <w:rsid w:val="00677C35"/>
    <w:rsid w:val="00677F71"/>
    <w:rsid w:val="006811FA"/>
    <w:rsid w:val="00681507"/>
    <w:rsid w:val="00683275"/>
    <w:rsid w:val="0068447A"/>
    <w:rsid w:val="00684900"/>
    <w:rsid w:val="00685C49"/>
    <w:rsid w:val="00685ECA"/>
    <w:rsid w:val="00686141"/>
    <w:rsid w:val="00686460"/>
    <w:rsid w:val="0068785D"/>
    <w:rsid w:val="00687DAD"/>
    <w:rsid w:val="006927CC"/>
    <w:rsid w:val="006943D3"/>
    <w:rsid w:val="00694642"/>
    <w:rsid w:val="006948C6"/>
    <w:rsid w:val="00694AAF"/>
    <w:rsid w:val="00694B17"/>
    <w:rsid w:val="00694CE5"/>
    <w:rsid w:val="006956F3"/>
    <w:rsid w:val="006966BD"/>
    <w:rsid w:val="00696FCB"/>
    <w:rsid w:val="00697BE1"/>
    <w:rsid w:val="00697C2B"/>
    <w:rsid w:val="00697F05"/>
    <w:rsid w:val="006A2163"/>
    <w:rsid w:val="006A2333"/>
    <w:rsid w:val="006A25D8"/>
    <w:rsid w:val="006A4140"/>
    <w:rsid w:val="006A539A"/>
    <w:rsid w:val="006A58CE"/>
    <w:rsid w:val="006A5C5F"/>
    <w:rsid w:val="006A63FB"/>
    <w:rsid w:val="006A6484"/>
    <w:rsid w:val="006A687C"/>
    <w:rsid w:val="006A70FB"/>
    <w:rsid w:val="006A710D"/>
    <w:rsid w:val="006A71A8"/>
    <w:rsid w:val="006B1EFC"/>
    <w:rsid w:val="006B2013"/>
    <w:rsid w:val="006B2BFE"/>
    <w:rsid w:val="006B3315"/>
    <w:rsid w:val="006B3535"/>
    <w:rsid w:val="006B3F6C"/>
    <w:rsid w:val="006B46CD"/>
    <w:rsid w:val="006B6631"/>
    <w:rsid w:val="006B6B1D"/>
    <w:rsid w:val="006C14DB"/>
    <w:rsid w:val="006C2364"/>
    <w:rsid w:val="006C2A18"/>
    <w:rsid w:val="006C331F"/>
    <w:rsid w:val="006C332E"/>
    <w:rsid w:val="006C3438"/>
    <w:rsid w:val="006C3E57"/>
    <w:rsid w:val="006C4041"/>
    <w:rsid w:val="006C5132"/>
    <w:rsid w:val="006D0EEA"/>
    <w:rsid w:val="006D1087"/>
    <w:rsid w:val="006D1215"/>
    <w:rsid w:val="006D15FD"/>
    <w:rsid w:val="006D1687"/>
    <w:rsid w:val="006D1B1D"/>
    <w:rsid w:val="006D205D"/>
    <w:rsid w:val="006D2832"/>
    <w:rsid w:val="006D4484"/>
    <w:rsid w:val="006D4B27"/>
    <w:rsid w:val="006D4FCD"/>
    <w:rsid w:val="006D65E6"/>
    <w:rsid w:val="006D683E"/>
    <w:rsid w:val="006D7697"/>
    <w:rsid w:val="006E06F1"/>
    <w:rsid w:val="006E08D4"/>
    <w:rsid w:val="006E0E7B"/>
    <w:rsid w:val="006E177D"/>
    <w:rsid w:val="006E3447"/>
    <w:rsid w:val="006E44DA"/>
    <w:rsid w:val="006E4F3A"/>
    <w:rsid w:val="006E52F5"/>
    <w:rsid w:val="006E5320"/>
    <w:rsid w:val="006F08CF"/>
    <w:rsid w:val="006F0EAD"/>
    <w:rsid w:val="006F1192"/>
    <w:rsid w:val="006F19C7"/>
    <w:rsid w:val="006F1C2D"/>
    <w:rsid w:val="006F2DD6"/>
    <w:rsid w:val="006F45D5"/>
    <w:rsid w:val="006F4E03"/>
    <w:rsid w:val="006F6F6B"/>
    <w:rsid w:val="006F725E"/>
    <w:rsid w:val="006F7C94"/>
    <w:rsid w:val="006F7D35"/>
    <w:rsid w:val="007015C7"/>
    <w:rsid w:val="00705000"/>
    <w:rsid w:val="0070592C"/>
    <w:rsid w:val="00706F73"/>
    <w:rsid w:val="00710105"/>
    <w:rsid w:val="00710308"/>
    <w:rsid w:val="0071073E"/>
    <w:rsid w:val="007108E8"/>
    <w:rsid w:val="00711DE6"/>
    <w:rsid w:val="00712102"/>
    <w:rsid w:val="00715149"/>
    <w:rsid w:val="0071659C"/>
    <w:rsid w:val="007166D7"/>
    <w:rsid w:val="007169FA"/>
    <w:rsid w:val="00716EF3"/>
    <w:rsid w:val="00717A10"/>
    <w:rsid w:val="00717C7E"/>
    <w:rsid w:val="00720073"/>
    <w:rsid w:val="00726B4D"/>
    <w:rsid w:val="00730CA5"/>
    <w:rsid w:val="00730DE3"/>
    <w:rsid w:val="00730FB9"/>
    <w:rsid w:val="007313AC"/>
    <w:rsid w:val="00731581"/>
    <w:rsid w:val="00731864"/>
    <w:rsid w:val="00731E4A"/>
    <w:rsid w:val="00732CB9"/>
    <w:rsid w:val="00734954"/>
    <w:rsid w:val="007354EF"/>
    <w:rsid w:val="00736025"/>
    <w:rsid w:val="00736868"/>
    <w:rsid w:val="0073723D"/>
    <w:rsid w:val="00740B03"/>
    <w:rsid w:val="00741C09"/>
    <w:rsid w:val="00741D48"/>
    <w:rsid w:val="007423C0"/>
    <w:rsid w:val="00742F91"/>
    <w:rsid w:val="00743031"/>
    <w:rsid w:val="00743D4E"/>
    <w:rsid w:val="00743F61"/>
    <w:rsid w:val="0074555D"/>
    <w:rsid w:val="007457E0"/>
    <w:rsid w:val="00745919"/>
    <w:rsid w:val="00745E4F"/>
    <w:rsid w:val="00745EEC"/>
    <w:rsid w:val="00746D97"/>
    <w:rsid w:val="007472CB"/>
    <w:rsid w:val="00751723"/>
    <w:rsid w:val="00751C1C"/>
    <w:rsid w:val="007535FB"/>
    <w:rsid w:val="007548ED"/>
    <w:rsid w:val="007557A4"/>
    <w:rsid w:val="00756BC8"/>
    <w:rsid w:val="00756E4A"/>
    <w:rsid w:val="00756EDC"/>
    <w:rsid w:val="00757B63"/>
    <w:rsid w:val="0076030D"/>
    <w:rsid w:val="00760488"/>
    <w:rsid w:val="00760935"/>
    <w:rsid w:val="00760D83"/>
    <w:rsid w:val="00762041"/>
    <w:rsid w:val="007626B1"/>
    <w:rsid w:val="00763B3E"/>
    <w:rsid w:val="00763DBD"/>
    <w:rsid w:val="0076560B"/>
    <w:rsid w:val="007704CB"/>
    <w:rsid w:val="007710F2"/>
    <w:rsid w:val="00772E14"/>
    <w:rsid w:val="00775B79"/>
    <w:rsid w:val="00775CA6"/>
    <w:rsid w:val="00776AF7"/>
    <w:rsid w:val="007807FE"/>
    <w:rsid w:val="00781BD9"/>
    <w:rsid w:val="00781C51"/>
    <w:rsid w:val="0078314D"/>
    <w:rsid w:val="0078318C"/>
    <w:rsid w:val="007842DB"/>
    <w:rsid w:val="00784B94"/>
    <w:rsid w:val="0078574D"/>
    <w:rsid w:val="00786C11"/>
    <w:rsid w:val="00786DC1"/>
    <w:rsid w:val="00787A0F"/>
    <w:rsid w:val="007900AD"/>
    <w:rsid w:val="0079105C"/>
    <w:rsid w:val="0079342B"/>
    <w:rsid w:val="007934E9"/>
    <w:rsid w:val="007937F7"/>
    <w:rsid w:val="0079499C"/>
    <w:rsid w:val="00795F45"/>
    <w:rsid w:val="007968F8"/>
    <w:rsid w:val="0079747B"/>
    <w:rsid w:val="007976C5"/>
    <w:rsid w:val="007A00FA"/>
    <w:rsid w:val="007A0B20"/>
    <w:rsid w:val="007A0EA5"/>
    <w:rsid w:val="007A159E"/>
    <w:rsid w:val="007A2716"/>
    <w:rsid w:val="007A2A27"/>
    <w:rsid w:val="007A3336"/>
    <w:rsid w:val="007A3590"/>
    <w:rsid w:val="007A61F6"/>
    <w:rsid w:val="007A67D7"/>
    <w:rsid w:val="007A75AA"/>
    <w:rsid w:val="007B23D2"/>
    <w:rsid w:val="007B2AD1"/>
    <w:rsid w:val="007B4596"/>
    <w:rsid w:val="007B6D02"/>
    <w:rsid w:val="007C2CB6"/>
    <w:rsid w:val="007C3C1E"/>
    <w:rsid w:val="007C4968"/>
    <w:rsid w:val="007C54C7"/>
    <w:rsid w:val="007C6C75"/>
    <w:rsid w:val="007D02C7"/>
    <w:rsid w:val="007D0C97"/>
    <w:rsid w:val="007D1335"/>
    <w:rsid w:val="007D4712"/>
    <w:rsid w:val="007D508D"/>
    <w:rsid w:val="007D65DB"/>
    <w:rsid w:val="007D714A"/>
    <w:rsid w:val="007E01F4"/>
    <w:rsid w:val="007E2D0E"/>
    <w:rsid w:val="007E329B"/>
    <w:rsid w:val="007E40EB"/>
    <w:rsid w:val="007E587B"/>
    <w:rsid w:val="007E6CD6"/>
    <w:rsid w:val="007E7700"/>
    <w:rsid w:val="007F079C"/>
    <w:rsid w:val="007F187E"/>
    <w:rsid w:val="007F1DB2"/>
    <w:rsid w:val="007F3897"/>
    <w:rsid w:val="007F6F0D"/>
    <w:rsid w:val="007F7760"/>
    <w:rsid w:val="007F7FF5"/>
    <w:rsid w:val="00800DE3"/>
    <w:rsid w:val="00801BC6"/>
    <w:rsid w:val="00801D45"/>
    <w:rsid w:val="008024B7"/>
    <w:rsid w:val="0080310A"/>
    <w:rsid w:val="0080369A"/>
    <w:rsid w:val="008046EB"/>
    <w:rsid w:val="008066A3"/>
    <w:rsid w:val="0081219B"/>
    <w:rsid w:val="00812F9C"/>
    <w:rsid w:val="008137E3"/>
    <w:rsid w:val="008138F7"/>
    <w:rsid w:val="00815F23"/>
    <w:rsid w:val="008161A3"/>
    <w:rsid w:val="00816A22"/>
    <w:rsid w:val="0082289F"/>
    <w:rsid w:val="008232CA"/>
    <w:rsid w:val="00823AA7"/>
    <w:rsid w:val="00825708"/>
    <w:rsid w:val="008258A8"/>
    <w:rsid w:val="008265AD"/>
    <w:rsid w:val="00827DB8"/>
    <w:rsid w:val="008310EC"/>
    <w:rsid w:val="00834542"/>
    <w:rsid w:val="008359E7"/>
    <w:rsid w:val="00835A27"/>
    <w:rsid w:val="00835D59"/>
    <w:rsid w:val="00836E42"/>
    <w:rsid w:val="00836E7E"/>
    <w:rsid w:val="00837CF2"/>
    <w:rsid w:val="0084031C"/>
    <w:rsid w:val="008415A5"/>
    <w:rsid w:val="00841DE3"/>
    <w:rsid w:val="008424C1"/>
    <w:rsid w:val="008426FD"/>
    <w:rsid w:val="008429D2"/>
    <w:rsid w:val="00842C31"/>
    <w:rsid w:val="0084537C"/>
    <w:rsid w:val="00845803"/>
    <w:rsid w:val="00845E64"/>
    <w:rsid w:val="0084656B"/>
    <w:rsid w:val="00847364"/>
    <w:rsid w:val="00850433"/>
    <w:rsid w:val="00851AD1"/>
    <w:rsid w:val="00852EEA"/>
    <w:rsid w:val="008534ED"/>
    <w:rsid w:val="00854052"/>
    <w:rsid w:val="008541F1"/>
    <w:rsid w:val="008548D4"/>
    <w:rsid w:val="008553A5"/>
    <w:rsid w:val="00856244"/>
    <w:rsid w:val="0086039E"/>
    <w:rsid w:val="008603CD"/>
    <w:rsid w:val="00860550"/>
    <w:rsid w:val="00860BCF"/>
    <w:rsid w:val="00861197"/>
    <w:rsid w:val="00861365"/>
    <w:rsid w:val="00861FD8"/>
    <w:rsid w:val="0086251F"/>
    <w:rsid w:val="0086390F"/>
    <w:rsid w:val="00863E45"/>
    <w:rsid w:val="00864CB4"/>
    <w:rsid w:val="00866F4F"/>
    <w:rsid w:val="00872985"/>
    <w:rsid w:val="00872E9E"/>
    <w:rsid w:val="00873FC6"/>
    <w:rsid w:val="00877069"/>
    <w:rsid w:val="00877939"/>
    <w:rsid w:val="00877971"/>
    <w:rsid w:val="00880FE8"/>
    <w:rsid w:val="0088143D"/>
    <w:rsid w:val="00882103"/>
    <w:rsid w:val="00882743"/>
    <w:rsid w:val="00882EEF"/>
    <w:rsid w:val="008844B6"/>
    <w:rsid w:val="00885927"/>
    <w:rsid w:val="00886409"/>
    <w:rsid w:val="0088652D"/>
    <w:rsid w:val="00886A06"/>
    <w:rsid w:val="00890C48"/>
    <w:rsid w:val="00891DDC"/>
    <w:rsid w:val="008921BE"/>
    <w:rsid w:val="00892584"/>
    <w:rsid w:val="00893601"/>
    <w:rsid w:val="0089383A"/>
    <w:rsid w:val="00893C58"/>
    <w:rsid w:val="0089479C"/>
    <w:rsid w:val="0089595B"/>
    <w:rsid w:val="00895A04"/>
    <w:rsid w:val="00895A7D"/>
    <w:rsid w:val="00895AD7"/>
    <w:rsid w:val="008975AF"/>
    <w:rsid w:val="008A0470"/>
    <w:rsid w:val="008A35C1"/>
    <w:rsid w:val="008A38C7"/>
    <w:rsid w:val="008A4076"/>
    <w:rsid w:val="008A5019"/>
    <w:rsid w:val="008A5757"/>
    <w:rsid w:val="008A5E35"/>
    <w:rsid w:val="008A653C"/>
    <w:rsid w:val="008B119C"/>
    <w:rsid w:val="008B1768"/>
    <w:rsid w:val="008B20A7"/>
    <w:rsid w:val="008B2A83"/>
    <w:rsid w:val="008B4989"/>
    <w:rsid w:val="008B58F4"/>
    <w:rsid w:val="008B7D10"/>
    <w:rsid w:val="008B7F24"/>
    <w:rsid w:val="008C1B6B"/>
    <w:rsid w:val="008C5608"/>
    <w:rsid w:val="008C5976"/>
    <w:rsid w:val="008C5B12"/>
    <w:rsid w:val="008C5C50"/>
    <w:rsid w:val="008C5C59"/>
    <w:rsid w:val="008C7B3A"/>
    <w:rsid w:val="008D1A50"/>
    <w:rsid w:val="008D27B0"/>
    <w:rsid w:val="008D4F26"/>
    <w:rsid w:val="008D5D71"/>
    <w:rsid w:val="008D63C3"/>
    <w:rsid w:val="008D6CB9"/>
    <w:rsid w:val="008D6E85"/>
    <w:rsid w:val="008D70B7"/>
    <w:rsid w:val="008D751D"/>
    <w:rsid w:val="008E111F"/>
    <w:rsid w:val="008E180C"/>
    <w:rsid w:val="008E2462"/>
    <w:rsid w:val="008E345E"/>
    <w:rsid w:val="008E51BF"/>
    <w:rsid w:val="008E59AC"/>
    <w:rsid w:val="008E6198"/>
    <w:rsid w:val="008E7F12"/>
    <w:rsid w:val="008F217F"/>
    <w:rsid w:val="008F2241"/>
    <w:rsid w:val="008F397C"/>
    <w:rsid w:val="008F4E26"/>
    <w:rsid w:val="008F6F69"/>
    <w:rsid w:val="008F7545"/>
    <w:rsid w:val="008F7717"/>
    <w:rsid w:val="008F77D1"/>
    <w:rsid w:val="00900279"/>
    <w:rsid w:val="00900489"/>
    <w:rsid w:val="00900899"/>
    <w:rsid w:val="009015DF"/>
    <w:rsid w:val="00901A4B"/>
    <w:rsid w:val="00902CE8"/>
    <w:rsid w:val="009039F4"/>
    <w:rsid w:val="00904681"/>
    <w:rsid w:val="00904AFD"/>
    <w:rsid w:val="00904F49"/>
    <w:rsid w:val="00905038"/>
    <w:rsid w:val="00905E9F"/>
    <w:rsid w:val="0091025E"/>
    <w:rsid w:val="00913C3F"/>
    <w:rsid w:val="00914FAE"/>
    <w:rsid w:val="00916332"/>
    <w:rsid w:val="0091668B"/>
    <w:rsid w:val="00916A60"/>
    <w:rsid w:val="00917174"/>
    <w:rsid w:val="0092183B"/>
    <w:rsid w:val="00922970"/>
    <w:rsid w:val="00922A61"/>
    <w:rsid w:val="00922DBB"/>
    <w:rsid w:val="0092355E"/>
    <w:rsid w:val="009236A7"/>
    <w:rsid w:val="0092506F"/>
    <w:rsid w:val="0092792B"/>
    <w:rsid w:val="00927A87"/>
    <w:rsid w:val="009305E8"/>
    <w:rsid w:val="00930A4D"/>
    <w:rsid w:val="00932665"/>
    <w:rsid w:val="009365AE"/>
    <w:rsid w:val="00936828"/>
    <w:rsid w:val="00940FBF"/>
    <w:rsid w:val="00941B06"/>
    <w:rsid w:val="00944BB5"/>
    <w:rsid w:val="009458CA"/>
    <w:rsid w:val="009458EC"/>
    <w:rsid w:val="00946B40"/>
    <w:rsid w:val="00947999"/>
    <w:rsid w:val="00950335"/>
    <w:rsid w:val="00950E2E"/>
    <w:rsid w:val="00950E73"/>
    <w:rsid w:val="0095189F"/>
    <w:rsid w:val="009533AD"/>
    <w:rsid w:val="009540FE"/>
    <w:rsid w:val="00954309"/>
    <w:rsid w:val="009552AD"/>
    <w:rsid w:val="00955933"/>
    <w:rsid w:val="00956C17"/>
    <w:rsid w:val="00957017"/>
    <w:rsid w:val="009572A5"/>
    <w:rsid w:val="0096134E"/>
    <w:rsid w:val="00961395"/>
    <w:rsid w:val="0096170C"/>
    <w:rsid w:val="00962503"/>
    <w:rsid w:val="00966175"/>
    <w:rsid w:val="009675A8"/>
    <w:rsid w:val="00967BFF"/>
    <w:rsid w:val="0097052A"/>
    <w:rsid w:val="00971239"/>
    <w:rsid w:val="009751A6"/>
    <w:rsid w:val="00976452"/>
    <w:rsid w:val="00976B71"/>
    <w:rsid w:val="00976DAA"/>
    <w:rsid w:val="00976FF9"/>
    <w:rsid w:val="00977D60"/>
    <w:rsid w:val="00980847"/>
    <w:rsid w:val="00980B89"/>
    <w:rsid w:val="0098113C"/>
    <w:rsid w:val="00981CB3"/>
    <w:rsid w:val="00983517"/>
    <w:rsid w:val="00984332"/>
    <w:rsid w:val="009845B1"/>
    <w:rsid w:val="00984A82"/>
    <w:rsid w:val="00985A38"/>
    <w:rsid w:val="00990F19"/>
    <w:rsid w:val="00992559"/>
    <w:rsid w:val="009944B7"/>
    <w:rsid w:val="00994F30"/>
    <w:rsid w:val="009A0219"/>
    <w:rsid w:val="009A19AB"/>
    <w:rsid w:val="009A38CB"/>
    <w:rsid w:val="009A62CE"/>
    <w:rsid w:val="009A7428"/>
    <w:rsid w:val="009A79EE"/>
    <w:rsid w:val="009B2099"/>
    <w:rsid w:val="009B26FB"/>
    <w:rsid w:val="009B2B45"/>
    <w:rsid w:val="009B3A49"/>
    <w:rsid w:val="009B6008"/>
    <w:rsid w:val="009B712D"/>
    <w:rsid w:val="009B7766"/>
    <w:rsid w:val="009C11A9"/>
    <w:rsid w:val="009C13CA"/>
    <w:rsid w:val="009C185A"/>
    <w:rsid w:val="009C28D5"/>
    <w:rsid w:val="009C2C05"/>
    <w:rsid w:val="009C5499"/>
    <w:rsid w:val="009C5FAC"/>
    <w:rsid w:val="009C62CD"/>
    <w:rsid w:val="009C6538"/>
    <w:rsid w:val="009C6ACE"/>
    <w:rsid w:val="009C7CCE"/>
    <w:rsid w:val="009D0C35"/>
    <w:rsid w:val="009D0E78"/>
    <w:rsid w:val="009D11D0"/>
    <w:rsid w:val="009D17C0"/>
    <w:rsid w:val="009D2325"/>
    <w:rsid w:val="009D3F6C"/>
    <w:rsid w:val="009D4133"/>
    <w:rsid w:val="009D4FCD"/>
    <w:rsid w:val="009D5237"/>
    <w:rsid w:val="009D60E8"/>
    <w:rsid w:val="009D62A7"/>
    <w:rsid w:val="009D7D1A"/>
    <w:rsid w:val="009E0079"/>
    <w:rsid w:val="009E04AD"/>
    <w:rsid w:val="009E06EE"/>
    <w:rsid w:val="009E0B01"/>
    <w:rsid w:val="009E151C"/>
    <w:rsid w:val="009E1529"/>
    <w:rsid w:val="009E2846"/>
    <w:rsid w:val="009E41B8"/>
    <w:rsid w:val="009E4AFD"/>
    <w:rsid w:val="009E4BF0"/>
    <w:rsid w:val="009E4FBD"/>
    <w:rsid w:val="009E5B3F"/>
    <w:rsid w:val="009E725B"/>
    <w:rsid w:val="009F063C"/>
    <w:rsid w:val="009F06AA"/>
    <w:rsid w:val="009F1751"/>
    <w:rsid w:val="009F1C37"/>
    <w:rsid w:val="009F259E"/>
    <w:rsid w:val="009F3567"/>
    <w:rsid w:val="009F4D53"/>
    <w:rsid w:val="009F6158"/>
    <w:rsid w:val="009F7232"/>
    <w:rsid w:val="009F79C6"/>
    <w:rsid w:val="00A00632"/>
    <w:rsid w:val="00A00954"/>
    <w:rsid w:val="00A0139F"/>
    <w:rsid w:val="00A01D1D"/>
    <w:rsid w:val="00A03C1F"/>
    <w:rsid w:val="00A042A5"/>
    <w:rsid w:val="00A05B07"/>
    <w:rsid w:val="00A064EC"/>
    <w:rsid w:val="00A0687A"/>
    <w:rsid w:val="00A06FBC"/>
    <w:rsid w:val="00A07B4F"/>
    <w:rsid w:val="00A10304"/>
    <w:rsid w:val="00A11217"/>
    <w:rsid w:val="00A11600"/>
    <w:rsid w:val="00A12536"/>
    <w:rsid w:val="00A12683"/>
    <w:rsid w:val="00A14359"/>
    <w:rsid w:val="00A14817"/>
    <w:rsid w:val="00A14DD8"/>
    <w:rsid w:val="00A15106"/>
    <w:rsid w:val="00A15927"/>
    <w:rsid w:val="00A16280"/>
    <w:rsid w:val="00A1684A"/>
    <w:rsid w:val="00A2175B"/>
    <w:rsid w:val="00A22113"/>
    <w:rsid w:val="00A236FA"/>
    <w:rsid w:val="00A2537D"/>
    <w:rsid w:val="00A27FA3"/>
    <w:rsid w:val="00A30687"/>
    <w:rsid w:val="00A31F37"/>
    <w:rsid w:val="00A324B6"/>
    <w:rsid w:val="00A32843"/>
    <w:rsid w:val="00A33094"/>
    <w:rsid w:val="00A33302"/>
    <w:rsid w:val="00A35097"/>
    <w:rsid w:val="00A350FF"/>
    <w:rsid w:val="00A37681"/>
    <w:rsid w:val="00A40271"/>
    <w:rsid w:val="00A41F36"/>
    <w:rsid w:val="00A420F3"/>
    <w:rsid w:val="00A42FB3"/>
    <w:rsid w:val="00A43D15"/>
    <w:rsid w:val="00A443D0"/>
    <w:rsid w:val="00A453C3"/>
    <w:rsid w:val="00A46890"/>
    <w:rsid w:val="00A477DF"/>
    <w:rsid w:val="00A50283"/>
    <w:rsid w:val="00A50613"/>
    <w:rsid w:val="00A5191B"/>
    <w:rsid w:val="00A53D8F"/>
    <w:rsid w:val="00A54679"/>
    <w:rsid w:val="00A55586"/>
    <w:rsid w:val="00A61004"/>
    <w:rsid w:val="00A6110E"/>
    <w:rsid w:val="00A618BD"/>
    <w:rsid w:val="00A65553"/>
    <w:rsid w:val="00A65FDB"/>
    <w:rsid w:val="00A70D22"/>
    <w:rsid w:val="00A713FB"/>
    <w:rsid w:val="00A71C8F"/>
    <w:rsid w:val="00A72374"/>
    <w:rsid w:val="00A7276C"/>
    <w:rsid w:val="00A7290F"/>
    <w:rsid w:val="00A747D8"/>
    <w:rsid w:val="00A74B81"/>
    <w:rsid w:val="00A74E8A"/>
    <w:rsid w:val="00A75057"/>
    <w:rsid w:val="00A759A4"/>
    <w:rsid w:val="00A76753"/>
    <w:rsid w:val="00A77BA9"/>
    <w:rsid w:val="00A80D12"/>
    <w:rsid w:val="00A8343B"/>
    <w:rsid w:val="00A84FF8"/>
    <w:rsid w:val="00A851EB"/>
    <w:rsid w:val="00A85D10"/>
    <w:rsid w:val="00A875E6"/>
    <w:rsid w:val="00A879E9"/>
    <w:rsid w:val="00A87EE1"/>
    <w:rsid w:val="00A90EAA"/>
    <w:rsid w:val="00A914DE"/>
    <w:rsid w:val="00A91783"/>
    <w:rsid w:val="00A91D0D"/>
    <w:rsid w:val="00A9259E"/>
    <w:rsid w:val="00A93BE9"/>
    <w:rsid w:val="00A943A9"/>
    <w:rsid w:val="00A972CE"/>
    <w:rsid w:val="00A973F8"/>
    <w:rsid w:val="00AA02CE"/>
    <w:rsid w:val="00AA1712"/>
    <w:rsid w:val="00AA30AC"/>
    <w:rsid w:val="00AA40C0"/>
    <w:rsid w:val="00AA42E0"/>
    <w:rsid w:val="00AA4569"/>
    <w:rsid w:val="00AA4837"/>
    <w:rsid w:val="00AA4C90"/>
    <w:rsid w:val="00AA57BD"/>
    <w:rsid w:val="00AA58AC"/>
    <w:rsid w:val="00AA5985"/>
    <w:rsid w:val="00AA5BCB"/>
    <w:rsid w:val="00AA6E71"/>
    <w:rsid w:val="00AA7714"/>
    <w:rsid w:val="00AA7725"/>
    <w:rsid w:val="00AB0AC8"/>
    <w:rsid w:val="00AB121F"/>
    <w:rsid w:val="00AB15A3"/>
    <w:rsid w:val="00AB1822"/>
    <w:rsid w:val="00AB1A5E"/>
    <w:rsid w:val="00AB2C57"/>
    <w:rsid w:val="00AB3342"/>
    <w:rsid w:val="00AB501B"/>
    <w:rsid w:val="00AB5159"/>
    <w:rsid w:val="00AB5F59"/>
    <w:rsid w:val="00AB6B65"/>
    <w:rsid w:val="00AB7359"/>
    <w:rsid w:val="00AB7A5F"/>
    <w:rsid w:val="00AB7A65"/>
    <w:rsid w:val="00AC044E"/>
    <w:rsid w:val="00AC0BEF"/>
    <w:rsid w:val="00AC105D"/>
    <w:rsid w:val="00AC28D4"/>
    <w:rsid w:val="00AC299C"/>
    <w:rsid w:val="00AC386A"/>
    <w:rsid w:val="00AC47D6"/>
    <w:rsid w:val="00AC52F4"/>
    <w:rsid w:val="00AC5536"/>
    <w:rsid w:val="00AC642B"/>
    <w:rsid w:val="00AC6EC1"/>
    <w:rsid w:val="00AD25A8"/>
    <w:rsid w:val="00AD2BC9"/>
    <w:rsid w:val="00AD2E00"/>
    <w:rsid w:val="00AD3397"/>
    <w:rsid w:val="00AD35B5"/>
    <w:rsid w:val="00AD4287"/>
    <w:rsid w:val="00AD7A22"/>
    <w:rsid w:val="00AE1978"/>
    <w:rsid w:val="00AE274F"/>
    <w:rsid w:val="00AE2768"/>
    <w:rsid w:val="00AE3BC8"/>
    <w:rsid w:val="00AE49D5"/>
    <w:rsid w:val="00AE7420"/>
    <w:rsid w:val="00AE7B4C"/>
    <w:rsid w:val="00AF0BEA"/>
    <w:rsid w:val="00AF10DD"/>
    <w:rsid w:val="00AF3BEE"/>
    <w:rsid w:val="00AF4741"/>
    <w:rsid w:val="00AF4D95"/>
    <w:rsid w:val="00AF588F"/>
    <w:rsid w:val="00AF684B"/>
    <w:rsid w:val="00AF6F2D"/>
    <w:rsid w:val="00B001CB"/>
    <w:rsid w:val="00B00203"/>
    <w:rsid w:val="00B010E6"/>
    <w:rsid w:val="00B0129F"/>
    <w:rsid w:val="00B03C58"/>
    <w:rsid w:val="00B04F2E"/>
    <w:rsid w:val="00B04F86"/>
    <w:rsid w:val="00B0525D"/>
    <w:rsid w:val="00B0566B"/>
    <w:rsid w:val="00B0574F"/>
    <w:rsid w:val="00B05A7E"/>
    <w:rsid w:val="00B06039"/>
    <w:rsid w:val="00B06E85"/>
    <w:rsid w:val="00B07B97"/>
    <w:rsid w:val="00B11418"/>
    <w:rsid w:val="00B117DE"/>
    <w:rsid w:val="00B11D3B"/>
    <w:rsid w:val="00B11EC4"/>
    <w:rsid w:val="00B137B6"/>
    <w:rsid w:val="00B13EE8"/>
    <w:rsid w:val="00B14507"/>
    <w:rsid w:val="00B1480A"/>
    <w:rsid w:val="00B170B7"/>
    <w:rsid w:val="00B22049"/>
    <w:rsid w:val="00B23F03"/>
    <w:rsid w:val="00B243C2"/>
    <w:rsid w:val="00B249AE"/>
    <w:rsid w:val="00B250AD"/>
    <w:rsid w:val="00B26C20"/>
    <w:rsid w:val="00B26F55"/>
    <w:rsid w:val="00B301DC"/>
    <w:rsid w:val="00B3052D"/>
    <w:rsid w:val="00B31985"/>
    <w:rsid w:val="00B31C4A"/>
    <w:rsid w:val="00B32406"/>
    <w:rsid w:val="00B33AFE"/>
    <w:rsid w:val="00B349C8"/>
    <w:rsid w:val="00B36F04"/>
    <w:rsid w:val="00B372D6"/>
    <w:rsid w:val="00B4346B"/>
    <w:rsid w:val="00B4535A"/>
    <w:rsid w:val="00B50E1C"/>
    <w:rsid w:val="00B542F9"/>
    <w:rsid w:val="00B54BC1"/>
    <w:rsid w:val="00B54D55"/>
    <w:rsid w:val="00B55CCC"/>
    <w:rsid w:val="00B5613F"/>
    <w:rsid w:val="00B56443"/>
    <w:rsid w:val="00B5777F"/>
    <w:rsid w:val="00B610CE"/>
    <w:rsid w:val="00B612D3"/>
    <w:rsid w:val="00B6199F"/>
    <w:rsid w:val="00B62CDA"/>
    <w:rsid w:val="00B63E57"/>
    <w:rsid w:val="00B66207"/>
    <w:rsid w:val="00B662F9"/>
    <w:rsid w:val="00B663E0"/>
    <w:rsid w:val="00B7040E"/>
    <w:rsid w:val="00B715E0"/>
    <w:rsid w:val="00B716D6"/>
    <w:rsid w:val="00B724AB"/>
    <w:rsid w:val="00B73205"/>
    <w:rsid w:val="00B7341B"/>
    <w:rsid w:val="00B73F5B"/>
    <w:rsid w:val="00B766CE"/>
    <w:rsid w:val="00B803C4"/>
    <w:rsid w:val="00B80874"/>
    <w:rsid w:val="00B80E3D"/>
    <w:rsid w:val="00B80E7D"/>
    <w:rsid w:val="00B813AD"/>
    <w:rsid w:val="00B82987"/>
    <w:rsid w:val="00B83C94"/>
    <w:rsid w:val="00B83D6B"/>
    <w:rsid w:val="00B8435C"/>
    <w:rsid w:val="00B846BE"/>
    <w:rsid w:val="00B8505F"/>
    <w:rsid w:val="00B8510B"/>
    <w:rsid w:val="00B862EF"/>
    <w:rsid w:val="00B90096"/>
    <w:rsid w:val="00B904FC"/>
    <w:rsid w:val="00B91277"/>
    <w:rsid w:val="00B92512"/>
    <w:rsid w:val="00B93E1C"/>
    <w:rsid w:val="00B93EBE"/>
    <w:rsid w:val="00B94D78"/>
    <w:rsid w:val="00B94F6A"/>
    <w:rsid w:val="00B96AF3"/>
    <w:rsid w:val="00B97D19"/>
    <w:rsid w:val="00BA0862"/>
    <w:rsid w:val="00BA1DBE"/>
    <w:rsid w:val="00BA212C"/>
    <w:rsid w:val="00BA5142"/>
    <w:rsid w:val="00BA7A6E"/>
    <w:rsid w:val="00BB0BCD"/>
    <w:rsid w:val="00BB0C8F"/>
    <w:rsid w:val="00BB1A8E"/>
    <w:rsid w:val="00BB2D0E"/>
    <w:rsid w:val="00BB2F14"/>
    <w:rsid w:val="00BB4961"/>
    <w:rsid w:val="00BB5444"/>
    <w:rsid w:val="00BB5FC1"/>
    <w:rsid w:val="00BB68A2"/>
    <w:rsid w:val="00BB7E4C"/>
    <w:rsid w:val="00BC0187"/>
    <w:rsid w:val="00BC17E4"/>
    <w:rsid w:val="00BC1A04"/>
    <w:rsid w:val="00BC1D7A"/>
    <w:rsid w:val="00BC227A"/>
    <w:rsid w:val="00BC3D21"/>
    <w:rsid w:val="00BC720E"/>
    <w:rsid w:val="00BC7AEA"/>
    <w:rsid w:val="00BD1BA0"/>
    <w:rsid w:val="00BD22B5"/>
    <w:rsid w:val="00BD241B"/>
    <w:rsid w:val="00BD2686"/>
    <w:rsid w:val="00BD3E0B"/>
    <w:rsid w:val="00BD3E20"/>
    <w:rsid w:val="00BD3F83"/>
    <w:rsid w:val="00BD5818"/>
    <w:rsid w:val="00BD5FE6"/>
    <w:rsid w:val="00BD683A"/>
    <w:rsid w:val="00BD6F57"/>
    <w:rsid w:val="00BD73AE"/>
    <w:rsid w:val="00BE05C9"/>
    <w:rsid w:val="00BE075E"/>
    <w:rsid w:val="00BE0D3F"/>
    <w:rsid w:val="00BE36E5"/>
    <w:rsid w:val="00BE4036"/>
    <w:rsid w:val="00BE470F"/>
    <w:rsid w:val="00BE4D29"/>
    <w:rsid w:val="00BE585F"/>
    <w:rsid w:val="00BE5F3E"/>
    <w:rsid w:val="00BE76B2"/>
    <w:rsid w:val="00BE7BED"/>
    <w:rsid w:val="00BE7DF7"/>
    <w:rsid w:val="00BE7EA2"/>
    <w:rsid w:val="00BF0F89"/>
    <w:rsid w:val="00BF266F"/>
    <w:rsid w:val="00BF2CAB"/>
    <w:rsid w:val="00BF39E9"/>
    <w:rsid w:val="00BF3F9E"/>
    <w:rsid w:val="00BF40C5"/>
    <w:rsid w:val="00BF4271"/>
    <w:rsid w:val="00BF48FA"/>
    <w:rsid w:val="00BF4F9B"/>
    <w:rsid w:val="00BF51B5"/>
    <w:rsid w:val="00BF57DA"/>
    <w:rsid w:val="00BF5F59"/>
    <w:rsid w:val="00BF6E9A"/>
    <w:rsid w:val="00BF7A03"/>
    <w:rsid w:val="00C056EC"/>
    <w:rsid w:val="00C058AC"/>
    <w:rsid w:val="00C10DB4"/>
    <w:rsid w:val="00C127E9"/>
    <w:rsid w:val="00C13C6F"/>
    <w:rsid w:val="00C15AE2"/>
    <w:rsid w:val="00C164E0"/>
    <w:rsid w:val="00C1666D"/>
    <w:rsid w:val="00C16D4D"/>
    <w:rsid w:val="00C16E01"/>
    <w:rsid w:val="00C174CB"/>
    <w:rsid w:val="00C17613"/>
    <w:rsid w:val="00C17A88"/>
    <w:rsid w:val="00C20304"/>
    <w:rsid w:val="00C20BCB"/>
    <w:rsid w:val="00C218CB"/>
    <w:rsid w:val="00C21A5B"/>
    <w:rsid w:val="00C2236A"/>
    <w:rsid w:val="00C237B5"/>
    <w:rsid w:val="00C23A7B"/>
    <w:rsid w:val="00C23E8A"/>
    <w:rsid w:val="00C24004"/>
    <w:rsid w:val="00C246E0"/>
    <w:rsid w:val="00C248AD"/>
    <w:rsid w:val="00C24F71"/>
    <w:rsid w:val="00C25BE5"/>
    <w:rsid w:val="00C26278"/>
    <w:rsid w:val="00C26DB6"/>
    <w:rsid w:val="00C304AE"/>
    <w:rsid w:val="00C30AC0"/>
    <w:rsid w:val="00C3181B"/>
    <w:rsid w:val="00C323AD"/>
    <w:rsid w:val="00C3429F"/>
    <w:rsid w:val="00C34A9E"/>
    <w:rsid w:val="00C34E06"/>
    <w:rsid w:val="00C36C09"/>
    <w:rsid w:val="00C37614"/>
    <w:rsid w:val="00C37732"/>
    <w:rsid w:val="00C40DB4"/>
    <w:rsid w:val="00C4120A"/>
    <w:rsid w:val="00C44E84"/>
    <w:rsid w:val="00C461E0"/>
    <w:rsid w:val="00C47BA2"/>
    <w:rsid w:val="00C536E4"/>
    <w:rsid w:val="00C54223"/>
    <w:rsid w:val="00C55455"/>
    <w:rsid w:val="00C55642"/>
    <w:rsid w:val="00C55F83"/>
    <w:rsid w:val="00C56688"/>
    <w:rsid w:val="00C56C21"/>
    <w:rsid w:val="00C56DC5"/>
    <w:rsid w:val="00C600A4"/>
    <w:rsid w:val="00C600BB"/>
    <w:rsid w:val="00C60A93"/>
    <w:rsid w:val="00C60ABD"/>
    <w:rsid w:val="00C60B53"/>
    <w:rsid w:val="00C61131"/>
    <w:rsid w:val="00C61E8A"/>
    <w:rsid w:val="00C62133"/>
    <w:rsid w:val="00C627AD"/>
    <w:rsid w:val="00C6371E"/>
    <w:rsid w:val="00C638FC"/>
    <w:rsid w:val="00C64132"/>
    <w:rsid w:val="00C6450F"/>
    <w:rsid w:val="00C64DFF"/>
    <w:rsid w:val="00C65F41"/>
    <w:rsid w:val="00C66299"/>
    <w:rsid w:val="00C6663C"/>
    <w:rsid w:val="00C66B97"/>
    <w:rsid w:val="00C70D5B"/>
    <w:rsid w:val="00C7168C"/>
    <w:rsid w:val="00C7219C"/>
    <w:rsid w:val="00C7251D"/>
    <w:rsid w:val="00C73B07"/>
    <w:rsid w:val="00C75EE3"/>
    <w:rsid w:val="00C76883"/>
    <w:rsid w:val="00C7688C"/>
    <w:rsid w:val="00C77738"/>
    <w:rsid w:val="00C802C7"/>
    <w:rsid w:val="00C82C72"/>
    <w:rsid w:val="00C836E8"/>
    <w:rsid w:val="00C864E7"/>
    <w:rsid w:val="00C86595"/>
    <w:rsid w:val="00C86926"/>
    <w:rsid w:val="00C869FE"/>
    <w:rsid w:val="00C87E71"/>
    <w:rsid w:val="00C90E55"/>
    <w:rsid w:val="00C91F4A"/>
    <w:rsid w:val="00C93453"/>
    <w:rsid w:val="00C94191"/>
    <w:rsid w:val="00C95C36"/>
    <w:rsid w:val="00C9638A"/>
    <w:rsid w:val="00C97027"/>
    <w:rsid w:val="00C972B6"/>
    <w:rsid w:val="00CA0AC2"/>
    <w:rsid w:val="00CA2765"/>
    <w:rsid w:val="00CA2A00"/>
    <w:rsid w:val="00CA2B38"/>
    <w:rsid w:val="00CA32E8"/>
    <w:rsid w:val="00CA3634"/>
    <w:rsid w:val="00CA5789"/>
    <w:rsid w:val="00CA762E"/>
    <w:rsid w:val="00CB0DF9"/>
    <w:rsid w:val="00CB141C"/>
    <w:rsid w:val="00CB176F"/>
    <w:rsid w:val="00CB270D"/>
    <w:rsid w:val="00CB2C11"/>
    <w:rsid w:val="00CB3107"/>
    <w:rsid w:val="00CB347C"/>
    <w:rsid w:val="00CB35CF"/>
    <w:rsid w:val="00CB387A"/>
    <w:rsid w:val="00CB3A4F"/>
    <w:rsid w:val="00CB5DD0"/>
    <w:rsid w:val="00CB6955"/>
    <w:rsid w:val="00CC0084"/>
    <w:rsid w:val="00CC0B13"/>
    <w:rsid w:val="00CC13B0"/>
    <w:rsid w:val="00CC3296"/>
    <w:rsid w:val="00CC4D86"/>
    <w:rsid w:val="00CC6F98"/>
    <w:rsid w:val="00CC7F0D"/>
    <w:rsid w:val="00CD173B"/>
    <w:rsid w:val="00CD1B81"/>
    <w:rsid w:val="00CD202D"/>
    <w:rsid w:val="00CD3B98"/>
    <w:rsid w:val="00CD43B0"/>
    <w:rsid w:val="00CD6F55"/>
    <w:rsid w:val="00CE0673"/>
    <w:rsid w:val="00CE0800"/>
    <w:rsid w:val="00CE0FC8"/>
    <w:rsid w:val="00CE1D85"/>
    <w:rsid w:val="00CE213A"/>
    <w:rsid w:val="00CE2C6D"/>
    <w:rsid w:val="00CE34DF"/>
    <w:rsid w:val="00CE35C6"/>
    <w:rsid w:val="00CE4F3C"/>
    <w:rsid w:val="00CE6FAF"/>
    <w:rsid w:val="00CE7518"/>
    <w:rsid w:val="00CF213D"/>
    <w:rsid w:val="00CF2C16"/>
    <w:rsid w:val="00CF37C3"/>
    <w:rsid w:val="00CF3B05"/>
    <w:rsid w:val="00CF3EC2"/>
    <w:rsid w:val="00CF579C"/>
    <w:rsid w:val="00D00A47"/>
    <w:rsid w:val="00D01167"/>
    <w:rsid w:val="00D013E5"/>
    <w:rsid w:val="00D027D0"/>
    <w:rsid w:val="00D0349E"/>
    <w:rsid w:val="00D05005"/>
    <w:rsid w:val="00D05B09"/>
    <w:rsid w:val="00D06175"/>
    <w:rsid w:val="00D0642C"/>
    <w:rsid w:val="00D07227"/>
    <w:rsid w:val="00D0767B"/>
    <w:rsid w:val="00D1049A"/>
    <w:rsid w:val="00D122B9"/>
    <w:rsid w:val="00D134DB"/>
    <w:rsid w:val="00D14393"/>
    <w:rsid w:val="00D1457D"/>
    <w:rsid w:val="00D14951"/>
    <w:rsid w:val="00D151BB"/>
    <w:rsid w:val="00D15B32"/>
    <w:rsid w:val="00D16611"/>
    <w:rsid w:val="00D176F4"/>
    <w:rsid w:val="00D1775C"/>
    <w:rsid w:val="00D177DD"/>
    <w:rsid w:val="00D177F0"/>
    <w:rsid w:val="00D2108B"/>
    <w:rsid w:val="00D22360"/>
    <w:rsid w:val="00D2358B"/>
    <w:rsid w:val="00D24447"/>
    <w:rsid w:val="00D268EE"/>
    <w:rsid w:val="00D26A6A"/>
    <w:rsid w:val="00D26CEC"/>
    <w:rsid w:val="00D27979"/>
    <w:rsid w:val="00D27DF9"/>
    <w:rsid w:val="00D321B7"/>
    <w:rsid w:val="00D3368C"/>
    <w:rsid w:val="00D33C8E"/>
    <w:rsid w:val="00D346F9"/>
    <w:rsid w:val="00D34BED"/>
    <w:rsid w:val="00D34F2D"/>
    <w:rsid w:val="00D352A8"/>
    <w:rsid w:val="00D35BA2"/>
    <w:rsid w:val="00D36325"/>
    <w:rsid w:val="00D3678B"/>
    <w:rsid w:val="00D36FC6"/>
    <w:rsid w:val="00D375D3"/>
    <w:rsid w:val="00D406CA"/>
    <w:rsid w:val="00D40A9C"/>
    <w:rsid w:val="00D41275"/>
    <w:rsid w:val="00D41FAC"/>
    <w:rsid w:val="00D4250D"/>
    <w:rsid w:val="00D425F8"/>
    <w:rsid w:val="00D4491A"/>
    <w:rsid w:val="00D45DB5"/>
    <w:rsid w:val="00D471B0"/>
    <w:rsid w:val="00D47D51"/>
    <w:rsid w:val="00D47D5B"/>
    <w:rsid w:val="00D514FB"/>
    <w:rsid w:val="00D51E35"/>
    <w:rsid w:val="00D5208A"/>
    <w:rsid w:val="00D522DB"/>
    <w:rsid w:val="00D54F14"/>
    <w:rsid w:val="00D54FFD"/>
    <w:rsid w:val="00D557EA"/>
    <w:rsid w:val="00D55A81"/>
    <w:rsid w:val="00D55EDA"/>
    <w:rsid w:val="00D61117"/>
    <w:rsid w:val="00D61318"/>
    <w:rsid w:val="00D619C8"/>
    <w:rsid w:val="00D61F57"/>
    <w:rsid w:val="00D6222E"/>
    <w:rsid w:val="00D629CE"/>
    <w:rsid w:val="00D640BF"/>
    <w:rsid w:val="00D6689D"/>
    <w:rsid w:val="00D703A3"/>
    <w:rsid w:val="00D71B3E"/>
    <w:rsid w:val="00D7313C"/>
    <w:rsid w:val="00D73E5A"/>
    <w:rsid w:val="00D74A3F"/>
    <w:rsid w:val="00D76864"/>
    <w:rsid w:val="00D77FA9"/>
    <w:rsid w:val="00D80CCF"/>
    <w:rsid w:val="00D826D2"/>
    <w:rsid w:val="00D829B7"/>
    <w:rsid w:val="00D835FD"/>
    <w:rsid w:val="00D8406E"/>
    <w:rsid w:val="00D843CD"/>
    <w:rsid w:val="00D844CD"/>
    <w:rsid w:val="00D8489D"/>
    <w:rsid w:val="00D870A8"/>
    <w:rsid w:val="00D872F7"/>
    <w:rsid w:val="00D87450"/>
    <w:rsid w:val="00D877B8"/>
    <w:rsid w:val="00D9008D"/>
    <w:rsid w:val="00D90F7F"/>
    <w:rsid w:val="00D91551"/>
    <w:rsid w:val="00D92854"/>
    <w:rsid w:val="00D94322"/>
    <w:rsid w:val="00D946DC"/>
    <w:rsid w:val="00D95872"/>
    <w:rsid w:val="00D95B68"/>
    <w:rsid w:val="00D97517"/>
    <w:rsid w:val="00DA035B"/>
    <w:rsid w:val="00DA087E"/>
    <w:rsid w:val="00DA2420"/>
    <w:rsid w:val="00DA2B45"/>
    <w:rsid w:val="00DA3325"/>
    <w:rsid w:val="00DA367B"/>
    <w:rsid w:val="00DA441F"/>
    <w:rsid w:val="00DA48C3"/>
    <w:rsid w:val="00DA48DF"/>
    <w:rsid w:val="00DA5AAD"/>
    <w:rsid w:val="00DA5CC6"/>
    <w:rsid w:val="00DA5D2D"/>
    <w:rsid w:val="00DA5E65"/>
    <w:rsid w:val="00DB0AB9"/>
    <w:rsid w:val="00DB2A5F"/>
    <w:rsid w:val="00DB607D"/>
    <w:rsid w:val="00DB666F"/>
    <w:rsid w:val="00DB6F25"/>
    <w:rsid w:val="00DC03AC"/>
    <w:rsid w:val="00DC15F4"/>
    <w:rsid w:val="00DC17B2"/>
    <w:rsid w:val="00DC1B09"/>
    <w:rsid w:val="00DC1F88"/>
    <w:rsid w:val="00DC259F"/>
    <w:rsid w:val="00DC2685"/>
    <w:rsid w:val="00DC3B47"/>
    <w:rsid w:val="00DC3D28"/>
    <w:rsid w:val="00DC3E95"/>
    <w:rsid w:val="00DC51BB"/>
    <w:rsid w:val="00DC5AEE"/>
    <w:rsid w:val="00DC6835"/>
    <w:rsid w:val="00DC693A"/>
    <w:rsid w:val="00DC6FBC"/>
    <w:rsid w:val="00DC74D0"/>
    <w:rsid w:val="00DC7B04"/>
    <w:rsid w:val="00DC7DE7"/>
    <w:rsid w:val="00DD159A"/>
    <w:rsid w:val="00DD1742"/>
    <w:rsid w:val="00DD34AE"/>
    <w:rsid w:val="00DD4860"/>
    <w:rsid w:val="00DD4A9A"/>
    <w:rsid w:val="00DD4EAF"/>
    <w:rsid w:val="00DD510C"/>
    <w:rsid w:val="00DD53D8"/>
    <w:rsid w:val="00DD5B02"/>
    <w:rsid w:val="00DD6655"/>
    <w:rsid w:val="00DD7181"/>
    <w:rsid w:val="00DE0653"/>
    <w:rsid w:val="00DE0D79"/>
    <w:rsid w:val="00DE1086"/>
    <w:rsid w:val="00DE1102"/>
    <w:rsid w:val="00DE1C23"/>
    <w:rsid w:val="00DE26B5"/>
    <w:rsid w:val="00DE2B64"/>
    <w:rsid w:val="00DE2F60"/>
    <w:rsid w:val="00DE43EB"/>
    <w:rsid w:val="00DE4EBE"/>
    <w:rsid w:val="00DE6457"/>
    <w:rsid w:val="00DE7207"/>
    <w:rsid w:val="00DE7646"/>
    <w:rsid w:val="00DE7672"/>
    <w:rsid w:val="00DE793C"/>
    <w:rsid w:val="00DF0502"/>
    <w:rsid w:val="00DF062D"/>
    <w:rsid w:val="00DF08A8"/>
    <w:rsid w:val="00DF112B"/>
    <w:rsid w:val="00DF1899"/>
    <w:rsid w:val="00DF2F09"/>
    <w:rsid w:val="00DF30C1"/>
    <w:rsid w:val="00DF3135"/>
    <w:rsid w:val="00DF3ADB"/>
    <w:rsid w:val="00DF454A"/>
    <w:rsid w:val="00DF4831"/>
    <w:rsid w:val="00DF4FDE"/>
    <w:rsid w:val="00DF6ADA"/>
    <w:rsid w:val="00DF753B"/>
    <w:rsid w:val="00DF7DCC"/>
    <w:rsid w:val="00E01B15"/>
    <w:rsid w:val="00E02572"/>
    <w:rsid w:val="00E0440A"/>
    <w:rsid w:val="00E063EA"/>
    <w:rsid w:val="00E06DF8"/>
    <w:rsid w:val="00E06FAB"/>
    <w:rsid w:val="00E0723D"/>
    <w:rsid w:val="00E10483"/>
    <w:rsid w:val="00E10B8C"/>
    <w:rsid w:val="00E11CF4"/>
    <w:rsid w:val="00E14733"/>
    <w:rsid w:val="00E149F0"/>
    <w:rsid w:val="00E1575C"/>
    <w:rsid w:val="00E1674D"/>
    <w:rsid w:val="00E17426"/>
    <w:rsid w:val="00E17A7F"/>
    <w:rsid w:val="00E17C07"/>
    <w:rsid w:val="00E204D8"/>
    <w:rsid w:val="00E2091E"/>
    <w:rsid w:val="00E213AD"/>
    <w:rsid w:val="00E23025"/>
    <w:rsid w:val="00E2534C"/>
    <w:rsid w:val="00E258D0"/>
    <w:rsid w:val="00E25EAE"/>
    <w:rsid w:val="00E26795"/>
    <w:rsid w:val="00E27A5F"/>
    <w:rsid w:val="00E27CB1"/>
    <w:rsid w:val="00E3178E"/>
    <w:rsid w:val="00E3264C"/>
    <w:rsid w:val="00E32E1E"/>
    <w:rsid w:val="00E3482A"/>
    <w:rsid w:val="00E3488D"/>
    <w:rsid w:val="00E36643"/>
    <w:rsid w:val="00E4190C"/>
    <w:rsid w:val="00E45D53"/>
    <w:rsid w:val="00E46245"/>
    <w:rsid w:val="00E46AFE"/>
    <w:rsid w:val="00E46D74"/>
    <w:rsid w:val="00E47423"/>
    <w:rsid w:val="00E4752E"/>
    <w:rsid w:val="00E47D7C"/>
    <w:rsid w:val="00E5005E"/>
    <w:rsid w:val="00E501FF"/>
    <w:rsid w:val="00E50A36"/>
    <w:rsid w:val="00E50B1E"/>
    <w:rsid w:val="00E50F03"/>
    <w:rsid w:val="00E50F36"/>
    <w:rsid w:val="00E51E95"/>
    <w:rsid w:val="00E52900"/>
    <w:rsid w:val="00E52D00"/>
    <w:rsid w:val="00E540C2"/>
    <w:rsid w:val="00E55C60"/>
    <w:rsid w:val="00E55E5E"/>
    <w:rsid w:val="00E56154"/>
    <w:rsid w:val="00E56293"/>
    <w:rsid w:val="00E566E5"/>
    <w:rsid w:val="00E567D1"/>
    <w:rsid w:val="00E56D46"/>
    <w:rsid w:val="00E56EDD"/>
    <w:rsid w:val="00E60148"/>
    <w:rsid w:val="00E60CB6"/>
    <w:rsid w:val="00E6112D"/>
    <w:rsid w:val="00E61894"/>
    <w:rsid w:val="00E6198C"/>
    <w:rsid w:val="00E626A6"/>
    <w:rsid w:val="00E62F7B"/>
    <w:rsid w:val="00E62FC7"/>
    <w:rsid w:val="00E63BF3"/>
    <w:rsid w:val="00E64377"/>
    <w:rsid w:val="00E64F2F"/>
    <w:rsid w:val="00E654FE"/>
    <w:rsid w:val="00E65FD2"/>
    <w:rsid w:val="00E702AA"/>
    <w:rsid w:val="00E7056A"/>
    <w:rsid w:val="00E709C1"/>
    <w:rsid w:val="00E7147F"/>
    <w:rsid w:val="00E717DA"/>
    <w:rsid w:val="00E71901"/>
    <w:rsid w:val="00E757C1"/>
    <w:rsid w:val="00E7713A"/>
    <w:rsid w:val="00E777E2"/>
    <w:rsid w:val="00E80049"/>
    <w:rsid w:val="00E80A1D"/>
    <w:rsid w:val="00E83FBF"/>
    <w:rsid w:val="00E841E6"/>
    <w:rsid w:val="00E84492"/>
    <w:rsid w:val="00E84B48"/>
    <w:rsid w:val="00E8552E"/>
    <w:rsid w:val="00E85C7D"/>
    <w:rsid w:val="00E85DAB"/>
    <w:rsid w:val="00E86135"/>
    <w:rsid w:val="00E87647"/>
    <w:rsid w:val="00E90626"/>
    <w:rsid w:val="00E91651"/>
    <w:rsid w:val="00E92C5C"/>
    <w:rsid w:val="00E939A6"/>
    <w:rsid w:val="00E94CE1"/>
    <w:rsid w:val="00E9538E"/>
    <w:rsid w:val="00E972AC"/>
    <w:rsid w:val="00E97540"/>
    <w:rsid w:val="00E97765"/>
    <w:rsid w:val="00EA022D"/>
    <w:rsid w:val="00EA03DC"/>
    <w:rsid w:val="00EA0FCF"/>
    <w:rsid w:val="00EA3731"/>
    <w:rsid w:val="00EA3788"/>
    <w:rsid w:val="00EA4B1A"/>
    <w:rsid w:val="00EA6476"/>
    <w:rsid w:val="00EA688E"/>
    <w:rsid w:val="00EA7C49"/>
    <w:rsid w:val="00EB1378"/>
    <w:rsid w:val="00EB2D7A"/>
    <w:rsid w:val="00EB3213"/>
    <w:rsid w:val="00EB3415"/>
    <w:rsid w:val="00EB444E"/>
    <w:rsid w:val="00EB58B2"/>
    <w:rsid w:val="00EB68F1"/>
    <w:rsid w:val="00EB76AB"/>
    <w:rsid w:val="00EB77F6"/>
    <w:rsid w:val="00EC179D"/>
    <w:rsid w:val="00EC2D92"/>
    <w:rsid w:val="00EC2D9A"/>
    <w:rsid w:val="00EC4429"/>
    <w:rsid w:val="00EC5029"/>
    <w:rsid w:val="00EC7A57"/>
    <w:rsid w:val="00EC7B5E"/>
    <w:rsid w:val="00ED31DF"/>
    <w:rsid w:val="00ED4968"/>
    <w:rsid w:val="00ED50C4"/>
    <w:rsid w:val="00ED5286"/>
    <w:rsid w:val="00ED7695"/>
    <w:rsid w:val="00EE107B"/>
    <w:rsid w:val="00EE23FB"/>
    <w:rsid w:val="00EE3423"/>
    <w:rsid w:val="00EE383C"/>
    <w:rsid w:val="00EE3F87"/>
    <w:rsid w:val="00EE518A"/>
    <w:rsid w:val="00EE51BE"/>
    <w:rsid w:val="00EE53E6"/>
    <w:rsid w:val="00EE5F93"/>
    <w:rsid w:val="00EE6EAF"/>
    <w:rsid w:val="00EE7C8C"/>
    <w:rsid w:val="00EF009B"/>
    <w:rsid w:val="00EF019B"/>
    <w:rsid w:val="00EF0989"/>
    <w:rsid w:val="00EF1EA8"/>
    <w:rsid w:val="00EF3A03"/>
    <w:rsid w:val="00EF4522"/>
    <w:rsid w:val="00EF57F1"/>
    <w:rsid w:val="00EF6452"/>
    <w:rsid w:val="00EF7D3F"/>
    <w:rsid w:val="00F0014C"/>
    <w:rsid w:val="00F012B2"/>
    <w:rsid w:val="00F0418F"/>
    <w:rsid w:val="00F041E5"/>
    <w:rsid w:val="00F04578"/>
    <w:rsid w:val="00F04C3D"/>
    <w:rsid w:val="00F04EF3"/>
    <w:rsid w:val="00F057B8"/>
    <w:rsid w:val="00F05906"/>
    <w:rsid w:val="00F06C96"/>
    <w:rsid w:val="00F125AF"/>
    <w:rsid w:val="00F137F0"/>
    <w:rsid w:val="00F141B7"/>
    <w:rsid w:val="00F141F8"/>
    <w:rsid w:val="00F1508D"/>
    <w:rsid w:val="00F153D1"/>
    <w:rsid w:val="00F15E2F"/>
    <w:rsid w:val="00F16F7D"/>
    <w:rsid w:val="00F17A0A"/>
    <w:rsid w:val="00F17D8E"/>
    <w:rsid w:val="00F20B45"/>
    <w:rsid w:val="00F21514"/>
    <w:rsid w:val="00F22838"/>
    <w:rsid w:val="00F236E6"/>
    <w:rsid w:val="00F2428F"/>
    <w:rsid w:val="00F267F4"/>
    <w:rsid w:val="00F273A6"/>
    <w:rsid w:val="00F279CC"/>
    <w:rsid w:val="00F27ED5"/>
    <w:rsid w:val="00F304DC"/>
    <w:rsid w:val="00F32E4C"/>
    <w:rsid w:val="00F34110"/>
    <w:rsid w:val="00F34881"/>
    <w:rsid w:val="00F3507E"/>
    <w:rsid w:val="00F35A72"/>
    <w:rsid w:val="00F35F2D"/>
    <w:rsid w:val="00F3628B"/>
    <w:rsid w:val="00F36B39"/>
    <w:rsid w:val="00F36ED7"/>
    <w:rsid w:val="00F36F6D"/>
    <w:rsid w:val="00F42BDE"/>
    <w:rsid w:val="00F44463"/>
    <w:rsid w:val="00F46CB7"/>
    <w:rsid w:val="00F51FB8"/>
    <w:rsid w:val="00F526C9"/>
    <w:rsid w:val="00F52840"/>
    <w:rsid w:val="00F54D78"/>
    <w:rsid w:val="00F5521E"/>
    <w:rsid w:val="00F553BC"/>
    <w:rsid w:val="00F55A0E"/>
    <w:rsid w:val="00F5644F"/>
    <w:rsid w:val="00F56699"/>
    <w:rsid w:val="00F571B3"/>
    <w:rsid w:val="00F60D00"/>
    <w:rsid w:val="00F60E50"/>
    <w:rsid w:val="00F64E2A"/>
    <w:rsid w:val="00F64FFE"/>
    <w:rsid w:val="00F6536B"/>
    <w:rsid w:val="00F65A68"/>
    <w:rsid w:val="00F65ADB"/>
    <w:rsid w:val="00F6735D"/>
    <w:rsid w:val="00F70403"/>
    <w:rsid w:val="00F70534"/>
    <w:rsid w:val="00F7056B"/>
    <w:rsid w:val="00F70D6B"/>
    <w:rsid w:val="00F7186A"/>
    <w:rsid w:val="00F73970"/>
    <w:rsid w:val="00F739E0"/>
    <w:rsid w:val="00F768DC"/>
    <w:rsid w:val="00F800FA"/>
    <w:rsid w:val="00F8099F"/>
    <w:rsid w:val="00F80EED"/>
    <w:rsid w:val="00F83859"/>
    <w:rsid w:val="00F83AB5"/>
    <w:rsid w:val="00F84F88"/>
    <w:rsid w:val="00F865FE"/>
    <w:rsid w:val="00F86D10"/>
    <w:rsid w:val="00F86ECE"/>
    <w:rsid w:val="00F928F9"/>
    <w:rsid w:val="00F9308F"/>
    <w:rsid w:val="00F9448B"/>
    <w:rsid w:val="00F94A28"/>
    <w:rsid w:val="00F975BF"/>
    <w:rsid w:val="00FA01D4"/>
    <w:rsid w:val="00FA0D66"/>
    <w:rsid w:val="00FA282A"/>
    <w:rsid w:val="00FA2C7A"/>
    <w:rsid w:val="00FA3724"/>
    <w:rsid w:val="00FA4894"/>
    <w:rsid w:val="00FA4D87"/>
    <w:rsid w:val="00FA5C60"/>
    <w:rsid w:val="00FA67EB"/>
    <w:rsid w:val="00FA6D7D"/>
    <w:rsid w:val="00FB057F"/>
    <w:rsid w:val="00FB28E8"/>
    <w:rsid w:val="00FB3524"/>
    <w:rsid w:val="00FB3ECD"/>
    <w:rsid w:val="00FB49DD"/>
    <w:rsid w:val="00FB6A46"/>
    <w:rsid w:val="00FB7A9B"/>
    <w:rsid w:val="00FC098E"/>
    <w:rsid w:val="00FC1D61"/>
    <w:rsid w:val="00FC2013"/>
    <w:rsid w:val="00FC3350"/>
    <w:rsid w:val="00FC47AA"/>
    <w:rsid w:val="00FC4B79"/>
    <w:rsid w:val="00FC4BF0"/>
    <w:rsid w:val="00FC5DA8"/>
    <w:rsid w:val="00FC63A4"/>
    <w:rsid w:val="00FC63D8"/>
    <w:rsid w:val="00FC6C8F"/>
    <w:rsid w:val="00FD02C8"/>
    <w:rsid w:val="00FD07C7"/>
    <w:rsid w:val="00FD0952"/>
    <w:rsid w:val="00FD0C6C"/>
    <w:rsid w:val="00FD12D8"/>
    <w:rsid w:val="00FD1FD8"/>
    <w:rsid w:val="00FD2934"/>
    <w:rsid w:val="00FD32B4"/>
    <w:rsid w:val="00FD6030"/>
    <w:rsid w:val="00FD610E"/>
    <w:rsid w:val="00FD68F1"/>
    <w:rsid w:val="00FD7CD2"/>
    <w:rsid w:val="00FE00CB"/>
    <w:rsid w:val="00FE25F1"/>
    <w:rsid w:val="00FE29AA"/>
    <w:rsid w:val="00FE32FB"/>
    <w:rsid w:val="00FE348F"/>
    <w:rsid w:val="00FE3A98"/>
    <w:rsid w:val="00FE3CA1"/>
    <w:rsid w:val="00FE46AA"/>
    <w:rsid w:val="00FE4909"/>
    <w:rsid w:val="00FE4C78"/>
    <w:rsid w:val="00FE55FA"/>
    <w:rsid w:val="00FE58E4"/>
    <w:rsid w:val="00FE69D3"/>
    <w:rsid w:val="00FE6FB9"/>
    <w:rsid w:val="00FE7590"/>
    <w:rsid w:val="00FF10C6"/>
    <w:rsid w:val="00FF2861"/>
    <w:rsid w:val="00FF5252"/>
    <w:rsid w:val="00FF5F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>
      <o:colormenu v:ext="edit" fillcolor="none" strokecolor="none [3215]"/>
    </o:shapedefaults>
    <o:shapelayout v:ext="edit">
      <o:idmap v:ext="edit" data="1"/>
      <o:rules v:ext="edit">
        <o:r id="V:Rule10" type="connector" idref="#_x0000_s1106"/>
        <o:r id="V:Rule11" type="connector" idref="#_x0000_s1036"/>
        <o:r id="V:Rule12" type="connector" idref="#_x0000_s1035"/>
        <o:r id="V:Rule13" type="connector" idref="#_x0000_s1119"/>
        <o:r id="V:Rule14" type="connector" idref="#_x0000_s1104"/>
        <o:r id="V:Rule15" type="connector" idref="#_x0000_s1105"/>
        <o:r id="V:Rule16" type="connector" idref="#_x0000_s1037"/>
        <o:r id="V:Rule17" type="connector" idref="#_x0000_s1113"/>
        <o:r id="V:Rule18" type="connector" idref="#_x0000_s1107"/>
      </o:rules>
      <o:regrouptable v:ext="edit">
        <o:entry new="1" old="0"/>
        <o:entry new="2" old="0"/>
        <o:entry new="3" old="0"/>
        <o:entry new="4" old="0"/>
        <o:entry new="5" old="4"/>
        <o:entry new="6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4393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14393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Default"/>
    <w:next w:val="Default"/>
    <w:link w:val="Ttulo2Char"/>
    <w:uiPriority w:val="99"/>
    <w:qFormat/>
    <w:rsid w:val="00D14393"/>
    <w:pPr>
      <w:outlineLvl w:val="1"/>
    </w:pPr>
    <w:rPr>
      <w:color w:val="auto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A04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A0470"/>
  </w:style>
  <w:style w:type="paragraph" w:styleId="Rodap">
    <w:name w:val="footer"/>
    <w:basedOn w:val="Normal"/>
    <w:link w:val="RodapChar"/>
    <w:uiPriority w:val="99"/>
    <w:unhideWhenUsed/>
    <w:rsid w:val="008A04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A0470"/>
  </w:style>
  <w:style w:type="paragraph" w:styleId="Textodebalo">
    <w:name w:val="Balloon Text"/>
    <w:basedOn w:val="Normal"/>
    <w:link w:val="TextodebaloChar"/>
    <w:uiPriority w:val="99"/>
    <w:semiHidden/>
    <w:unhideWhenUsed/>
    <w:rsid w:val="008A0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A0470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9"/>
    <w:rsid w:val="00D14393"/>
    <w:rPr>
      <w:rFonts w:ascii="Arial" w:hAnsi="Arial" w:cs="Arial"/>
      <w:sz w:val="24"/>
      <w:szCs w:val="24"/>
    </w:rPr>
  </w:style>
  <w:style w:type="paragraph" w:customStyle="1" w:styleId="Default">
    <w:name w:val="Default"/>
    <w:rsid w:val="0071073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D14393"/>
    <w:pPr>
      <w:ind w:left="720"/>
      <w:contextualSpacing/>
    </w:pPr>
  </w:style>
  <w:style w:type="paragraph" w:customStyle="1" w:styleId="p1">
    <w:name w:val="p1"/>
    <w:basedOn w:val="Normal"/>
    <w:rsid w:val="00E27CB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E27CB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D14393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230F96"/>
    <w:rPr>
      <w:color w:val="0000FF"/>
      <w:u w:val="single"/>
    </w:rPr>
  </w:style>
  <w:style w:type="paragraph" w:customStyle="1" w:styleId="titmenuvertical">
    <w:name w:val="titmenuvertical"/>
    <w:basedOn w:val="Normal"/>
    <w:rsid w:val="00230F9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D14393"/>
    <w:rPr>
      <w:b/>
      <w:bCs/>
    </w:rPr>
  </w:style>
  <w:style w:type="paragraph" w:customStyle="1" w:styleId="atencao">
    <w:name w:val="atencao"/>
    <w:basedOn w:val="Normal"/>
    <w:rsid w:val="001A487F"/>
    <w:pPr>
      <w:spacing w:before="100" w:beforeAutospacing="1" w:after="100" w:afterAutospacing="1" w:line="36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a1">
    <w:name w:val="a1"/>
    <w:basedOn w:val="Fontepargpadro"/>
    <w:rsid w:val="001E3205"/>
    <w:rPr>
      <w:bdr w:val="none" w:sz="0" w:space="0" w:color="auto" w:frame="1"/>
    </w:rPr>
  </w:style>
  <w:style w:type="paragraph" w:customStyle="1" w:styleId="rvps2">
    <w:name w:val="rvps2"/>
    <w:basedOn w:val="Normal"/>
    <w:rsid w:val="004415FC"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vps9">
    <w:name w:val="rvps9"/>
    <w:basedOn w:val="Normal"/>
    <w:rsid w:val="004415FC"/>
    <w:pPr>
      <w:spacing w:before="105" w:after="105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rvts6">
    <w:name w:val="rvts6"/>
    <w:basedOn w:val="Fontepargpadro"/>
    <w:rsid w:val="004415FC"/>
    <w:rPr>
      <w:rFonts w:ascii="Arial" w:hAnsi="Arial" w:cs="Arial" w:hint="default"/>
    </w:rPr>
  </w:style>
  <w:style w:type="character" w:customStyle="1" w:styleId="rvts12">
    <w:name w:val="rvts12"/>
    <w:basedOn w:val="Fontepargpadro"/>
    <w:rsid w:val="004415FC"/>
    <w:rPr>
      <w:rFonts w:ascii="Arial" w:hAnsi="Arial" w:cs="Arial" w:hint="default"/>
      <w:color w:val="000000"/>
    </w:rPr>
  </w:style>
  <w:style w:type="character" w:customStyle="1" w:styleId="rvts16">
    <w:name w:val="rvts16"/>
    <w:basedOn w:val="Fontepargpadro"/>
    <w:rsid w:val="004415FC"/>
    <w:rPr>
      <w:rFonts w:ascii="Arial" w:hAnsi="Arial" w:cs="Arial" w:hint="default"/>
      <w:sz w:val="24"/>
      <w:szCs w:val="24"/>
    </w:rPr>
  </w:style>
  <w:style w:type="character" w:styleId="nfase">
    <w:name w:val="Emphasis"/>
    <w:basedOn w:val="Fontepargpadro"/>
    <w:uiPriority w:val="20"/>
    <w:qFormat/>
    <w:rsid w:val="004415FC"/>
    <w:rPr>
      <w:i/>
      <w:iCs/>
    </w:rPr>
  </w:style>
  <w:style w:type="paragraph" w:customStyle="1" w:styleId="ferj0000">
    <w:name w:val="fer_j0000"/>
    <w:basedOn w:val="Normal"/>
    <w:rsid w:val="00376C08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whs5">
    <w:name w:val="whs5"/>
    <w:basedOn w:val="Normal"/>
    <w:rsid w:val="003C7055"/>
    <w:pPr>
      <w:spacing w:after="0" w:line="240" w:lineRule="auto"/>
    </w:pPr>
    <w:rPr>
      <w:rFonts w:ascii="Arial" w:eastAsia="Times New Roman" w:hAnsi="Arial" w:cs="Arial"/>
      <w:lang w:eastAsia="pt-BR"/>
    </w:rPr>
  </w:style>
  <w:style w:type="paragraph" w:customStyle="1" w:styleId="whs7">
    <w:name w:val="whs7"/>
    <w:basedOn w:val="Normal"/>
    <w:rsid w:val="003C7055"/>
    <w:pPr>
      <w:spacing w:after="0" w:line="240" w:lineRule="auto"/>
    </w:pPr>
    <w:rPr>
      <w:rFonts w:ascii="Arial" w:eastAsia="Times New Roman" w:hAnsi="Arial" w:cs="Arial"/>
      <w:b/>
      <w:bCs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3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3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82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0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3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06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65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4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8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9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96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8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117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1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9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60946">
                          <w:marLeft w:val="30"/>
                          <w:marRight w:val="0"/>
                          <w:marTop w:val="21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149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3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57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1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3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9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76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4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3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09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73061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37935646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534">
          <w:marLeft w:val="-6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0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0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62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953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95905886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307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16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928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446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34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634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971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615908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271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3632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045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1592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0604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7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hyperlink" Target="https://cav.receita.fazenda.gov.br/scripts/CAV/login/login.asp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www.nfe.fazenda.gov.br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robertodiasduarte.com.br/category/sped/nf-e/" TargetMode="External"/><Relationship Id="rId48" Type="http://schemas.openxmlformats.org/officeDocument/2006/relationships/hyperlink" Target="https://cav.receita.fazenda.gov.br/scripts/CAV/login/login.asp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sac@gbinformatica.com.br" TargetMode="External"/><Relationship Id="rId1" Type="http://schemas.openxmlformats.org/officeDocument/2006/relationships/hyperlink" Target="http://www.gbinofrmatica.com.br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ED631F-AB88-4700-89A4-17DAD23EC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37</Pages>
  <Words>5514</Words>
  <Characters>29780</Characters>
  <Application>Microsoft Office Word</Application>
  <DocSecurity>0</DocSecurity>
  <Lines>248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35224</CharactersWithSpaces>
  <SharedDoc>false</SharedDoc>
  <HLinks>
    <vt:vector size="36" baseType="variant">
      <vt:variant>
        <vt:i4>8323182</vt:i4>
      </vt:variant>
      <vt:variant>
        <vt:i4>9</vt:i4>
      </vt:variant>
      <vt:variant>
        <vt:i4>0</vt:i4>
      </vt:variant>
      <vt:variant>
        <vt:i4>5</vt:i4>
      </vt:variant>
      <vt:variant>
        <vt:lpwstr>https://cav.receita.fazenda.gov.br/scripts/CAV/login/login.asp</vt:lpwstr>
      </vt:variant>
      <vt:variant>
        <vt:lpwstr/>
      </vt:variant>
      <vt:variant>
        <vt:i4>8323182</vt:i4>
      </vt:variant>
      <vt:variant>
        <vt:i4>6</vt:i4>
      </vt:variant>
      <vt:variant>
        <vt:i4>0</vt:i4>
      </vt:variant>
      <vt:variant>
        <vt:i4>5</vt:i4>
      </vt:variant>
      <vt:variant>
        <vt:lpwstr>https://cav.receita.fazenda.gov.br/scripts/CAV/login/login.asp</vt:lpwstr>
      </vt:variant>
      <vt:variant>
        <vt:lpwstr/>
      </vt:variant>
      <vt:variant>
        <vt:i4>3473469</vt:i4>
      </vt:variant>
      <vt:variant>
        <vt:i4>3</vt:i4>
      </vt:variant>
      <vt:variant>
        <vt:i4>0</vt:i4>
      </vt:variant>
      <vt:variant>
        <vt:i4>5</vt:i4>
      </vt:variant>
      <vt:variant>
        <vt:lpwstr>http://www.robertodiasduarte.com.br/category/sped/nf-e/</vt:lpwstr>
      </vt:variant>
      <vt:variant>
        <vt:lpwstr/>
      </vt:variant>
      <vt:variant>
        <vt:i4>7274597</vt:i4>
      </vt:variant>
      <vt:variant>
        <vt:i4>0</vt:i4>
      </vt:variant>
      <vt:variant>
        <vt:i4>0</vt:i4>
      </vt:variant>
      <vt:variant>
        <vt:i4>5</vt:i4>
      </vt:variant>
      <vt:variant>
        <vt:lpwstr>http://www.nfe.fazenda.gov.br/</vt:lpwstr>
      </vt:variant>
      <vt:variant>
        <vt:lpwstr/>
      </vt:variant>
      <vt:variant>
        <vt:i4>7143453</vt:i4>
      </vt:variant>
      <vt:variant>
        <vt:i4>6</vt:i4>
      </vt:variant>
      <vt:variant>
        <vt:i4>0</vt:i4>
      </vt:variant>
      <vt:variant>
        <vt:i4>5</vt:i4>
      </vt:variant>
      <vt:variant>
        <vt:lpwstr>mailto:sac@gbinformatica.com.br</vt:lpwstr>
      </vt:variant>
      <vt:variant>
        <vt:lpwstr/>
      </vt:variant>
      <vt:variant>
        <vt:i4>1179741</vt:i4>
      </vt:variant>
      <vt:variant>
        <vt:i4>3</vt:i4>
      </vt:variant>
      <vt:variant>
        <vt:i4>0</vt:i4>
      </vt:variant>
      <vt:variant>
        <vt:i4>5</vt:i4>
      </vt:variant>
      <vt:variant>
        <vt:lpwstr>http://www.gbinofrmatica.com.br/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User</cp:lastModifiedBy>
  <cp:revision>2</cp:revision>
  <dcterms:created xsi:type="dcterms:W3CDTF">2012-05-08T11:58:00Z</dcterms:created>
  <dcterms:modified xsi:type="dcterms:W3CDTF">2012-05-08T11:58:00Z</dcterms:modified>
</cp:coreProperties>
</file>