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2B3" w:rsidRDefault="00B212B3" w:rsidP="00B212B3">
      <w:pPr>
        <w:pStyle w:val="CitaoIntensa"/>
      </w:pPr>
      <w:r>
        <w:t xml:space="preserve">Atividades Angular – </w:t>
      </w:r>
      <w:proofErr w:type="spellStart"/>
      <w:r>
        <w:t>Modulos</w:t>
      </w:r>
      <w:proofErr w:type="spellEnd"/>
      <w:r>
        <w:t xml:space="preserve"> | Componentes e utilização de </w:t>
      </w:r>
      <w:proofErr w:type="spellStart"/>
      <w:r>
        <w:t>templates</w:t>
      </w:r>
      <w:proofErr w:type="spellEnd"/>
    </w:p>
    <w:p w:rsidR="00B212B3" w:rsidRDefault="00B212B3" w:rsidP="00B212B3">
      <w:r>
        <w:t>Para essas atividades serão necessários utilizar os seguintes exemplos:</w:t>
      </w:r>
    </w:p>
    <w:p w:rsidR="00B212B3" w:rsidRDefault="00B212B3" w:rsidP="00B212B3">
      <w:r>
        <w:t xml:space="preserve">Tela de login: </w:t>
      </w:r>
      <w:hyperlink r:id="rId5" w:history="1">
        <w:r w:rsidRPr="008B0D8F">
          <w:rPr>
            <w:rStyle w:val="Hyperlink"/>
          </w:rPr>
          <w:t>https://getbootstrap.com/docs/5.3/examples/sign-in/</w:t>
        </w:r>
      </w:hyperlink>
      <w:r>
        <w:t xml:space="preserve"> </w:t>
      </w:r>
    </w:p>
    <w:p w:rsidR="00147200" w:rsidRDefault="007B139A">
      <w:r>
        <w:t xml:space="preserve">Menu principal: </w:t>
      </w:r>
      <w:hyperlink r:id="rId6" w:anchor="/components/offcanvas/examples" w:history="1">
        <w:r w:rsidR="00B212B3" w:rsidRPr="008B0D8F">
          <w:rPr>
            <w:rStyle w:val="Hyperlink"/>
          </w:rPr>
          <w:t>https://ng-bootstrap.github.io/#/components/offcanvas/examples</w:t>
        </w:r>
      </w:hyperlink>
      <w:r w:rsidR="00B212B3">
        <w:t xml:space="preserve"> </w:t>
      </w:r>
    </w:p>
    <w:p w:rsidR="00B212B3" w:rsidRDefault="00B212B3" w:rsidP="00B212B3">
      <w:pPr>
        <w:pStyle w:val="PargrafodaLista"/>
        <w:numPr>
          <w:ilvl w:val="0"/>
          <w:numId w:val="1"/>
        </w:numPr>
      </w:pPr>
      <w:r>
        <w:t xml:space="preserve">Criar </w:t>
      </w:r>
      <w:r w:rsidR="00EA09C1">
        <w:t>dois componentes, chamados: Login e Principal</w:t>
      </w:r>
    </w:p>
    <w:p w:rsidR="00375C10" w:rsidRDefault="00375C10" w:rsidP="00B212B3">
      <w:pPr>
        <w:pStyle w:val="PargrafodaLista"/>
        <w:numPr>
          <w:ilvl w:val="0"/>
          <w:numId w:val="1"/>
        </w:numPr>
      </w:pPr>
      <w:r>
        <w:t xml:space="preserve">Fazer rotas no </w:t>
      </w:r>
      <w:proofErr w:type="spellStart"/>
      <w:r>
        <w:t>app-</w:t>
      </w:r>
      <w:proofErr w:type="gramStart"/>
      <w:r>
        <w:t>routing.module</w:t>
      </w:r>
      <w:proofErr w:type="spellEnd"/>
      <w:proofErr w:type="gramEnd"/>
      <w:r>
        <w:t xml:space="preserve"> para acrescentar os componentes de login e principal e tornar o login como componente padrão.</w:t>
      </w:r>
    </w:p>
    <w:p w:rsidR="00375C10" w:rsidRDefault="00375C10" w:rsidP="00B212B3">
      <w:pPr>
        <w:pStyle w:val="PargrafodaLista"/>
        <w:numPr>
          <w:ilvl w:val="0"/>
          <w:numId w:val="1"/>
        </w:numPr>
      </w:pPr>
      <w:r>
        <w:t>Criar a tela de login conforme exemplo abaixo:</w:t>
      </w:r>
    </w:p>
    <w:p w:rsidR="00375C10" w:rsidRDefault="00375C10" w:rsidP="00375C10">
      <w:pPr>
        <w:pStyle w:val="PargrafodaLista"/>
      </w:pPr>
      <w:r w:rsidRPr="00375C10">
        <w:rPr>
          <w:noProof/>
          <w:lang w:eastAsia="pt-BR"/>
        </w:rPr>
        <w:drawing>
          <wp:inline distT="0" distB="0" distL="0" distR="0" wp14:anchorId="2EF0FB7E" wp14:editId="15309547">
            <wp:extent cx="5400040" cy="22828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10" w:rsidRDefault="00375C10" w:rsidP="00375C10">
      <w:pPr>
        <w:pStyle w:val="PargrafodaLista"/>
        <w:numPr>
          <w:ilvl w:val="0"/>
          <w:numId w:val="1"/>
        </w:numPr>
      </w:pPr>
      <w:r>
        <w:t xml:space="preserve">Quando clicar em login direcionar para a tela principal que tem um componente </w:t>
      </w:r>
      <w:proofErr w:type="spellStart"/>
      <w:r>
        <w:t>offcanvas</w:t>
      </w:r>
      <w:proofErr w:type="spellEnd"/>
      <w:r>
        <w:t xml:space="preserve"> para abrir um menu lateral, como na imagem abaixo:</w:t>
      </w:r>
      <w:bookmarkStart w:id="0" w:name="_GoBack"/>
      <w:bookmarkEnd w:id="0"/>
    </w:p>
    <w:p w:rsidR="00B212B3" w:rsidRDefault="00375C10" w:rsidP="00375C10">
      <w:pPr>
        <w:pStyle w:val="PargrafodaLista"/>
      </w:pPr>
      <w:r w:rsidRPr="00375C10">
        <w:rPr>
          <w:noProof/>
          <w:lang w:eastAsia="pt-BR"/>
        </w:rPr>
        <w:drawing>
          <wp:inline distT="0" distB="0" distL="0" distR="0" wp14:anchorId="0217E719" wp14:editId="45092291">
            <wp:extent cx="5400040" cy="2695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D45A6"/>
    <w:multiLevelType w:val="hybridMultilevel"/>
    <w:tmpl w:val="07B62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9A"/>
    <w:rsid w:val="00147200"/>
    <w:rsid w:val="00375C10"/>
    <w:rsid w:val="007B139A"/>
    <w:rsid w:val="00B212B3"/>
    <w:rsid w:val="00EA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47A4"/>
  <w15:chartTrackingRefBased/>
  <w15:docId w15:val="{9B778CB2-E8CE-4F3E-AD00-A8881127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139A"/>
    <w:rPr>
      <w:color w:val="0563C1" w:themeColor="hyperlink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12B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12B3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B2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-bootstrap.github.io/" TargetMode="External"/><Relationship Id="rId5" Type="http://schemas.openxmlformats.org/officeDocument/2006/relationships/hyperlink" Target="https://getbootstrap.com/docs/5.3/examples/sign-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2</cp:revision>
  <dcterms:created xsi:type="dcterms:W3CDTF">2024-09-24T13:09:00Z</dcterms:created>
  <dcterms:modified xsi:type="dcterms:W3CDTF">2024-10-04T14:17:00Z</dcterms:modified>
</cp:coreProperties>
</file>