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2D4" w:rsidRDefault="00E0533B">
      <w:r>
        <w:t>teste</w:t>
      </w:r>
      <w:bookmarkStart w:id="0" w:name="_GoBack"/>
      <w:bookmarkEnd w:id="0"/>
    </w:p>
    <w:sectPr w:rsidR="00F312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A59"/>
    <w:rsid w:val="00953A59"/>
    <w:rsid w:val="00E0533B"/>
    <w:rsid w:val="00F3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EE5C2"/>
  <w15:chartTrackingRefBased/>
  <w15:docId w15:val="{E49AE663-7D1C-4E80-8523-7BF4F4DB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Martin Feitosa</dc:creator>
  <cp:keywords/>
  <dc:description/>
  <cp:lastModifiedBy>Edson Martin Feitosa</cp:lastModifiedBy>
  <cp:revision>2</cp:revision>
  <dcterms:created xsi:type="dcterms:W3CDTF">2021-03-03T01:34:00Z</dcterms:created>
  <dcterms:modified xsi:type="dcterms:W3CDTF">2021-03-03T01:34:00Z</dcterms:modified>
</cp:coreProperties>
</file>