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49934" w14:textId="6A5ED972" w:rsidR="00CB3FB5" w:rsidRDefault="002D2591" w:rsidP="003F7B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2591">
        <w:rPr>
          <w:rFonts w:ascii="Times New Roman" w:hAnsi="Times New Roman" w:cs="Times New Roman"/>
          <w:b/>
          <w:sz w:val="28"/>
          <w:szCs w:val="28"/>
        </w:rPr>
        <w:t>DEUS USA GENTE FRACA</w:t>
      </w:r>
    </w:p>
    <w:p w14:paraId="53C8D4A9" w14:textId="77777777" w:rsidR="003F7B4C" w:rsidRPr="002D2591" w:rsidRDefault="003F7B4C" w:rsidP="003F7B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766975" w14:textId="5A9346F6" w:rsidR="002D2591" w:rsidRDefault="002D2591" w:rsidP="002D2591">
      <w:pPr>
        <w:jc w:val="both"/>
        <w:rPr>
          <w:rFonts w:ascii="Times New Roman" w:hAnsi="Times New Roman" w:cs="Times New Roman"/>
          <w:sz w:val="28"/>
          <w:szCs w:val="28"/>
        </w:rPr>
      </w:pPr>
      <w:r w:rsidRPr="002D2591">
        <w:rPr>
          <w:rFonts w:ascii="Times New Roman" w:hAnsi="Times New Roman" w:cs="Times New Roman"/>
          <w:i/>
          <w:sz w:val="28"/>
          <w:szCs w:val="28"/>
        </w:rPr>
        <w:t>“e é capaz de condoer-se dos ignorantes e dos que erram, pois também ele mesmo está rodeado de fraquezas. E, por essa razão, deve oferecer sacrifícios pelos pecados, tanto do povo como de si mesmo”</w:t>
      </w:r>
      <w:r w:rsidRPr="002D2591">
        <w:rPr>
          <w:rFonts w:ascii="Times New Roman" w:hAnsi="Times New Roman" w:cs="Times New Roman"/>
          <w:sz w:val="28"/>
          <w:szCs w:val="28"/>
        </w:rPr>
        <w:t xml:space="preserve"> (Hb 5.2,3)</w:t>
      </w:r>
    </w:p>
    <w:p w14:paraId="5F1636F6" w14:textId="77777777" w:rsidR="003F7B4C" w:rsidRDefault="003F7B4C" w:rsidP="002D25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B89A39" w14:textId="77777777" w:rsidR="002D2591" w:rsidRDefault="002D2591" w:rsidP="002D25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texto acima refere-se ao sumo sacerdote, veja a limitação desse ser, mesmo sendo ele escolhido como sumo, o máximo, o supremo, é um ser totalmente fraco e limitado. </w:t>
      </w:r>
    </w:p>
    <w:p w14:paraId="78016C1F" w14:textId="77777777" w:rsidR="002D2591" w:rsidRDefault="002D2591" w:rsidP="002D25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Isso me faz crer que Deus usa gente fraca, em toda história bíblica, vemos Deus usando gente fraca, pessoas que estão na média, </w:t>
      </w:r>
      <w:r w:rsidR="00CD4DCA">
        <w:rPr>
          <w:rFonts w:ascii="Times New Roman" w:hAnsi="Times New Roman" w:cs="Times New Roman"/>
          <w:sz w:val="28"/>
          <w:szCs w:val="28"/>
        </w:rPr>
        <w:t>às</w:t>
      </w:r>
      <w:r>
        <w:rPr>
          <w:rFonts w:ascii="Times New Roman" w:hAnsi="Times New Roman" w:cs="Times New Roman"/>
          <w:sz w:val="28"/>
          <w:szCs w:val="28"/>
        </w:rPr>
        <w:t xml:space="preserve"> vezes até abaixo da média. </w:t>
      </w:r>
    </w:p>
    <w:p w14:paraId="699DE548" w14:textId="77777777" w:rsidR="00CD4DCA" w:rsidRDefault="00CD4DCA" w:rsidP="002D25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Vejamos alguns casos: </w:t>
      </w:r>
    </w:p>
    <w:p w14:paraId="6971FD74" w14:textId="77777777" w:rsidR="00CD4DCA" w:rsidRDefault="00CD4DCA" w:rsidP="002D25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Abrão, o então pai da fé: Quem é esse homem? </w:t>
      </w:r>
      <w:r w:rsidR="00AE1D84">
        <w:rPr>
          <w:rFonts w:ascii="Times New Roman" w:hAnsi="Times New Roman" w:cs="Times New Roman"/>
          <w:sz w:val="28"/>
          <w:szCs w:val="28"/>
        </w:rPr>
        <w:t xml:space="preserve">Até seu chamado totalmente sem expressão, casado, morando com pai, sem possibilidade te filhos, vive numa cidade insignificante, ele é apenas Abrão (pai de ninguém). Após seu chamado revela-se inseguro, o chamado é para deixar a parentela, mas Abrão traz consigo seu sobrinho Ló, que mais tarde irá gerar problemas para ele. Por duas vezes mentiu a respeito de sua esposa Sara, dizendo que ela era sua irmã. </w:t>
      </w:r>
      <w:r w:rsidR="00E46D0F">
        <w:rPr>
          <w:rFonts w:ascii="Times New Roman" w:hAnsi="Times New Roman" w:cs="Times New Roman"/>
          <w:sz w:val="28"/>
          <w:szCs w:val="28"/>
        </w:rPr>
        <w:t xml:space="preserve">(Gn 12.10-20; Gn 20.1,2). Não creu plenamente na promessa de Deus, a anuiu com Sara para ter um filho com a escrava Hagar. Um homem fraco, mediano, e Deus fez dele Abraão, pai da fé, pai de uma grande nação. </w:t>
      </w:r>
    </w:p>
    <w:p w14:paraId="55154679" w14:textId="77777777" w:rsidR="00E46D0F" w:rsidRDefault="00E46D0F" w:rsidP="002D25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Moisés o libertador e legislador: Tem forte crise de identidade, enquanto vive no palácio de Faraó, torna-se assassino e fugitivo. Vai morar no deserto, vive nas terras do sogro, Jetro. Quando tem uma experiência extraordinária com Deus, (sarça ardente), não se anima, pelo contraio veja o que ele diz, depois de contemplar todo extraordinário de Deus: “</w:t>
      </w:r>
      <w:r>
        <w:rPr>
          <w:rFonts w:ascii="Times New Roman" w:hAnsi="Times New Roman" w:cs="Times New Roman"/>
          <w:i/>
          <w:sz w:val="28"/>
          <w:szCs w:val="28"/>
        </w:rPr>
        <w:t>Então disse Moisés ao Senhor: Ah Senhor! Eu nunca fui eloquente, nem outrora, nem depois que falaste com teu servo; pois sou pesado de boca e pesado de língua.”</w:t>
      </w:r>
      <w:r>
        <w:rPr>
          <w:rFonts w:ascii="Times New Roman" w:hAnsi="Times New Roman" w:cs="Times New Roman"/>
          <w:sz w:val="28"/>
          <w:szCs w:val="28"/>
        </w:rPr>
        <w:t xml:space="preserve"> Deus faz dele o homem com quem falou face a face, o instrumento para liderar o povo pelo deserto ruma a terra prometida. </w:t>
      </w:r>
    </w:p>
    <w:p w14:paraId="2C3D690C" w14:textId="77777777" w:rsidR="00E46D0F" w:rsidRDefault="00E46D0F" w:rsidP="002D25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3) Davi o grande rei: </w:t>
      </w:r>
      <w:r w:rsidR="000263FE">
        <w:rPr>
          <w:rFonts w:ascii="Times New Roman" w:hAnsi="Times New Roman" w:cs="Times New Roman"/>
          <w:sz w:val="28"/>
          <w:szCs w:val="28"/>
        </w:rPr>
        <w:t xml:space="preserve">começa sua carreira de maneira extraordinária, vendo o gigante Golias. Revela-se um grande guerreiro, e submisso a vontade de Deus, incapaz de tocar o ungido do Senhor. Contudo quando chega ao trono, comete pecados horrorosos. Adulterou, mentiu, subornou com vinho um de seus grande heróis de guerra, para persuadir a dormir com sua mulher, com que ele já tinha gerado um filho; foi cruel enviando a sentença de morte através de Urias (homem fiel); sob seu comando é decretada de forma covarde a morte de Urias. E Deus faz aliança com ele, e a Bíblia chama-o de “homem segundo coração de Deus” (I Sm 26.1 e At 13.22). </w:t>
      </w:r>
    </w:p>
    <w:p w14:paraId="4AF3CA13" w14:textId="77777777" w:rsidR="000263FE" w:rsidRDefault="000263FE" w:rsidP="002D25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São apenas alguns exemplos, poderíamos falar de Pedro, o impulsivo; de João que é tido como amoroso, mas quer botar fogo na aldeia que pensa o contrário dele; Paulo que revela toda sua fraqueza quando escreve Romanos 7. </w:t>
      </w:r>
    </w:p>
    <w:p w14:paraId="059C1725" w14:textId="77777777" w:rsidR="00661330" w:rsidRDefault="00661330" w:rsidP="002D25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Enquanto escrevo esse artigo penso em mim, penso em você, que é gente na média, que não pensa de si além do que convém. Que comete erros na trajetória da vida, que é fraco, limitado, Deus pode usar nossas vidas. </w:t>
      </w:r>
    </w:p>
    <w:p w14:paraId="50308A8E" w14:textId="77777777" w:rsidR="00661330" w:rsidRDefault="00661330" w:rsidP="002D25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 difícil reconhecer que somos medianos, mas é bom saber que Deus usa gente fraca, na média, e até abaixo da média. </w:t>
      </w:r>
    </w:p>
    <w:p w14:paraId="7140588D" w14:textId="77777777" w:rsidR="001A3F94" w:rsidRDefault="001A3F94" w:rsidP="002D25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 o Eterno tenha misericórdia de nós, e nos use como vaso de honra. </w:t>
      </w:r>
    </w:p>
    <w:p w14:paraId="4C9219CD" w14:textId="77777777" w:rsidR="001A3F94" w:rsidRPr="00E46D0F" w:rsidRDefault="001A3F94" w:rsidP="002D25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JP</w:t>
      </w:r>
    </w:p>
    <w:sectPr w:rsidR="001A3F94" w:rsidRPr="00E46D0F" w:rsidSect="00CB3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591"/>
    <w:rsid w:val="000263FE"/>
    <w:rsid w:val="001A3F94"/>
    <w:rsid w:val="002D2591"/>
    <w:rsid w:val="003F7B4C"/>
    <w:rsid w:val="00661330"/>
    <w:rsid w:val="00AE1D84"/>
    <w:rsid w:val="00CB3FB5"/>
    <w:rsid w:val="00CD4DCA"/>
    <w:rsid w:val="00E4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30DEA"/>
  <w15:docId w15:val="{967DA0E1-9703-4836-963F-C1C75812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492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</cp:lastModifiedBy>
  <cp:revision>3</cp:revision>
  <dcterms:created xsi:type="dcterms:W3CDTF">2017-10-17T11:50:00Z</dcterms:created>
  <dcterms:modified xsi:type="dcterms:W3CDTF">2023-03-14T16:08:00Z</dcterms:modified>
</cp:coreProperties>
</file>