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9F4DD8" w:rsidP="00DF6F78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fldChar w:fldCharType="begin"/>
      </w:r>
      <w:r w:rsidR="00DF6F78" w:rsidRPr="0065612C">
        <w:rPr>
          <w:rFonts w:cs="Arial"/>
          <w:b w:val="0"/>
          <w:lang w:val="pt-BR"/>
        </w:rPr>
        <w:instrText xml:space="preserve">title  \* Mergeformat </w:instrText>
      </w:r>
      <w:r w:rsidRPr="0065612C">
        <w:rPr>
          <w:rFonts w:cs="Arial"/>
          <w:b w:val="0"/>
          <w:lang w:val="pt-BR"/>
        </w:rPr>
        <w:fldChar w:fldCharType="separate"/>
      </w:r>
      <w:r w:rsidR="005E4AE5">
        <w:rPr>
          <w:rFonts w:cs="Arial"/>
          <w:b w:val="0"/>
          <w:lang w:val="pt-BR"/>
        </w:rPr>
        <w:t>Documentação</w:t>
      </w:r>
      <w:r w:rsidR="00434EC9">
        <w:rPr>
          <w:rFonts w:cs="Arial"/>
          <w:b w:val="0"/>
          <w:lang w:val="pt-BR"/>
        </w:rPr>
        <w:t xml:space="preserve"> do</w:t>
      </w:r>
      <w:r w:rsidR="005E4AE5">
        <w:rPr>
          <w:rFonts w:cs="Arial"/>
          <w:b w:val="0"/>
          <w:lang w:val="pt-BR"/>
        </w:rPr>
        <w:t xml:space="preserve"> Projeto Bancário</w:t>
      </w:r>
    </w:p>
    <w:p w:rsidR="00184381" w:rsidRPr="0065612C" w:rsidRDefault="00184381" w:rsidP="00184381">
      <w:pPr>
        <w:rPr>
          <w:rFonts w:ascii="Arial" w:hAnsi="Arial" w:cs="Arial"/>
        </w:rPr>
      </w:pPr>
    </w:p>
    <w:p w:rsidR="00184381" w:rsidRPr="0065612C" w:rsidRDefault="00184381" w:rsidP="00184381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t xml:space="preserve">Engenharia de </w:t>
      </w:r>
      <w:proofErr w:type="gramStart"/>
      <w:r w:rsidRPr="0065612C">
        <w:rPr>
          <w:rFonts w:cs="Arial"/>
          <w:b w:val="0"/>
          <w:lang w:val="pt-BR"/>
        </w:rPr>
        <w:t>Software.</w:t>
      </w:r>
      <w:proofErr w:type="gramEnd"/>
      <w:r w:rsidRPr="0065612C">
        <w:rPr>
          <w:rFonts w:cs="Arial"/>
          <w:b w:val="0"/>
          <w:lang w:val="pt-BR"/>
        </w:rPr>
        <w:t>net</w:t>
      </w:r>
    </w:p>
    <w:p w:rsidR="00184381" w:rsidRPr="0065612C" w:rsidRDefault="00184381" w:rsidP="00184381">
      <w:pPr>
        <w:rPr>
          <w:rFonts w:ascii="Arial" w:hAnsi="Arial" w:cs="Arial"/>
        </w:rPr>
      </w:pPr>
    </w:p>
    <w:p w:rsidR="00DF6F78" w:rsidRPr="0065612C" w:rsidRDefault="009F605F" w:rsidP="00DF6F78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t>Edson José da Rocha Junior</w:t>
      </w:r>
      <w:r w:rsidR="00DF6F78" w:rsidRPr="0065612C">
        <w:rPr>
          <w:rFonts w:cs="Arial"/>
          <w:b w:val="0"/>
          <w:lang w:val="pt-BR"/>
        </w:rPr>
        <w:t xml:space="preserve"> </w:t>
      </w:r>
      <w:r w:rsidR="009F4DD8" w:rsidRPr="0065612C">
        <w:rPr>
          <w:rFonts w:cs="Arial"/>
          <w:b w:val="0"/>
          <w:lang w:val="pt-BR"/>
        </w:rPr>
        <w:fldChar w:fldCharType="end"/>
      </w: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Subttulo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482295062"/>
        <w:docPartObj>
          <w:docPartGallery w:val="Table of Contents"/>
          <w:docPartUnique/>
        </w:docPartObj>
      </w:sdtPr>
      <w:sdtContent>
        <w:p w:rsidR="009F605F" w:rsidRPr="0065612C" w:rsidRDefault="009F605F">
          <w:pPr>
            <w:pStyle w:val="CabealhodoSumrio"/>
            <w:rPr>
              <w:rFonts w:ascii="Arial" w:hAnsi="Arial" w:cs="Arial"/>
            </w:rPr>
          </w:pPr>
          <w:r w:rsidRPr="0065612C">
            <w:rPr>
              <w:rFonts w:ascii="Arial" w:hAnsi="Arial" w:cs="Arial"/>
            </w:rPr>
            <w:t>Sumário</w:t>
          </w:r>
          <w:r w:rsidRPr="0065612C">
            <w:rPr>
              <w:rFonts w:ascii="Arial" w:hAnsi="Arial" w:cs="Arial"/>
            </w:rPr>
            <w:br/>
          </w:r>
        </w:p>
        <w:p w:rsidR="00434EC9" w:rsidRDefault="009F4D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5612C">
            <w:rPr>
              <w:rFonts w:ascii="Arial" w:hAnsi="Arial" w:cs="Arial"/>
            </w:rPr>
            <w:fldChar w:fldCharType="begin"/>
          </w:r>
          <w:r w:rsidR="009F605F" w:rsidRPr="0065612C">
            <w:rPr>
              <w:rFonts w:ascii="Arial" w:hAnsi="Arial" w:cs="Arial"/>
            </w:rPr>
            <w:instrText xml:space="preserve"> TOC \o "1-3" \h \z \u </w:instrText>
          </w:r>
          <w:r w:rsidRPr="0065612C">
            <w:rPr>
              <w:rFonts w:ascii="Arial" w:hAnsi="Arial" w:cs="Arial"/>
            </w:rPr>
            <w:fldChar w:fldCharType="separate"/>
          </w:r>
          <w:hyperlink w:anchor="_Toc336947205" w:history="1">
            <w:r w:rsidR="00434EC9" w:rsidRPr="00F12FB1">
              <w:rPr>
                <w:rStyle w:val="Hyperlink"/>
                <w:rFonts w:ascii="Arial" w:hAnsi="Arial" w:cs="Arial"/>
                <w:noProof/>
              </w:rPr>
              <w:t>Histórico de Atualizações</w:t>
            </w:r>
            <w:r w:rsidR="00434EC9">
              <w:rPr>
                <w:noProof/>
                <w:webHidden/>
              </w:rPr>
              <w:tab/>
            </w:r>
            <w:r w:rsidR="00434EC9">
              <w:rPr>
                <w:noProof/>
                <w:webHidden/>
              </w:rPr>
              <w:fldChar w:fldCharType="begin"/>
            </w:r>
            <w:r w:rsidR="00434EC9">
              <w:rPr>
                <w:noProof/>
                <w:webHidden/>
              </w:rPr>
              <w:instrText xml:space="preserve"> PAGEREF _Toc336947205 \h </w:instrText>
            </w:r>
            <w:r w:rsidR="00434EC9">
              <w:rPr>
                <w:noProof/>
                <w:webHidden/>
              </w:rPr>
            </w:r>
            <w:r w:rsidR="00434EC9">
              <w:rPr>
                <w:noProof/>
                <w:webHidden/>
              </w:rPr>
              <w:fldChar w:fldCharType="separate"/>
            </w:r>
            <w:r w:rsidR="00434EC9">
              <w:rPr>
                <w:noProof/>
                <w:webHidden/>
              </w:rPr>
              <w:t>2</w:t>
            </w:r>
            <w:r w:rsidR="00434EC9">
              <w:rPr>
                <w:noProof/>
                <w:webHidden/>
              </w:rPr>
              <w:fldChar w:fldCharType="end"/>
            </w:r>
          </w:hyperlink>
        </w:p>
        <w:p w:rsidR="00434EC9" w:rsidRDefault="00434E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36947206" w:history="1">
            <w:r w:rsidRPr="00F12FB1">
              <w:rPr>
                <w:rStyle w:val="Hyperlink"/>
                <w:rFonts w:ascii="Arial" w:hAnsi="Arial" w:cs="Arial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EC9" w:rsidRDefault="00434E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36947207" w:history="1">
            <w:r w:rsidRPr="00F12FB1">
              <w:rPr>
                <w:rStyle w:val="Hyperlink"/>
                <w:rFonts w:ascii="Arial" w:hAnsi="Arial" w:cs="Arial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_Toc336947207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5F" w:rsidRPr="0065612C" w:rsidRDefault="009F4DD8">
          <w:pPr>
            <w:rPr>
              <w:rFonts w:ascii="Arial" w:hAnsi="Arial" w:cs="Arial"/>
            </w:rPr>
          </w:pPr>
          <w:r w:rsidRPr="0065612C">
            <w:rPr>
              <w:rFonts w:ascii="Arial" w:hAnsi="Arial" w:cs="Arial"/>
            </w:rPr>
            <w:fldChar w:fldCharType="end"/>
          </w:r>
        </w:p>
      </w:sdtContent>
    </w:sdt>
    <w:p w:rsidR="00462640" w:rsidRPr="0065612C" w:rsidRDefault="00462640" w:rsidP="009F605F">
      <w:pPr>
        <w:pStyle w:val="Ttulo1"/>
        <w:rPr>
          <w:rFonts w:ascii="Arial" w:hAnsi="Arial" w:cs="Arial"/>
          <w:sz w:val="24"/>
          <w:szCs w:val="24"/>
        </w:rPr>
      </w:pPr>
      <w:r w:rsidRPr="0065612C">
        <w:rPr>
          <w:rFonts w:ascii="Arial" w:hAnsi="Arial" w:cs="Arial"/>
          <w:sz w:val="24"/>
          <w:szCs w:val="24"/>
        </w:rPr>
        <w:br w:type="page"/>
      </w:r>
    </w:p>
    <w:p w:rsidR="009F605F" w:rsidRDefault="005E4AE5" w:rsidP="009F605F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336947205"/>
      <w:r>
        <w:rPr>
          <w:rFonts w:ascii="Arial" w:hAnsi="Arial" w:cs="Arial"/>
          <w:color w:val="auto"/>
          <w:sz w:val="24"/>
          <w:szCs w:val="24"/>
        </w:rPr>
        <w:lastRenderedPageBreak/>
        <w:t>Histórico de Atualizações</w:t>
      </w:r>
      <w:bookmarkEnd w:id="0"/>
    </w:p>
    <w:p w:rsidR="005E4AE5" w:rsidRDefault="005E4AE5" w:rsidP="005E4AE5"/>
    <w:tbl>
      <w:tblPr>
        <w:tblStyle w:val="Tabelacomgrade"/>
        <w:tblW w:w="0" w:type="auto"/>
        <w:tblLook w:val="04A0"/>
      </w:tblPr>
      <w:tblGrid>
        <w:gridCol w:w="1526"/>
        <w:gridCol w:w="1843"/>
        <w:gridCol w:w="3543"/>
        <w:gridCol w:w="1732"/>
      </w:tblGrid>
      <w:tr w:rsidR="005E4AE5" w:rsidTr="00434EC9">
        <w:tc>
          <w:tcPr>
            <w:tcW w:w="1526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Data de Inicio</w:t>
            </w:r>
          </w:p>
        </w:tc>
        <w:tc>
          <w:tcPr>
            <w:tcW w:w="1843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Data de Entrega</w:t>
            </w:r>
          </w:p>
        </w:tc>
        <w:tc>
          <w:tcPr>
            <w:tcW w:w="3543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Descrição</w:t>
            </w:r>
          </w:p>
        </w:tc>
        <w:tc>
          <w:tcPr>
            <w:tcW w:w="1732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Usuário Entrega</w:t>
            </w:r>
          </w:p>
        </w:tc>
      </w:tr>
      <w:tr w:rsidR="005E4AE5" w:rsidTr="00434EC9">
        <w:tc>
          <w:tcPr>
            <w:tcW w:w="1526" w:type="dxa"/>
          </w:tcPr>
          <w:p w:rsidR="005E4AE5" w:rsidRDefault="005E4AE5" w:rsidP="005E4AE5"/>
        </w:tc>
        <w:tc>
          <w:tcPr>
            <w:tcW w:w="1843" w:type="dxa"/>
          </w:tcPr>
          <w:p w:rsidR="005E4AE5" w:rsidRDefault="005E4AE5" w:rsidP="005E4AE5"/>
        </w:tc>
        <w:tc>
          <w:tcPr>
            <w:tcW w:w="3543" w:type="dxa"/>
          </w:tcPr>
          <w:p w:rsidR="005E4AE5" w:rsidRDefault="005E4AE5" w:rsidP="005E4AE5"/>
        </w:tc>
        <w:tc>
          <w:tcPr>
            <w:tcW w:w="1732" w:type="dxa"/>
          </w:tcPr>
          <w:p w:rsidR="005E4AE5" w:rsidRDefault="005E4AE5" w:rsidP="005E4AE5"/>
        </w:tc>
      </w:tr>
      <w:tr w:rsidR="005E4AE5" w:rsidTr="00434EC9">
        <w:tc>
          <w:tcPr>
            <w:tcW w:w="1526" w:type="dxa"/>
          </w:tcPr>
          <w:p w:rsidR="005E4AE5" w:rsidRDefault="005E4AE5" w:rsidP="005E4AE5">
            <w:r>
              <w:t>27/09/2012</w:t>
            </w:r>
          </w:p>
        </w:tc>
        <w:tc>
          <w:tcPr>
            <w:tcW w:w="1843" w:type="dxa"/>
          </w:tcPr>
          <w:p w:rsidR="005E4AE5" w:rsidRDefault="005E4AE5" w:rsidP="005E4AE5">
            <w:r>
              <w:t>04/10/2012</w:t>
            </w:r>
          </w:p>
        </w:tc>
        <w:tc>
          <w:tcPr>
            <w:tcW w:w="3543" w:type="dxa"/>
          </w:tcPr>
          <w:p w:rsidR="005E4AE5" w:rsidRDefault="005E4AE5" w:rsidP="005E4AE5">
            <w:r>
              <w:t>Modelo Conceitual</w:t>
            </w:r>
          </w:p>
        </w:tc>
        <w:tc>
          <w:tcPr>
            <w:tcW w:w="1732" w:type="dxa"/>
          </w:tcPr>
          <w:p w:rsidR="005E4AE5" w:rsidRDefault="005E4AE5" w:rsidP="005E4AE5">
            <w:r>
              <w:t>Edson</w:t>
            </w:r>
          </w:p>
        </w:tc>
      </w:tr>
      <w:tr w:rsidR="005E4AE5" w:rsidTr="00434EC9">
        <w:tc>
          <w:tcPr>
            <w:tcW w:w="1526" w:type="dxa"/>
          </w:tcPr>
          <w:p w:rsidR="005E4AE5" w:rsidRDefault="005E4AE5" w:rsidP="005E4AE5">
            <w:r>
              <w:t>27/09/2012</w:t>
            </w:r>
          </w:p>
        </w:tc>
        <w:tc>
          <w:tcPr>
            <w:tcW w:w="1843" w:type="dxa"/>
          </w:tcPr>
          <w:p w:rsidR="005E4AE5" w:rsidRDefault="005E4AE5" w:rsidP="005E4AE5">
            <w:r>
              <w:t>04/10/2012</w:t>
            </w:r>
          </w:p>
        </w:tc>
        <w:tc>
          <w:tcPr>
            <w:tcW w:w="3543" w:type="dxa"/>
          </w:tcPr>
          <w:p w:rsidR="005E4AE5" w:rsidRDefault="005E4AE5" w:rsidP="005E4AE5">
            <w:r>
              <w:t>Esboço do Modelo de dados</w:t>
            </w:r>
          </w:p>
        </w:tc>
        <w:tc>
          <w:tcPr>
            <w:tcW w:w="1732" w:type="dxa"/>
          </w:tcPr>
          <w:p w:rsidR="005E4AE5" w:rsidRDefault="005E4AE5" w:rsidP="005E4AE5">
            <w:r>
              <w:t>Edson</w:t>
            </w:r>
          </w:p>
        </w:tc>
      </w:tr>
    </w:tbl>
    <w:p w:rsidR="005E4AE5" w:rsidRDefault="005E4AE5" w:rsidP="005E4AE5"/>
    <w:p w:rsidR="005E4AE5" w:rsidRDefault="005E4AE5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F605F" w:rsidRPr="0065612C" w:rsidRDefault="005E4AE5" w:rsidP="008D7415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6947206"/>
      <w:r>
        <w:rPr>
          <w:rFonts w:ascii="Arial" w:hAnsi="Arial" w:cs="Arial"/>
          <w:color w:val="auto"/>
          <w:sz w:val="24"/>
          <w:szCs w:val="24"/>
        </w:rPr>
        <w:lastRenderedPageBreak/>
        <w:t>Modelo Conceitual</w:t>
      </w:r>
      <w:bookmarkEnd w:id="1"/>
    </w:p>
    <w:p w:rsidR="00AA0279" w:rsidRDefault="00AA0279" w:rsidP="00AA0279">
      <w:pPr>
        <w:ind w:firstLine="708"/>
        <w:rPr>
          <w:rFonts w:ascii="Arial" w:hAnsi="Arial" w:cs="Arial"/>
          <w:sz w:val="20"/>
          <w:szCs w:val="20"/>
        </w:rPr>
      </w:pPr>
    </w:p>
    <w:p w:rsidR="005E4AE5" w:rsidRDefault="005E4AE5" w:rsidP="005E4AE5">
      <w:pPr>
        <w:ind w:firstLine="708"/>
        <w:rPr>
          <w:rFonts w:ascii="Arial" w:hAnsi="Arial" w:cs="Arial"/>
          <w:sz w:val="20"/>
          <w:szCs w:val="20"/>
          <w:shd w:val="clear" w:color="auto" w:fill="FFFFFF"/>
        </w:rPr>
      </w:pPr>
      <w:r w:rsidRPr="005E4AE5">
        <w:rPr>
          <w:rFonts w:ascii="Arial" w:hAnsi="Arial" w:cs="Arial"/>
          <w:sz w:val="20"/>
          <w:szCs w:val="20"/>
        </w:rPr>
        <w:t xml:space="preserve">O Modelo conceitual 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 xml:space="preserve">é a forma natural dos fatos e estão mais próximas da realidade do ambiente do cliente.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Nessa fase são levantados os dados 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>que darão suporte à construção de todo o modelo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:rsidR="005E4AE5" w:rsidRDefault="005E4AE5" w:rsidP="005E4AE5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Partindo desse conceito, abaixo foi desenvolvido o seguindo modelo conceitual.</w:t>
      </w:r>
    </w:p>
    <w:p w:rsidR="005E4AE5" w:rsidRDefault="005E4AE5" w:rsidP="005E4A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119700" cy="36480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E5" w:rsidRDefault="005E4AE5" w:rsidP="005E4AE5">
      <w:pPr>
        <w:rPr>
          <w:rFonts w:ascii="Arial" w:hAnsi="Arial" w:cs="Arial"/>
          <w:sz w:val="20"/>
          <w:szCs w:val="20"/>
        </w:rPr>
      </w:pPr>
    </w:p>
    <w:p w:rsidR="00434EC9" w:rsidRDefault="00434EC9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E4AE5" w:rsidRDefault="005E4AE5" w:rsidP="005E4AE5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336947207"/>
      <w:r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"/>
    </w:p>
    <w:p w:rsidR="005E4AE5" w:rsidRDefault="005E4AE5" w:rsidP="005E4AE5"/>
    <w:p w:rsidR="005E4AE5" w:rsidRPr="005E4AE5" w:rsidRDefault="005E4AE5" w:rsidP="005E4AE5">
      <w:pPr>
        <w:rPr>
          <w:rFonts w:ascii="Arial" w:hAnsi="Arial" w:cs="Arial"/>
        </w:rPr>
      </w:pPr>
      <w: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É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 xml:space="preserve"> uma técnica usada para a especificação das regras de negócios e as estruturas de dados de um banco de dados. Ela faz parte do ciclo de desenvolvimento de um sistema de informação e é de vital importância para o bom resultado do projeto. Modelar dados consiste em desenhar o sistema de informações, concentrando-se nas entidades lógicas e nas dependências lógicas entre essas entidades.</w:t>
      </w:r>
    </w:p>
    <w:p w:rsidR="005E4AE5" w:rsidRDefault="005E4AE5" w:rsidP="005E4AE5">
      <w:pPr>
        <w:rPr>
          <w:rFonts w:ascii="Arial" w:hAnsi="Arial" w:cs="Arial"/>
          <w:sz w:val="20"/>
          <w:szCs w:val="20"/>
        </w:rPr>
      </w:pPr>
    </w:p>
    <w:p w:rsidR="005E4AE5" w:rsidRDefault="00434EC9" w:rsidP="005E4A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0675" cy="24384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AE5" w:rsidSect="00A210F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4D6" w:rsidRDefault="007864D6" w:rsidP="00D805A7">
      <w:pPr>
        <w:spacing w:after="0" w:line="240" w:lineRule="auto"/>
      </w:pPr>
      <w:r>
        <w:separator/>
      </w:r>
    </w:p>
  </w:endnote>
  <w:endnote w:type="continuationSeparator" w:id="0">
    <w:p w:rsidR="007864D6" w:rsidRDefault="007864D6" w:rsidP="00D8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FF" w:rsidRDefault="008871FF">
    <w:pPr>
      <w:pStyle w:val="Rodap"/>
      <w:jc w:val="right"/>
    </w:pPr>
    <w:r>
      <w:t>_____________________________________________________________________________</w:t>
    </w:r>
  </w:p>
  <w:p w:rsidR="008871FF" w:rsidRDefault="008871FF">
    <w:pPr>
      <w:pStyle w:val="Rodap"/>
      <w:jc w:val="right"/>
    </w:pPr>
    <w:r>
      <w:t xml:space="preserve">                                                                                 </w:t>
    </w:r>
    <w:sdt>
      <w:sdtPr>
        <w:id w:val="20460762"/>
        <w:docPartObj>
          <w:docPartGallery w:val="Page Numbers (Bottom of Page)"/>
          <w:docPartUnique/>
        </w:docPartObj>
      </w:sdtPr>
      <w:sdtContent>
        <w:sdt>
          <w:sdtPr>
            <w:id w:val="252092309"/>
            <w:docPartObj>
              <w:docPartGallery w:val="Page Numbers (Top of Page)"/>
              <w:docPartUnique/>
            </w:docPartObj>
          </w:sdtPr>
          <w:sdtContent>
            <w:r>
              <w:t xml:space="preserve">             </w:t>
            </w:r>
            <w:r w:rsidR="009F4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F4DD8">
              <w:rPr>
                <w:b/>
                <w:sz w:val="24"/>
                <w:szCs w:val="24"/>
              </w:rPr>
              <w:fldChar w:fldCharType="separate"/>
            </w:r>
            <w:r w:rsidR="00434EC9">
              <w:rPr>
                <w:b/>
                <w:noProof/>
              </w:rPr>
              <w:t>4</w:t>
            </w:r>
            <w:r w:rsidR="009F4DD8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F4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F4DD8">
              <w:rPr>
                <w:b/>
                <w:sz w:val="24"/>
                <w:szCs w:val="24"/>
              </w:rPr>
              <w:fldChar w:fldCharType="separate"/>
            </w:r>
            <w:r w:rsidR="00434EC9">
              <w:rPr>
                <w:b/>
                <w:noProof/>
              </w:rPr>
              <w:t>5</w:t>
            </w:r>
            <w:r w:rsidR="009F4DD8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8871FF" w:rsidRDefault="008871F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4D6" w:rsidRDefault="007864D6" w:rsidP="00D805A7">
      <w:pPr>
        <w:spacing w:after="0" w:line="240" w:lineRule="auto"/>
      </w:pPr>
      <w:r>
        <w:separator/>
      </w:r>
    </w:p>
  </w:footnote>
  <w:footnote w:type="continuationSeparator" w:id="0">
    <w:p w:rsidR="007864D6" w:rsidRDefault="007864D6" w:rsidP="00D8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E23B1"/>
    <w:multiLevelType w:val="hybridMultilevel"/>
    <w:tmpl w:val="063A1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A5C49"/>
    <w:multiLevelType w:val="hybridMultilevel"/>
    <w:tmpl w:val="9CCE2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9C3"/>
    <w:multiLevelType w:val="hybridMultilevel"/>
    <w:tmpl w:val="1DB8A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6488C"/>
    <w:multiLevelType w:val="hybridMultilevel"/>
    <w:tmpl w:val="14F0C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B13B6"/>
    <w:multiLevelType w:val="hybridMultilevel"/>
    <w:tmpl w:val="B80893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73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800B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B50F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5C16ED8"/>
    <w:multiLevelType w:val="hybridMultilevel"/>
    <w:tmpl w:val="0B3EA324"/>
    <w:lvl w:ilvl="0" w:tplc="F1480D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F0E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CE3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F81E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076F1E"/>
    <w:multiLevelType w:val="hybridMultilevel"/>
    <w:tmpl w:val="B5B0A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254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5F6F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8603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0D6488"/>
    <w:multiLevelType w:val="hybridMultilevel"/>
    <w:tmpl w:val="A1303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C686E"/>
    <w:multiLevelType w:val="hybridMultilevel"/>
    <w:tmpl w:val="B1D6D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6"/>
  </w:num>
  <w:num w:numId="5">
    <w:abstractNumId w:val="12"/>
  </w:num>
  <w:num w:numId="6">
    <w:abstractNumId w:val="14"/>
  </w:num>
  <w:num w:numId="7">
    <w:abstractNumId w:val="10"/>
  </w:num>
  <w:num w:numId="8">
    <w:abstractNumId w:val="15"/>
  </w:num>
  <w:num w:numId="9">
    <w:abstractNumId w:val="6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2"/>
  </w:num>
  <w:num w:numId="15">
    <w:abstractNumId w:val="18"/>
  </w:num>
  <w:num w:numId="16">
    <w:abstractNumId w:val="13"/>
  </w:num>
  <w:num w:numId="17">
    <w:abstractNumId w:val="3"/>
  </w:num>
  <w:num w:numId="18">
    <w:abstractNumId w:val="17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462640"/>
    <w:rsid w:val="000071D7"/>
    <w:rsid w:val="00011559"/>
    <w:rsid w:val="00012F16"/>
    <w:rsid w:val="0006492E"/>
    <w:rsid w:val="000663A4"/>
    <w:rsid w:val="000B0829"/>
    <w:rsid w:val="000D0DA6"/>
    <w:rsid w:val="000D2B3C"/>
    <w:rsid w:val="000E023E"/>
    <w:rsid w:val="000F3493"/>
    <w:rsid w:val="000F6990"/>
    <w:rsid w:val="0011279D"/>
    <w:rsid w:val="00153BAE"/>
    <w:rsid w:val="00184381"/>
    <w:rsid w:val="001A1E4F"/>
    <w:rsid w:val="001E6EAC"/>
    <w:rsid w:val="002538FC"/>
    <w:rsid w:val="00300355"/>
    <w:rsid w:val="0034350D"/>
    <w:rsid w:val="00346E45"/>
    <w:rsid w:val="00380762"/>
    <w:rsid w:val="00386E70"/>
    <w:rsid w:val="003903B6"/>
    <w:rsid w:val="003A4951"/>
    <w:rsid w:val="003B5F3B"/>
    <w:rsid w:val="003C3153"/>
    <w:rsid w:val="003D2178"/>
    <w:rsid w:val="004175DC"/>
    <w:rsid w:val="004317B3"/>
    <w:rsid w:val="00434EC9"/>
    <w:rsid w:val="00461776"/>
    <w:rsid w:val="00462640"/>
    <w:rsid w:val="004A1C67"/>
    <w:rsid w:val="0051028D"/>
    <w:rsid w:val="0052377D"/>
    <w:rsid w:val="0052409C"/>
    <w:rsid w:val="005475CC"/>
    <w:rsid w:val="00554C83"/>
    <w:rsid w:val="005827A5"/>
    <w:rsid w:val="0058468A"/>
    <w:rsid w:val="005847AA"/>
    <w:rsid w:val="00595D30"/>
    <w:rsid w:val="005A62DA"/>
    <w:rsid w:val="005B6138"/>
    <w:rsid w:val="005D358A"/>
    <w:rsid w:val="005E4AE5"/>
    <w:rsid w:val="00620519"/>
    <w:rsid w:val="00655927"/>
    <w:rsid w:val="0065612C"/>
    <w:rsid w:val="006B7758"/>
    <w:rsid w:val="0070308A"/>
    <w:rsid w:val="0077197E"/>
    <w:rsid w:val="007864D6"/>
    <w:rsid w:val="007A3E78"/>
    <w:rsid w:val="007A6F72"/>
    <w:rsid w:val="007D4A46"/>
    <w:rsid w:val="007E18E0"/>
    <w:rsid w:val="008251EE"/>
    <w:rsid w:val="008871FF"/>
    <w:rsid w:val="008A06B6"/>
    <w:rsid w:val="008A5F90"/>
    <w:rsid w:val="008D7415"/>
    <w:rsid w:val="0094797E"/>
    <w:rsid w:val="009C0728"/>
    <w:rsid w:val="009D17E3"/>
    <w:rsid w:val="009F43CC"/>
    <w:rsid w:val="009F4DD8"/>
    <w:rsid w:val="009F605F"/>
    <w:rsid w:val="00A07CF3"/>
    <w:rsid w:val="00A210FD"/>
    <w:rsid w:val="00A347F9"/>
    <w:rsid w:val="00A76163"/>
    <w:rsid w:val="00A81C23"/>
    <w:rsid w:val="00AA0279"/>
    <w:rsid w:val="00AB4110"/>
    <w:rsid w:val="00B14494"/>
    <w:rsid w:val="00B35A31"/>
    <w:rsid w:val="00B62B14"/>
    <w:rsid w:val="00B62FEB"/>
    <w:rsid w:val="00B972D7"/>
    <w:rsid w:val="00C53E73"/>
    <w:rsid w:val="00C67B63"/>
    <w:rsid w:val="00C91BCA"/>
    <w:rsid w:val="00D100FD"/>
    <w:rsid w:val="00D26B2C"/>
    <w:rsid w:val="00D368B9"/>
    <w:rsid w:val="00D422F4"/>
    <w:rsid w:val="00D805A7"/>
    <w:rsid w:val="00DA5578"/>
    <w:rsid w:val="00DF6F78"/>
    <w:rsid w:val="00E208CE"/>
    <w:rsid w:val="00E4170A"/>
    <w:rsid w:val="00E946FB"/>
    <w:rsid w:val="00EE72C9"/>
    <w:rsid w:val="00EF7DB9"/>
    <w:rsid w:val="00F00A70"/>
    <w:rsid w:val="00F313C0"/>
    <w:rsid w:val="00F75D31"/>
    <w:rsid w:val="00FB3AFB"/>
    <w:rsid w:val="00FB3B01"/>
    <w:rsid w:val="00FB5F0C"/>
    <w:rsid w:val="00FC313A"/>
    <w:rsid w:val="00FC4174"/>
    <w:rsid w:val="00FE0D58"/>
    <w:rsid w:val="00FE2A02"/>
    <w:rsid w:val="00FF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F3"/>
  </w:style>
  <w:style w:type="paragraph" w:styleId="Ttulo1">
    <w:name w:val="heading 1"/>
    <w:basedOn w:val="Normal"/>
    <w:next w:val="Normal"/>
    <w:link w:val="Ttulo1Char"/>
    <w:uiPriority w:val="9"/>
    <w:qFormat/>
    <w:rsid w:val="00462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6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6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62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26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64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62640"/>
    <w:pPr>
      <w:spacing w:after="100"/>
    </w:pPr>
  </w:style>
  <w:style w:type="character" w:styleId="Hyperlink">
    <w:name w:val="Hyperlink"/>
    <w:basedOn w:val="Fontepargpadro"/>
    <w:uiPriority w:val="99"/>
    <w:unhideWhenUsed/>
    <w:rsid w:val="00462640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F6F78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F6F78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qFormat/>
    <w:rsid w:val="00DF6F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DF6F7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link w:val="SubttuloChar"/>
    <w:qFormat/>
    <w:rsid w:val="00DF6F78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DF6F78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Tabletext">
    <w:name w:val="Tabletext"/>
    <w:basedOn w:val="Normal"/>
    <w:rsid w:val="00DF6F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D8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05A7"/>
  </w:style>
  <w:style w:type="paragraph" w:styleId="Rodap">
    <w:name w:val="footer"/>
    <w:basedOn w:val="Normal"/>
    <w:link w:val="RodapChar"/>
    <w:uiPriority w:val="99"/>
    <w:unhideWhenUsed/>
    <w:rsid w:val="00D8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5A7"/>
  </w:style>
  <w:style w:type="paragraph" w:styleId="ndicedeilustraes">
    <w:name w:val="table of figures"/>
    <w:basedOn w:val="Normal"/>
    <w:next w:val="Normal"/>
    <w:uiPriority w:val="99"/>
    <w:semiHidden/>
    <w:unhideWhenUsed/>
    <w:rsid w:val="009F605F"/>
    <w:pPr>
      <w:spacing w:after="0"/>
    </w:pPr>
  </w:style>
  <w:style w:type="character" w:customStyle="1" w:styleId="apple-converted-space">
    <w:name w:val="apple-converted-space"/>
    <w:basedOn w:val="Fontepargpadro"/>
    <w:rsid w:val="007A3E78"/>
  </w:style>
  <w:style w:type="paragraph" w:styleId="NormalWeb">
    <w:name w:val="Normal (Web)"/>
    <w:basedOn w:val="Normal"/>
    <w:uiPriority w:val="99"/>
    <w:unhideWhenUsed/>
    <w:rsid w:val="000E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ote">
    <w:name w:val="quote"/>
    <w:basedOn w:val="Fontepargpadro"/>
    <w:rsid w:val="000E023E"/>
  </w:style>
  <w:style w:type="character" w:styleId="nfase">
    <w:name w:val="Emphasis"/>
    <w:basedOn w:val="Fontepargpadro"/>
    <w:uiPriority w:val="20"/>
    <w:qFormat/>
    <w:rsid w:val="000E023E"/>
    <w:rPr>
      <w:i/>
      <w:iCs/>
    </w:rPr>
  </w:style>
  <w:style w:type="paragraph" w:customStyle="1" w:styleId="Default">
    <w:name w:val="Default"/>
    <w:rsid w:val="005847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6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7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5E4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5E4A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">
    <w:name w:val="Light Shading"/>
    <w:basedOn w:val="Tabelanormal"/>
    <w:uiPriority w:val="60"/>
    <w:rsid w:val="005E4A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rte">
    <w:name w:val="Strong"/>
    <w:basedOn w:val="Fontepargpadro"/>
    <w:uiPriority w:val="22"/>
    <w:qFormat/>
    <w:rsid w:val="005E4A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B8B15-FCCF-43D0-A93D-4DBF58B8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MCJ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Rocha</dc:creator>
  <cp:keywords/>
  <dc:description/>
  <cp:lastModifiedBy>Edson Rocha</cp:lastModifiedBy>
  <cp:revision>78</cp:revision>
  <cp:lastPrinted>2011-11-17T16:56:00Z</cp:lastPrinted>
  <dcterms:created xsi:type="dcterms:W3CDTF">2011-10-10T15:02:00Z</dcterms:created>
  <dcterms:modified xsi:type="dcterms:W3CDTF">2012-10-02T16:18:00Z</dcterms:modified>
</cp:coreProperties>
</file>