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3FE" w:rsidRDefault="0099408B" w:rsidP="00766BB0">
      <w:pPr>
        <w:spacing w:after="0"/>
      </w:pPr>
      <w:r>
        <w:t>CADASTROS</w:t>
      </w:r>
    </w:p>
    <w:p w:rsidR="00BB53FE" w:rsidRDefault="00766BB0" w:rsidP="00766BB0">
      <w:pPr>
        <w:spacing w:after="0"/>
      </w:pPr>
      <w:r>
        <w:t>Clientes: espaço para cadastro de veículos</w:t>
      </w:r>
      <w:r w:rsidR="00EA77E7">
        <w:t>, validação de documentos, CPF/</w:t>
      </w:r>
      <w:proofErr w:type="gramStart"/>
      <w:r w:rsidR="00EA77E7">
        <w:t>CNPJ</w:t>
      </w:r>
      <w:proofErr w:type="gramEnd"/>
    </w:p>
    <w:p w:rsidR="00766BB0" w:rsidRDefault="00EA77E7" w:rsidP="00766BB0">
      <w:pPr>
        <w:spacing w:after="0"/>
      </w:pPr>
      <w:r>
        <w:t xml:space="preserve">Fornecedores: </w:t>
      </w:r>
      <w:r w:rsidR="00484D49">
        <w:t>Verificação do fornecedor com preços mais em conta e validação de documentos</w:t>
      </w:r>
    </w:p>
    <w:p w:rsidR="00766BB0" w:rsidRDefault="00766BB0" w:rsidP="00766BB0">
      <w:pPr>
        <w:spacing w:after="0"/>
      </w:pPr>
      <w:r>
        <w:t>Produtos</w:t>
      </w:r>
      <w:r w:rsidR="00484D49">
        <w:t>: Descrição, Grupos (Alimentação, bebidas, limpeza e outros), tipo (Consumo e Venda), marca, quantidade mínima, quantidade real, estoques múltiplos (Bar, Clube, Restaurante, Almoxarifado, Frigobar dos Apartamentos)</w:t>
      </w:r>
      <w:r w:rsidR="00681088">
        <w:t xml:space="preserve"> e transferência de estoque de um luar para outro.</w:t>
      </w:r>
    </w:p>
    <w:p w:rsidR="00766BB0" w:rsidRDefault="00766BB0" w:rsidP="00766BB0">
      <w:pPr>
        <w:spacing w:after="0"/>
      </w:pPr>
      <w:r>
        <w:t>Funcionários</w:t>
      </w:r>
      <w:r w:rsidR="00681088">
        <w:t>: Dados gerais, contato, dados trabalhistas.</w:t>
      </w:r>
    </w:p>
    <w:p w:rsidR="00766BB0" w:rsidRDefault="00766BB0" w:rsidP="00766BB0">
      <w:pPr>
        <w:spacing w:after="0"/>
      </w:pPr>
      <w:r>
        <w:t>Apartamentos</w:t>
      </w:r>
      <w:r w:rsidR="00681088">
        <w:t>: Número do Quarto, Estilo (</w:t>
      </w:r>
      <w:proofErr w:type="spellStart"/>
      <w:r w:rsidR="00681088">
        <w:t>Standat</w:t>
      </w:r>
      <w:proofErr w:type="spellEnd"/>
      <w:r w:rsidR="00681088">
        <w:t xml:space="preserve">, superior, </w:t>
      </w:r>
      <w:proofErr w:type="spellStart"/>
      <w:r w:rsidR="00681088">
        <w:t>master</w:t>
      </w:r>
      <w:proofErr w:type="spellEnd"/>
      <w:r w:rsidR="00681088">
        <w:t>), Tipo (Single, Duplo, Casal, triplo e quadruplo) Categoria (Simples e Luxo), Valor de Locação mensal e Valor da Diária, Dependências (</w:t>
      </w:r>
      <w:r w:rsidR="00295572">
        <w:t>O que há dentro do Apartamento, patrimônio</w:t>
      </w:r>
      <w:r w:rsidR="00681088">
        <w:t>)</w:t>
      </w:r>
      <w:r w:rsidR="00295572">
        <w:t>.</w:t>
      </w:r>
    </w:p>
    <w:p w:rsidR="00766BB0" w:rsidRDefault="00766BB0" w:rsidP="00766BB0">
      <w:pPr>
        <w:spacing w:after="0"/>
      </w:pPr>
      <w:r>
        <w:t>Vendedores</w:t>
      </w:r>
      <w:r w:rsidR="00295572">
        <w:t>: Dados cadastrais do vendedor e percentual de comissão.</w:t>
      </w:r>
    </w:p>
    <w:p w:rsidR="00295572" w:rsidRDefault="0099408B" w:rsidP="00766BB0">
      <w:pPr>
        <w:spacing w:after="0"/>
      </w:pPr>
      <w:proofErr w:type="spellStart"/>
      <w:r>
        <w:t>Obs</w:t>
      </w:r>
      <w:proofErr w:type="spellEnd"/>
      <w:r>
        <w:t xml:space="preserve">: Todos os cadastros são identificados por quem </w:t>
      </w:r>
      <w:proofErr w:type="gramStart"/>
      <w:r>
        <w:t>fez,</w:t>
      </w:r>
      <w:proofErr w:type="gramEnd"/>
      <w:r>
        <w:t xml:space="preserve"> data e hora que fez e quem alterou com data e hora de alteração</w:t>
      </w:r>
    </w:p>
    <w:p w:rsidR="0099408B" w:rsidRDefault="0099408B" w:rsidP="00766BB0">
      <w:pPr>
        <w:spacing w:after="0"/>
      </w:pPr>
    </w:p>
    <w:p w:rsidR="00295572" w:rsidRDefault="00295572" w:rsidP="00766BB0">
      <w:pPr>
        <w:spacing w:after="0"/>
      </w:pPr>
      <w:r>
        <w:t>MOVIMENTOS</w:t>
      </w:r>
    </w:p>
    <w:p w:rsidR="00766BB0" w:rsidRDefault="00295572" w:rsidP="00766BB0">
      <w:pPr>
        <w:spacing w:after="0"/>
      </w:pPr>
      <w:r>
        <w:t>Controle de hospedagem: Nova Hospedagem com opção de pagamento adiantado ou não, incluindo cadastro de acompanhantes com impressão de ficha cadastral completa conforme solicitado pela Secretaria de Segurança Pública, Controle de Reservas, Controle de consumo do apartamento, Impressão de mapa de hospedagem para saber quantas pessoas se encontram hospedadas no hotel para base de refeições, café da manhã, almoço, etc. Encerramento de hospedagem com base de cálculos financeira automática e baixa em estoque conforme consumo no apartamento, impressão de comprovante de hospedagem</w:t>
      </w:r>
      <w:r w:rsidR="00DD1881">
        <w:t>, após encerramento há necessidade de marcar o apartamento como limpo caso o mesmo esteja.</w:t>
      </w:r>
      <w:r w:rsidR="005A31D6">
        <w:t xml:space="preserve"> Filtros e buscas gerais para encontrar a melhor opção para o cliente ou encontrar o próprio cliente.</w:t>
      </w:r>
    </w:p>
    <w:p w:rsidR="00295572" w:rsidRDefault="0099408B" w:rsidP="00766BB0">
      <w:pPr>
        <w:spacing w:after="0"/>
      </w:pPr>
      <w:r>
        <w:t>Gerenciamento de estoque: Entrada, saída e transferência tanto de produtos de consumo como produtos para venda.</w:t>
      </w:r>
    </w:p>
    <w:p w:rsidR="0099408B" w:rsidRDefault="0099408B" w:rsidP="00766BB0">
      <w:pPr>
        <w:spacing w:after="0"/>
      </w:pPr>
      <w:r>
        <w:t>Financeiro: Contas a pagar, Contas a Receber, em sua maioria o contas a receber é alimentado automaticamente através das hospedagens e consumos no bar e outros, mas também pode ser alimentado manualmente como um ajuste de caixa.</w:t>
      </w:r>
    </w:p>
    <w:p w:rsidR="0099408B" w:rsidRDefault="0099408B" w:rsidP="00766BB0">
      <w:pPr>
        <w:spacing w:after="0"/>
      </w:pPr>
      <w:r>
        <w:t>Administração: Cadastro de usuários, exclusão de usuários, alteração de senhas.</w:t>
      </w:r>
    </w:p>
    <w:p w:rsidR="0099408B" w:rsidRDefault="0099408B" w:rsidP="00766BB0">
      <w:pPr>
        <w:spacing w:after="0"/>
      </w:pPr>
    </w:p>
    <w:p w:rsidR="00BB53FE" w:rsidRDefault="00BB53FE" w:rsidP="00766BB0">
      <w:pPr>
        <w:spacing w:after="0"/>
      </w:pPr>
      <w:r>
        <w:t>RELATÓRIOS</w:t>
      </w:r>
    </w:p>
    <w:p w:rsidR="00846CF5" w:rsidRDefault="00846CF5" w:rsidP="00766BB0">
      <w:pPr>
        <w:spacing w:after="0"/>
      </w:pPr>
      <w:r>
        <w:t>Fluxo de Caixa</w:t>
      </w:r>
    </w:p>
    <w:p w:rsidR="00846CF5" w:rsidRDefault="00846CF5" w:rsidP="00766BB0">
      <w:pPr>
        <w:spacing w:after="0"/>
      </w:pPr>
      <w:r>
        <w:t>Auditoria</w:t>
      </w:r>
    </w:p>
    <w:p w:rsidR="00846CF5" w:rsidRDefault="00846CF5" w:rsidP="00766BB0">
      <w:pPr>
        <w:spacing w:after="0"/>
      </w:pPr>
      <w:r>
        <w:t>Itens em Falta no Estoque</w:t>
      </w:r>
    </w:p>
    <w:p w:rsidR="00BB53FE" w:rsidRDefault="00846CF5" w:rsidP="00766BB0">
      <w:pPr>
        <w:spacing w:after="0"/>
      </w:pPr>
      <w:r>
        <w:t>Ficha Cadastral em branco</w:t>
      </w:r>
    </w:p>
    <w:p w:rsidR="00BB53FE" w:rsidRDefault="00BB53FE" w:rsidP="00766BB0">
      <w:pPr>
        <w:spacing w:after="0"/>
      </w:pPr>
    </w:p>
    <w:p w:rsidR="00BB53FE" w:rsidRDefault="00BB53FE" w:rsidP="00766BB0">
      <w:pPr>
        <w:spacing w:after="0"/>
      </w:pPr>
      <w:r>
        <w:t>O sistema pode ser usado em:</w:t>
      </w:r>
    </w:p>
    <w:p w:rsidR="00BB53FE" w:rsidRDefault="00846CF5" w:rsidP="00766BB0">
      <w:pPr>
        <w:spacing w:after="0"/>
      </w:pPr>
      <w:r>
        <w:t>Hotéis, Pousadas, Pensões, Chalés.</w:t>
      </w:r>
    </w:p>
    <w:p w:rsidR="00BB53FE" w:rsidRDefault="00BB53FE" w:rsidP="00766BB0">
      <w:pPr>
        <w:spacing w:after="0"/>
      </w:pPr>
    </w:p>
    <w:p w:rsidR="00BB53FE" w:rsidRDefault="00BB53FE" w:rsidP="00766BB0">
      <w:pPr>
        <w:spacing w:after="0"/>
      </w:pPr>
      <w:r>
        <w:t>O sistema funciona em redes? Sim, em até 255 maquinas simultaneamente.</w:t>
      </w:r>
    </w:p>
    <w:p w:rsidR="00BB53FE" w:rsidRDefault="00BB53FE" w:rsidP="00766BB0">
      <w:pPr>
        <w:spacing w:after="0"/>
      </w:pPr>
      <w:r>
        <w:t xml:space="preserve">Faz emissão </w:t>
      </w:r>
      <w:r w:rsidR="00846CF5">
        <w:t xml:space="preserve">de </w:t>
      </w:r>
      <w:r>
        <w:t xml:space="preserve">algum comprovante de pagamento? Sim, recibos e </w:t>
      </w:r>
      <w:r w:rsidR="00846CF5">
        <w:t>cupons não fiscais</w:t>
      </w:r>
      <w:r>
        <w:t>.</w:t>
      </w:r>
    </w:p>
    <w:p w:rsidR="00BB53FE" w:rsidRDefault="00BB53FE" w:rsidP="00766BB0">
      <w:pPr>
        <w:spacing w:after="0"/>
      </w:pPr>
      <w:r>
        <w:t xml:space="preserve">Como funciona o suporte? Suporte via </w:t>
      </w:r>
      <w:proofErr w:type="spellStart"/>
      <w:r>
        <w:t>skype</w:t>
      </w:r>
      <w:proofErr w:type="spellEnd"/>
      <w:r>
        <w:t xml:space="preserve">, </w:t>
      </w:r>
      <w:proofErr w:type="spellStart"/>
      <w:proofErr w:type="gramStart"/>
      <w:r>
        <w:t>WhatsApp</w:t>
      </w:r>
      <w:proofErr w:type="spellEnd"/>
      <w:proofErr w:type="gramEnd"/>
      <w:r>
        <w:t xml:space="preserve">, e-mail de segunda a sexta </w:t>
      </w:r>
      <w:r w:rsidR="00846CF5">
        <w:t>das 8:00 as 17:00 e sábado das 8</w:t>
      </w:r>
      <w:r>
        <w:t>:00 as 1</w:t>
      </w:r>
      <w:r w:rsidR="00846CF5">
        <w:t>2</w:t>
      </w:r>
      <w:r>
        <w:t>:00 "SU</w:t>
      </w:r>
      <w:r w:rsidR="00846CF5">
        <w:t>PORTE GRATIS NO PRIMEIRO MÊ</w:t>
      </w:r>
      <w:r>
        <w:t>S"</w:t>
      </w:r>
    </w:p>
    <w:p w:rsidR="00BB53FE" w:rsidRDefault="00BB53FE" w:rsidP="00766BB0">
      <w:pPr>
        <w:spacing w:after="0"/>
      </w:pPr>
      <w:r>
        <w:lastRenderedPageBreak/>
        <w:t xml:space="preserve">Este sistema tem que pagar mensalidades? Não tem mensalidades, só paga </w:t>
      </w:r>
      <w:r w:rsidR="00846CF5">
        <w:t>o valor do anuncio e o sistema é</w:t>
      </w:r>
      <w:r>
        <w:t xml:space="preserve"> seu, ou caso queira alguma alteração no mesmo, o valor deverá ser acertado fora a parte do anúncio.</w:t>
      </w:r>
    </w:p>
    <w:p w:rsidR="00BB53FE" w:rsidRDefault="00BB53FE" w:rsidP="00766BB0">
      <w:pPr>
        <w:spacing w:after="0"/>
      </w:pPr>
      <w:r>
        <w:t>Posso instalar em mais de uma maquina? Sim, só que você vai receber o programa personalizado com os dados da sua empresa, Nome Fantasia, Razão Social, CNPJ, etc.</w:t>
      </w:r>
    </w:p>
    <w:p w:rsidR="00BB53FE" w:rsidRDefault="00BB53FE" w:rsidP="00766BB0">
      <w:pPr>
        <w:spacing w:after="0"/>
      </w:pPr>
      <w:r>
        <w:t xml:space="preserve">Caso eu precise formatar minha maquina, tenho que comprar o sistema novamente? </w:t>
      </w:r>
      <w:r w:rsidR="00287EB6">
        <w:t>Não</w:t>
      </w:r>
      <w:r>
        <w:t xml:space="preserve">, basta fazer backup </w:t>
      </w:r>
      <w:r w:rsidR="00287EB6">
        <w:t xml:space="preserve">da base de dados, depois </w:t>
      </w:r>
      <w:r>
        <w:t>utilizar o instalador</w:t>
      </w:r>
      <w:r w:rsidR="00287EB6">
        <w:t>,</w:t>
      </w:r>
      <w:r>
        <w:t xml:space="preserve"> e você poder</w:t>
      </w:r>
      <w:r w:rsidR="00287EB6">
        <w:t>á</w:t>
      </w:r>
      <w:r>
        <w:t xml:space="preserve"> reinstalar o sistema a qualquer hora e quantas vezes </w:t>
      </w:r>
      <w:r w:rsidR="00287EB6">
        <w:t>desejar</w:t>
      </w:r>
      <w:r>
        <w:t>.</w:t>
      </w:r>
    </w:p>
    <w:p w:rsidR="00BB53FE" w:rsidRDefault="00BB53FE" w:rsidP="00766BB0">
      <w:pPr>
        <w:spacing w:after="0"/>
      </w:pPr>
      <w:r>
        <w:t xml:space="preserve">A equipe ERS Sistemas começou com seu trabalho de desenvolvimento de software no ano de 2003, neste </w:t>
      </w:r>
      <w:r w:rsidR="00287EB6">
        <w:t>período</w:t>
      </w:r>
      <w:r>
        <w:t xml:space="preserve"> </w:t>
      </w:r>
      <w:r w:rsidR="00287EB6">
        <w:t>já</w:t>
      </w:r>
      <w:r>
        <w:t xml:space="preserve"> são </w:t>
      </w:r>
      <w:r w:rsidR="00287EB6">
        <w:t>vários</w:t>
      </w:r>
      <w:r>
        <w:t xml:space="preserve"> clientes satisfeitos com as nossas soluções, que são simples e qualquer pessoa é capaz de usar sem problemas, a nossa </w:t>
      </w:r>
      <w:r w:rsidR="00287EB6">
        <w:t>diferença para os concorrentes é</w:t>
      </w:r>
      <w:r>
        <w:t xml:space="preserve"> que após a venda oferecemos suport</w:t>
      </w:r>
      <w:r w:rsidR="00287EB6">
        <w:t>e</w:t>
      </w:r>
      <w:r>
        <w:t xml:space="preserve"> via e</w:t>
      </w:r>
      <w:r w:rsidR="00287EB6">
        <w:t>-</w:t>
      </w:r>
      <w:r>
        <w:t xml:space="preserve">mail, </w:t>
      </w:r>
      <w:proofErr w:type="spellStart"/>
      <w:proofErr w:type="gramStart"/>
      <w:r>
        <w:t>whats</w:t>
      </w:r>
      <w:r w:rsidR="00287EB6">
        <w:t>App</w:t>
      </w:r>
      <w:proofErr w:type="spellEnd"/>
      <w:proofErr w:type="gramEnd"/>
      <w:r w:rsidR="00287EB6">
        <w:t xml:space="preserve">, </w:t>
      </w:r>
      <w:proofErr w:type="spellStart"/>
      <w:r w:rsidR="00287EB6">
        <w:t>skype</w:t>
      </w:r>
      <w:proofErr w:type="spellEnd"/>
      <w:r>
        <w:t xml:space="preserve">, e tudo isso por um preço </w:t>
      </w:r>
      <w:r w:rsidR="00287EB6">
        <w:t>acessível</w:t>
      </w:r>
      <w:r>
        <w:t xml:space="preserve"> a todos, agora você pode informatizar seu negocio por um preço que cabe no seu bolço, e ainda o melhor, com um produto de extremamente qualidade que com certeza não vai deixar</w:t>
      </w:r>
      <w:r w:rsidR="00287EB6">
        <w:t xml:space="preserve"> você ou sua empresa</w:t>
      </w:r>
      <w:r>
        <w:t xml:space="preserve"> na mão</w:t>
      </w:r>
      <w:r w:rsidR="00846CF5">
        <w:t>.</w:t>
      </w:r>
    </w:p>
    <w:p w:rsidR="00BB53FE" w:rsidRDefault="00BB53FE" w:rsidP="00766BB0">
      <w:pPr>
        <w:spacing w:after="0"/>
      </w:pPr>
    </w:p>
    <w:p w:rsidR="005B37B1" w:rsidRDefault="00287EB6" w:rsidP="00766BB0">
      <w:pPr>
        <w:spacing w:after="0"/>
      </w:pPr>
      <w:r>
        <w:t>També</w:t>
      </w:r>
      <w:r w:rsidR="00BB53FE">
        <w:t xml:space="preserve">m trabalhos </w:t>
      </w:r>
      <w:r>
        <w:t xml:space="preserve">com sistemas personalizados e soluções especificas, </w:t>
      </w:r>
      <w:proofErr w:type="gramStart"/>
      <w:r>
        <w:t>sob medida</w:t>
      </w:r>
      <w:proofErr w:type="gramEnd"/>
      <w:r>
        <w:t xml:space="preserve"> para sua empresa.</w:t>
      </w:r>
      <w:bookmarkStart w:id="0" w:name="_GoBack"/>
      <w:bookmarkEnd w:id="0"/>
    </w:p>
    <w:sectPr w:rsidR="005B37B1" w:rsidSect="00766BB0">
      <w:pgSz w:w="11906" w:h="16838"/>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FE"/>
    <w:rsid w:val="00016267"/>
    <w:rsid w:val="0013009C"/>
    <w:rsid w:val="00287EB6"/>
    <w:rsid w:val="00295572"/>
    <w:rsid w:val="00484D49"/>
    <w:rsid w:val="005A31D6"/>
    <w:rsid w:val="00681088"/>
    <w:rsid w:val="00712F7E"/>
    <w:rsid w:val="00766BB0"/>
    <w:rsid w:val="00846CF5"/>
    <w:rsid w:val="0099408B"/>
    <w:rsid w:val="00BB53FE"/>
    <w:rsid w:val="00DD1881"/>
    <w:rsid w:val="00EA77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606</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ERSSistemas</dc:creator>
  <cp:lastModifiedBy>ERSSistemas</cp:lastModifiedBy>
  <cp:revision>6</cp:revision>
  <dcterms:created xsi:type="dcterms:W3CDTF">2016-11-17T04:32:00Z</dcterms:created>
  <dcterms:modified xsi:type="dcterms:W3CDTF">2016-11-18T01:59:00Z</dcterms:modified>
</cp:coreProperties>
</file>