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D9F" w:rsidRDefault="00622D9F" w:rsidP="00766BB0">
      <w:pPr>
        <w:spacing w:after="0"/>
      </w:pPr>
      <w:bookmarkStart w:id="0" w:name="_GoBack"/>
      <w:bookmarkEnd w:id="0"/>
      <w:r>
        <w:t>Gestor Imobiliário</w:t>
      </w:r>
    </w:p>
    <w:p w:rsidR="00622D9F" w:rsidRDefault="00622D9F" w:rsidP="00766BB0">
      <w:pPr>
        <w:spacing w:after="0"/>
      </w:pPr>
      <w:r>
        <w:t>O gestor imobiliário além de leve, rápido é também bastante pratico e dinâmico, com uma enorme facilidade de manuseio, você pode gerenciar de forma bastante abrangente a sua imobiliária, possui todos os cadastros necessários e disponibiliza todos os relatórios gerenciáveis para uma melhor analise do negocio lhe trazendo informações fundamentais nas tomadas de decisões.</w:t>
      </w:r>
    </w:p>
    <w:p w:rsidR="00622D9F" w:rsidRDefault="00622D9F" w:rsidP="00766BB0">
      <w:pPr>
        <w:spacing w:after="0"/>
      </w:pPr>
    </w:p>
    <w:p w:rsidR="00355C1E" w:rsidRDefault="009F5A9C" w:rsidP="00766BB0">
      <w:pPr>
        <w:spacing w:after="0"/>
      </w:pPr>
      <w:r>
        <w:t>CADASTROS</w:t>
      </w:r>
    </w:p>
    <w:p w:rsidR="009F5A9C" w:rsidRDefault="009F5A9C" w:rsidP="00766BB0">
      <w:pPr>
        <w:spacing w:after="0"/>
      </w:pPr>
      <w:r>
        <w:t>Administração de Usuários</w:t>
      </w:r>
    </w:p>
    <w:p w:rsidR="00355C1E" w:rsidRDefault="00355C1E" w:rsidP="00766BB0">
      <w:pPr>
        <w:spacing w:after="0"/>
      </w:pPr>
      <w:r>
        <w:t xml:space="preserve">Cadastro de </w:t>
      </w:r>
      <w:r w:rsidR="00476B13">
        <w:t>clientes</w:t>
      </w:r>
    </w:p>
    <w:p w:rsidR="00355C1E" w:rsidRDefault="00476B13" w:rsidP="00766BB0">
      <w:pPr>
        <w:spacing w:after="0"/>
      </w:pPr>
      <w:proofErr w:type="gramStart"/>
      <w:r>
        <w:t>cadastro</w:t>
      </w:r>
      <w:proofErr w:type="gramEnd"/>
      <w:r w:rsidR="00355C1E">
        <w:t xml:space="preserve"> de </w:t>
      </w:r>
      <w:r>
        <w:t>proprietários</w:t>
      </w:r>
    </w:p>
    <w:p w:rsidR="00355C1E" w:rsidRDefault="00476B13" w:rsidP="00766BB0">
      <w:pPr>
        <w:spacing w:after="0"/>
      </w:pPr>
      <w:proofErr w:type="gramStart"/>
      <w:r>
        <w:t>cadastro</w:t>
      </w:r>
      <w:proofErr w:type="gramEnd"/>
      <w:r w:rsidR="00355C1E">
        <w:t xml:space="preserve"> de </w:t>
      </w:r>
      <w:r>
        <w:t>imóveis</w:t>
      </w:r>
    </w:p>
    <w:p w:rsidR="009F5A9C" w:rsidRDefault="00476B13" w:rsidP="00766BB0">
      <w:pPr>
        <w:spacing w:after="0"/>
      </w:pPr>
      <w:r>
        <w:t>Cadastro</w:t>
      </w:r>
      <w:r w:rsidR="009F5A9C">
        <w:t xml:space="preserve"> de contratos</w:t>
      </w:r>
    </w:p>
    <w:p w:rsidR="00355C1E" w:rsidRDefault="009F5A9C" w:rsidP="00766BB0">
      <w:pPr>
        <w:spacing w:after="0"/>
      </w:pPr>
      <w:r>
        <w:t>Cadastro de índice</w:t>
      </w:r>
    </w:p>
    <w:p w:rsidR="00355C1E" w:rsidRDefault="00355C1E" w:rsidP="00766BB0">
      <w:pPr>
        <w:spacing w:after="0"/>
      </w:pPr>
    </w:p>
    <w:p w:rsidR="00355C1E" w:rsidRDefault="009F5A9C" w:rsidP="00766BB0">
      <w:pPr>
        <w:spacing w:after="0"/>
      </w:pPr>
      <w:r>
        <w:t>MOVIMENTO</w:t>
      </w:r>
    </w:p>
    <w:p w:rsidR="0099408B" w:rsidRDefault="009F5A9C" w:rsidP="00766BB0">
      <w:pPr>
        <w:spacing w:after="0"/>
      </w:pPr>
      <w:r>
        <w:t>Pagamento de parcelas</w:t>
      </w:r>
    </w:p>
    <w:p w:rsidR="009F5A9C" w:rsidRDefault="009F5A9C" w:rsidP="00766BB0">
      <w:pPr>
        <w:spacing w:after="0"/>
      </w:pPr>
      <w:r>
        <w:t>Reajuste de parcelas</w:t>
      </w:r>
    </w:p>
    <w:p w:rsidR="009F5A9C" w:rsidRDefault="009F5A9C" w:rsidP="00766BB0">
      <w:pPr>
        <w:spacing w:after="0"/>
      </w:pPr>
      <w:r>
        <w:t>Acertos de parcelas</w:t>
      </w:r>
    </w:p>
    <w:p w:rsidR="009F5A9C" w:rsidRDefault="009F5A9C" w:rsidP="00766BB0">
      <w:pPr>
        <w:spacing w:after="0"/>
      </w:pPr>
      <w:r>
        <w:t>Permissão de usuários</w:t>
      </w:r>
    </w:p>
    <w:p w:rsidR="00355C1E" w:rsidRDefault="009F5A9C" w:rsidP="00766BB0">
      <w:pPr>
        <w:spacing w:after="0"/>
      </w:pPr>
      <w:r>
        <w:t>Prorrogar contratos</w:t>
      </w:r>
    </w:p>
    <w:p w:rsidR="00355C1E" w:rsidRDefault="009F5A9C" w:rsidP="00766BB0">
      <w:pPr>
        <w:spacing w:after="0"/>
      </w:pPr>
      <w:r>
        <w:t>Contratos encerrados</w:t>
      </w:r>
    </w:p>
    <w:p w:rsidR="00355C1E" w:rsidRDefault="00355C1E" w:rsidP="00766BB0">
      <w:pPr>
        <w:spacing w:after="0"/>
      </w:pPr>
    </w:p>
    <w:p w:rsidR="00355C1E" w:rsidRDefault="00355C1E" w:rsidP="00766BB0">
      <w:pPr>
        <w:spacing w:after="0"/>
      </w:pPr>
      <w:r>
        <w:t>CONSULTAS</w:t>
      </w:r>
    </w:p>
    <w:p w:rsidR="00355C1E" w:rsidRDefault="009F5A9C" w:rsidP="00766BB0">
      <w:pPr>
        <w:spacing w:after="0"/>
      </w:pPr>
      <w:r>
        <w:t>Imóveis disponíveis para locação</w:t>
      </w:r>
    </w:p>
    <w:p w:rsidR="00355C1E" w:rsidRDefault="009F5A9C" w:rsidP="009F5A9C">
      <w:pPr>
        <w:spacing w:after="0"/>
      </w:pPr>
      <w:r>
        <w:t>Imóveis disponíveis para venda</w:t>
      </w:r>
    </w:p>
    <w:p w:rsidR="00355C1E" w:rsidRDefault="00355C1E" w:rsidP="00766BB0">
      <w:pPr>
        <w:spacing w:after="0"/>
      </w:pPr>
    </w:p>
    <w:p w:rsidR="00295572" w:rsidRDefault="009F5A9C" w:rsidP="00766BB0">
      <w:pPr>
        <w:spacing w:after="0"/>
      </w:pPr>
      <w:r>
        <w:t>UTILITÁRIOS</w:t>
      </w:r>
    </w:p>
    <w:p w:rsidR="0099408B" w:rsidRDefault="009F5A9C" w:rsidP="00766BB0">
      <w:pPr>
        <w:spacing w:after="0"/>
      </w:pPr>
      <w:r>
        <w:t>Calculadora</w:t>
      </w:r>
    </w:p>
    <w:p w:rsidR="009F5A9C" w:rsidRDefault="009F5A9C" w:rsidP="00766BB0">
      <w:pPr>
        <w:spacing w:after="0"/>
      </w:pPr>
      <w:r>
        <w:t>Backup de base de dados</w:t>
      </w:r>
    </w:p>
    <w:p w:rsidR="009F5A9C" w:rsidRDefault="009F5A9C" w:rsidP="00766BB0">
      <w:pPr>
        <w:spacing w:after="0"/>
      </w:pPr>
      <w:r>
        <w:t>Mensagens</w:t>
      </w:r>
    </w:p>
    <w:p w:rsidR="00355C1E" w:rsidRDefault="009F5A9C" w:rsidP="009F5A9C">
      <w:pPr>
        <w:spacing w:after="0"/>
      </w:pPr>
      <w:proofErr w:type="spellStart"/>
      <w:r>
        <w:t>Logoff</w:t>
      </w:r>
      <w:proofErr w:type="spellEnd"/>
    </w:p>
    <w:p w:rsidR="00355C1E" w:rsidRDefault="00355C1E" w:rsidP="00766BB0">
      <w:pPr>
        <w:spacing w:after="0"/>
      </w:pPr>
    </w:p>
    <w:p w:rsidR="00BB53FE" w:rsidRDefault="00BB53FE" w:rsidP="00766BB0">
      <w:pPr>
        <w:spacing w:after="0"/>
      </w:pPr>
      <w:r>
        <w:t>RELATÓRIOS</w:t>
      </w:r>
    </w:p>
    <w:p w:rsidR="00846CF5" w:rsidRDefault="009F5A9C" w:rsidP="00766BB0">
      <w:pPr>
        <w:spacing w:after="0"/>
      </w:pPr>
      <w:r>
        <w:t>Relatório do proprietário</w:t>
      </w:r>
    </w:p>
    <w:p w:rsidR="00846CF5" w:rsidRDefault="009F5A9C" w:rsidP="00766BB0">
      <w:pPr>
        <w:spacing w:after="0"/>
      </w:pPr>
      <w:r>
        <w:t>Recibo de aluguel</w:t>
      </w:r>
    </w:p>
    <w:p w:rsidR="00846CF5" w:rsidRDefault="009F5A9C" w:rsidP="00766BB0">
      <w:pPr>
        <w:spacing w:after="0"/>
      </w:pPr>
      <w:r>
        <w:t>Relatório do inquilino</w:t>
      </w:r>
    </w:p>
    <w:p w:rsidR="00355C1E" w:rsidRDefault="009F5A9C" w:rsidP="00766BB0">
      <w:pPr>
        <w:spacing w:after="0"/>
      </w:pPr>
      <w:r>
        <w:t>IR da fonte</w:t>
      </w:r>
    </w:p>
    <w:p w:rsidR="00355C1E" w:rsidRDefault="009F5A9C" w:rsidP="00766BB0">
      <w:pPr>
        <w:spacing w:after="0"/>
      </w:pPr>
      <w:r>
        <w:t>Fluxo de caixa</w:t>
      </w:r>
    </w:p>
    <w:p w:rsidR="00BB53FE" w:rsidRDefault="009F5A9C" w:rsidP="00766BB0">
      <w:pPr>
        <w:spacing w:after="0"/>
      </w:pPr>
      <w:r>
        <w:t>Gerar contratos</w:t>
      </w:r>
    </w:p>
    <w:p w:rsidR="00355C1E" w:rsidRDefault="009F5A9C" w:rsidP="00766BB0">
      <w:pPr>
        <w:spacing w:after="0"/>
      </w:pPr>
      <w:r>
        <w:t xml:space="preserve">Minuta </w:t>
      </w:r>
      <w:proofErr w:type="spellStart"/>
      <w:r>
        <w:t>adm</w:t>
      </w:r>
      <w:proofErr w:type="spellEnd"/>
      <w:r>
        <w:t xml:space="preserve"> de imóveis </w:t>
      </w:r>
    </w:p>
    <w:p w:rsidR="009F5A9C" w:rsidRDefault="009F5A9C" w:rsidP="00766BB0">
      <w:pPr>
        <w:spacing w:after="0"/>
      </w:pPr>
      <w:r>
        <w:t xml:space="preserve">Procuração </w:t>
      </w:r>
      <w:proofErr w:type="spellStart"/>
      <w:r>
        <w:t>adm</w:t>
      </w:r>
      <w:proofErr w:type="spellEnd"/>
      <w:r>
        <w:t xml:space="preserve"> de imóveis</w:t>
      </w:r>
    </w:p>
    <w:sectPr w:rsidR="009F5A9C" w:rsidSect="00766BB0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FE"/>
    <w:rsid w:val="00016267"/>
    <w:rsid w:val="0013009C"/>
    <w:rsid w:val="001B5363"/>
    <w:rsid w:val="00211B64"/>
    <w:rsid w:val="00287EB6"/>
    <w:rsid w:val="00295572"/>
    <w:rsid w:val="00355C1E"/>
    <w:rsid w:val="00476B13"/>
    <w:rsid w:val="00484D49"/>
    <w:rsid w:val="005A31D6"/>
    <w:rsid w:val="00622D9F"/>
    <w:rsid w:val="00681088"/>
    <w:rsid w:val="00712F7E"/>
    <w:rsid w:val="00766BB0"/>
    <w:rsid w:val="00846CF5"/>
    <w:rsid w:val="0099408B"/>
    <w:rsid w:val="009F5A9C"/>
    <w:rsid w:val="00BB53FE"/>
    <w:rsid w:val="00C05ACE"/>
    <w:rsid w:val="00DD1881"/>
    <w:rsid w:val="00EA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6B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6B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ERSSistemas</dc:creator>
  <cp:lastModifiedBy>ERSSistemas</cp:lastModifiedBy>
  <cp:revision>10</cp:revision>
  <dcterms:created xsi:type="dcterms:W3CDTF">2016-11-17T04:32:00Z</dcterms:created>
  <dcterms:modified xsi:type="dcterms:W3CDTF">2017-01-05T21:48:00Z</dcterms:modified>
</cp:coreProperties>
</file>