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488"/>
        <w:rPr>
          <w:sz w:val="20"/>
        </w:rPr>
      </w:pPr>
      <w:r>
        <w:rPr>
          <w:sz w:val="20"/>
          <w:lang w:val="pt-BR" w:eastAsia="pt-BR"/>
        </w:rPr>
        <w:drawing>
          <wp:inline distT="0" distB="0" distL="0" distR="0">
            <wp:extent cx="1096645" cy="347345"/>
            <wp:effectExtent l="19050" t="0" r="7621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rPr>
          <w:sz w:val="6"/>
        </w:rPr>
      </w:pPr>
    </w:p>
    <w:p>
      <w:pPr>
        <w:spacing w:before="92" w:line="376" w:lineRule="auto"/>
        <w:ind w:left="684" w:right="699"/>
        <w:jc w:val="center"/>
        <w:rPr>
          <w:sz w:val="28"/>
        </w:rPr>
      </w:pPr>
      <w:r>
        <w:rPr>
          <w:sz w:val="28"/>
        </w:rPr>
        <w:t>CENTRO UNIVERSITÁRIO FAMETRO/CEUNI-FAMETRO CURSO DE SISTEMAS DE INFORMAÇÃO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5"/>
      </w:pPr>
    </w:p>
    <w:p>
      <w:pPr>
        <w:spacing w:before="1"/>
        <w:ind w:right="73"/>
        <w:jc w:val="center"/>
        <w:rPr>
          <w:sz w:val="28"/>
        </w:rPr>
      </w:pPr>
      <w:r>
        <w:rPr>
          <w:sz w:val="28"/>
        </w:rPr>
        <w:t>MANIPILAÇÃO DE BANCO DE DADOS</w:t>
      </w:r>
    </w:p>
    <w:p>
      <w:pPr>
        <w:spacing w:before="1"/>
        <w:ind w:right="73"/>
        <w:jc w:val="center"/>
      </w:pPr>
      <w:r>
        <w:t>5º Período</w:t>
      </w:r>
    </w:p>
    <w:p>
      <w:pPr>
        <w:spacing w:before="1"/>
        <w:ind w:right="73"/>
        <w:jc w:val="center"/>
        <w:rPr>
          <w:sz w:val="28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line="398" w:lineRule="auto"/>
        <w:ind w:left="0" w:right="3650"/>
        <w:rPr>
          <w:sz w:val="26"/>
        </w:rPr>
      </w:pPr>
    </w:p>
    <w:p>
      <w:pPr>
        <w:pStyle w:val="4"/>
        <w:spacing w:line="398" w:lineRule="auto"/>
        <w:ind w:left="0" w:right="3650"/>
        <w:rPr>
          <w:sz w:val="26"/>
        </w:rPr>
      </w:pPr>
    </w:p>
    <w:p>
      <w:pPr>
        <w:pStyle w:val="4"/>
        <w:spacing w:line="398" w:lineRule="auto"/>
        <w:ind w:left="0" w:right="-69"/>
        <w:jc w:val="center"/>
        <w:sectPr>
          <w:footerReference r:id="rId3" w:type="default"/>
          <w:type w:val="continuous"/>
          <w:pgSz w:w="11900" w:h="16840"/>
          <w:pgMar w:top="1600" w:right="1580" w:bottom="280" w:left="1600" w:header="720" w:footer="720" w:gutter="0"/>
          <w:cols w:space="720" w:num="1"/>
        </w:sectPr>
      </w:pPr>
      <w:r>
        <w:rPr>
          <w:sz w:val="26"/>
        </w:rPr>
        <w:t>MANAUS AM - 2022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spacing w:before="1"/>
        <w:ind w:right="73"/>
        <w:jc w:val="center"/>
        <w:rPr>
          <w:sz w:val="28"/>
        </w:rPr>
      </w:pPr>
      <w:r>
        <w:rPr>
          <w:sz w:val="28"/>
        </w:rPr>
        <w:t>MANIP</w:t>
      </w:r>
      <w:r>
        <w:rPr>
          <w:rFonts w:hint="default"/>
          <w:sz w:val="28"/>
          <w:lang w:val="pt-BR"/>
        </w:rPr>
        <w:t>U</w:t>
      </w:r>
      <w:bookmarkStart w:id="0" w:name="_GoBack"/>
      <w:bookmarkEnd w:id="0"/>
      <w:r>
        <w:rPr>
          <w:sz w:val="28"/>
        </w:rPr>
        <w:t>LAÇÃO DE BANCO DE DADOS</w:t>
      </w:r>
    </w:p>
    <w:p>
      <w:pPr>
        <w:spacing w:before="1"/>
        <w:ind w:right="73"/>
        <w:jc w:val="center"/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line="259" w:lineRule="auto"/>
        <w:ind w:left="4349" w:right="112"/>
        <w:jc w:val="right"/>
      </w:pPr>
      <w:r>
        <w:t>Trabalho para obtenção de nota da matéria Banco de Dados.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2933"/>
      </w:pPr>
      <w:r>
        <w:t>Professor(a) Tutor: Manfrine Santos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ind w:left="0"/>
        <w:rPr>
          <w:sz w:val="26"/>
        </w:rPr>
      </w:pPr>
      <w:r>
        <w:rPr>
          <w:sz w:val="26"/>
        </w:rPr>
        <w:t xml:space="preserve">ALUNOS: </w:t>
      </w:r>
    </w:p>
    <w:p>
      <w:pPr>
        <w:pStyle w:val="4"/>
        <w:ind w:left="0"/>
        <w:rPr>
          <w:sz w:val="26"/>
        </w:rPr>
      </w:pPr>
      <w:r>
        <w:rPr>
          <w:sz w:val="26"/>
        </w:rPr>
        <w:t>Edson Pedro da Silva Sales – 2029458</w:t>
      </w:r>
    </w:p>
    <w:p>
      <w:pPr>
        <w:pStyle w:val="4"/>
        <w:ind w:left="0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line="398" w:lineRule="auto"/>
        <w:ind w:left="3639" w:right="3650"/>
        <w:jc w:val="center"/>
      </w:pPr>
    </w:p>
    <w:p>
      <w:pPr>
        <w:pStyle w:val="4"/>
        <w:spacing w:line="398" w:lineRule="auto"/>
        <w:ind w:left="3639" w:right="3650"/>
        <w:jc w:val="center"/>
      </w:pPr>
    </w:p>
    <w:p>
      <w:pPr>
        <w:pStyle w:val="4"/>
        <w:spacing w:line="398" w:lineRule="auto"/>
        <w:ind w:left="0" w:right="3650"/>
      </w:pPr>
    </w:p>
    <w:p>
      <w:pPr>
        <w:pStyle w:val="4"/>
        <w:spacing w:line="398" w:lineRule="auto"/>
        <w:ind w:left="0" w:right="-69"/>
        <w:jc w:val="center"/>
      </w:pPr>
      <w:r>
        <w:t>MANAUS AM - 2022</w:t>
      </w:r>
    </w:p>
    <w:p>
      <w:pPr>
        <w:pStyle w:val="4"/>
        <w:spacing w:before="77"/>
        <w:ind w:left="2995" w:right="3008"/>
        <w:jc w:val="center"/>
      </w:pPr>
    </w:p>
    <w:p>
      <w:pPr>
        <w:pStyle w:val="4"/>
        <w:spacing w:before="11"/>
        <w:ind w:left="0" w:right="0"/>
        <w:rPr>
          <w:sz w:val="27"/>
        </w:rPr>
      </w:pPr>
    </w:p>
    <w:p>
      <w:pPr>
        <w:pStyle w:val="4"/>
        <w:spacing w:before="77"/>
        <w:ind w:left="2995" w:right="3008"/>
        <w:jc w:val="center"/>
      </w:pPr>
      <w:r>
        <w:t>Descrição do sistema</w:t>
      </w:r>
    </w:p>
    <w:p>
      <w:pPr>
        <w:pStyle w:val="4"/>
        <w:spacing w:before="11"/>
        <w:ind w:left="0" w:right="0"/>
        <w:rPr>
          <w:sz w:val="27"/>
        </w:rPr>
      </w:pPr>
    </w:p>
    <w:p>
      <w:pPr>
        <w:pStyle w:val="4"/>
        <w:jc w:val="both"/>
      </w:pPr>
      <w:r>
        <w:t>Para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Clínica do Povo</w:t>
      </w:r>
      <w:r>
        <w:rPr>
          <w:spacing w:val="1"/>
        </w:rPr>
        <w:t xml:space="preserve"> </w:t>
      </w:r>
      <w:r>
        <w:t>deseja</w:t>
      </w:r>
      <w:r>
        <w:rPr>
          <w:spacing w:val="77"/>
        </w:rPr>
        <w:t xml:space="preserve"> </w:t>
      </w:r>
      <w:r>
        <w:t>informatizar</w:t>
      </w:r>
      <w:r>
        <w:rPr>
          <w:spacing w:val="-75"/>
        </w:rPr>
        <w:t xml:space="preserve"> </w:t>
      </w:r>
      <w:r>
        <w:t>seus serviços de forma a gerar controle sobre os agendamentos e</w:t>
      </w:r>
      <w:r>
        <w:rPr>
          <w:spacing w:val="1"/>
        </w:rPr>
        <w:t xml:space="preserve"> </w:t>
      </w:r>
      <w:r>
        <w:t>realização de consultas, solicitação e realização de exames. Para</w:t>
      </w:r>
      <w:r>
        <w:rPr>
          <w:spacing w:val="1"/>
        </w:rPr>
        <w:t xml:space="preserve"> </w:t>
      </w:r>
      <w:r>
        <w:t>isso, é necessário cadastrar os dados sobre os pacientes, exames,</w:t>
      </w:r>
      <w:r>
        <w:rPr>
          <w:spacing w:val="1"/>
        </w:rPr>
        <w:t xml:space="preserve"> </w:t>
      </w:r>
      <w:r>
        <w:t>médicos, entre outros.</w:t>
      </w:r>
    </w:p>
    <w:p>
      <w:pPr>
        <w:pStyle w:val="4"/>
        <w:jc w:val="both"/>
      </w:pPr>
      <w:r>
        <w:t>Sobre os médicos é necessário que o sistema armazene o CRM,</w:t>
      </w:r>
      <w:r>
        <w:rPr>
          <w:spacing w:val="1"/>
        </w:rPr>
        <w:t xml:space="preserve"> </w:t>
      </w:r>
      <w:r>
        <w:t>nome, endereço, telefone.</w:t>
      </w:r>
    </w:p>
    <w:p>
      <w:pPr>
        <w:pStyle w:val="4"/>
        <w:jc w:val="both"/>
      </w:pPr>
      <w:r>
        <w:t>Sobre os pacientes deve-se armazenar o nome, endereço, telefone. Para se consultar o paciente pode</w:t>
      </w:r>
      <w:r>
        <w:rPr>
          <w:spacing w:val="1"/>
        </w:rPr>
        <w:t xml:space="preserve"> </w:t>
      </w:r>
      <w:r>
        <w:t>agendar a data e hora da consulta e o nome do médico. Durante</w:t>
      </w:r>
      <w:r>
        <w:rPr>
          <w:spacing w:val="1"/>
        </w:rPr>
        <w:t xml:space="preserve"> </w:t>
      </w:r>
      <w:r>
        <w:t>uma consulta o médico captura e repassa ao sistema os sintomas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diagnóstico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desta,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 xml:space="preserve">a </w:t>
      </w:r>
      <w:r>
        <w:rPr>
          <w:spacing w:val="-75"/>
        </w:rPr>
        <w:t xml:space="preserve"> </w:t>
      </w:r>
      <w:r>
        <w:t>solicitação de um exame, para que o paciente faça. É necessário</w:t>
      </w:r>
      <w:r>
        <w:rPr>
          <w:spacing w:val="1"/>
        </w:rPr>
        <w:t xml:space="preserve"> </w:t>
      </w:r>
      <w:r>
        <w:t>que o sistema mantenha o controle sobre qual médico solicitou e</w:t>
      </w:r>
      <w:r>
        <w:rPr>
          <w:spacing w:val="1"/>
        </w:rPr>
        <w:t xml:space="preserve"> </w:t>
      </w:r>
      <w:r>
        <w:t xml:space="preserve">qual realizou o exame. Sobre a realização do exame deve-se guardar a data da </w:t>
      </w:r>
      <w:r>
        <w:rPr>
          <w:spacing w:val="-75"/>
        </w:rPr>
        <w:t xml:space="preserve"> </w:t>
      </w:r>
      <w:r>
        <w:t>realização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resultado.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ponto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paciente pode ter uma consulta de retorno e tal fato também deve</w:t>
      </w:r>
      <w:r>
        <w:rPr>
          <w:spacing w:val="1"/>
        </w:rPr>
        <w:t xml:space="preserve"> </w:t>
      </w:r>
      <w:r>
        <w:t>ser controlado pelo sistema.</w:t>
      </w: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4"/>
        <w:spacing w:line="276" w:lineRule="auto"/>
        <w:jc w:val="both"/>
      </w:pPr>
    </w:p>
    <w:p>
      <w:pPr>
        <w:pStyle w:val="9"/>
        <w:numPr>
          <w:ilvl w:val="0"/>
          <w:numId w:val="1"/>
        </w:numPr>
        <w:tabs>
          <w:tab w:val="left" w:pos="458"/>
        </w:tabs>
        <w:spacing w:before="200"/>
        <w:rPr>
          <w:sz w:val="28"/>
        </w:rPr>
      </w:pPr>
      <w:r>
        <w:rPr>
          <w:color w:val="FF0000"/>
          <w:sz w:val="28"/>
        </w:rPr>
        <w:t>Cria o projeto de banco de dados.</w:t>
      </w:r>
    </w:p>
    <w:p>
      <w:pPr>
        <w:pStyle w:val="9"/>
        <w:tabs>
          <w:tab w:val="left" w:pos="458"/>
        </w:tabs>
        <w:spacing w:before="200"/>
        <w:ind w:firstLine="0"/>
        <w:rPr>
          <w:lang w:val="pt-BR" w:eastAsia="pt-BR"/>
        </w:rPr>
      </w:pPr>
    </w:p>
    <w:p>
      <w:pPr>
        <w:pStyle w:val="9"/>
        <w:tabs>
          <w:tab w:val="left" w:pos="458"/>
        </w:tabs>
        <w:spacing w:before="200"/>
        <w:ind w:firstLine="0"/>
        <w:rPr>
          <w:color w:val="FF0000"/>
          <w:sz w:val="28"/>
        </w:rPr>
      </w:pPr>
      <w:r>
        <w:drawing>
          <wp:inline distT="0" distB="0" distL="0" distR="0">
            <wp:extent cx="5537200" cy="357060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458"/>
        </w:tabs>
        <w:spacing w:before="200"/>
        <w:ind w:firstLine="0"/>
        <w:rPr>
          <w:color w:val="FF0000"/>
          <w:sz w:val="28"/>
        </w:rPr>
      </w:pPr>
    </w:p>
    <w:p>
      <w:pPr>
        <w:pStyle w:val="9"/>
        <w:tabs>
          <w:tab w:val="left" w:pos="458"/>
        </w:tabs>
        <w:spacing w:before="200"/>
        <w:ind w:firstLine="0"/>
        <w:rPr>
          <w:sz w:val="28"/>
        </w:rPr>
      </w:pPr>
      <w:r>
        <w:rPr>
          <w:sz w:val="28"/>
        </w:rPr>
        <w:t>Mapeamento Objeto Relacional (MOR)</w:t>
      </w:r>
    </w:p>
    <w:p>
      <w:pPr>
        <w:pStyle w:val="9"/>
        <w:tabs>
          <w:tab w:val="left" w:pos="458"/>
        </w:tabs>
        <w:spacing w:before="200"/>
        <w:ind w:firstLine="0"/>
        <w:rPr>
          <w:sz w:val="28"/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en-US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endereco (end_id#, end_rua, end_casa, end_bairro).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PK: end_id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en-US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telefone (tel_id#, tel_telefone)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PK: tel_id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pt-BR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exame (exa_id#, exa_data, exa_resultado)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PK: exa_id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pt-BR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medico(med_crm#,med_nome, med_contato*, med_endereco*)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med_crm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FK:     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med_contato referente a tabela tb_telefone (tel_id)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     med_endereco referente a tabela tb_endereco (end_id)</w:t>
      </w:r>
    </w:p>
    <w:p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pt-BR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paciente (pac_id#, pac_nome, pac_contato*, pac_endereco*,pac_exame*)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PK: pac_id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 pac_telefone referente a tabela tb_telefone (tel_id)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 pac_endereco referente a tabela tb_endereco (end_id)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 pac_exame referente a tabela tb_exame (exa_id)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pt-BR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solicita (sol_id#, sol_data, sol_status,sol_crm*,sol_paciente, sol_exame*)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sol_id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sol_consulta referente a tabela tb_consulta (con_id)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sol_paciente referente a tabela tb_paciente (pac_id)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sol_exame referente a tabela tb_exame (exa_id)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  <w:lang w:val="pt-BR"/>
        </w:rPr>
        <w:t>tb_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consulta (con_id#, con_data, con_retorno, con_crm*, con_ paciente*)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con_id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     con_crm referente a tabela tb_medico (med_crm)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FK:</w:t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con_ paciente referente a tabela tb_paciente (pac_id)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tb_endereco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aos enderecos.</w:t>
      </w:r>
    </w:p>
    <w:tbl>
      <w:tblPr>
        <w:tblStyle w:val="7"/>
        <w:tblW w:w="847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019"/>
        <w:gridCol w:w="780"/>
        <w:gridCol w:w="727"/>
        <w:gridCol w:w="724"/>
        <w:gridCol w:w="746"/>
        <w:gridCol w:w="812"/>
        <w:gridCol w:w="865"/>
        <w:gridCol w:w="9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101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7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72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72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7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81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90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end_id</w:t>
            </w:r>
          </w:p>
        </w:tc>
        <w:tc>
          <w:tcPr>
            <w:tcW w:w="101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7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72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72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81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90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end_rua</w:t>
            </w:r>
          </w:p>
        </w:tc>
        <w:tc>
          <w:tcPr>
            <w:tcW w:w="101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varchar</w:t>
            </w:r>
          </w:p>
        </w:tc>
        <w:tc>
          <w:tcPr>
            <w:tcW w:w="7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40</w:t>
            </w:r>
          </w:p>
        </w:tc>
        <w:tc>
          <w:tcPr>
            <w:tcW w:w="72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2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1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90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end_casa</w:t>
            </w:r>
          </w:p>
        </w:tc>
        <w:tc>
          <w:tcPr>
            <w:tcW w:w="101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varchar</w:t>
            </w:r>
          </w:p>
        </w:tc>
        <w:tc>
          <w:tcPr>
            <w:tcW w:w="7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15</w:t>
            </w:r>
          </w:p>
        </w:tc>
        <w:tc>
          <w:tcPr>
            <w:tcW w:w="72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2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1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90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end_bairro</w:t>
            </w:r>
          </w:p>
        </w:tc>
        <w:tc>
          <w:tcPr>
            <w:tcW w:w="101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varchar</w:t>
            </w:r>
          </w:p>
        </w:tc>
        <w:tc>
          <w:tcPr>
            <w:tcW w:w="7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15</w:t>
            </w:r>
          </w:p>
        </w:tc>
        <w:tc>
          <w:tcPr>
            <w:tcW w:w="72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2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S</w:t>
            </w:r>
          </w:p>
        </w:tc>
        <w:tc>
          <w:tcPr>
            <w:tcW w:w="7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1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90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</w:tbl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tb_telefone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aos telefones.</w:t>
      </w:r>
    </w:p>
    <w:tbl>
      <w:tblPr>
        <w:tblStyle w:val="7"/>
        <w:tblW w:w="844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920"/>
        <w:gridCol w:w="854"/>
        <w:gridCol w:w="838"/>
        <w:gridCol w:w="835"/>
        <w:gridCol w:w="846"/>
        <w:gridCol w:w="865"/>
        <w:gridCol w:w="889"/>
        <w:gridCol w:w="8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53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92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85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83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83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8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88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86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53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tel_id</w:t>
            </w:r>
          </w:p>
        </w:tc>
        <w:tc>
          <w:tcPr>
            <w:tcW w:w="92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85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83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83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8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86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3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tel_telefone</w:t>
            </w:r>
          </w:p>
        </w:tc>
        <w:tc>
          <w:tcPr>
            <w:tcW w:w="92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vachar</w:t>
            </w:r>
          </w:p>
        </w:tc>
        <w:tc>
          <w:tcPr>
            <w:tcW w:w="85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15</w:t>
            </w:r>
          </w:p>
        </w:tc>
        <w:tc>
          <w:tcPr>
            <w:tcW w:w="83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3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4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6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8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6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</w:tbl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tb_medico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 médico.</w:t>
      </w:r>
    </w:p>
    <w:tbl>
      <w:tblPr>
        <w:tblStyle w:val="7"/>
        <w:tblW w:w="84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987"/>
        <w:gridCol w:w="599"/>
        <w:gridCol w:w="522"/>
        <w:gridCol w:w="511"/>
        <w:gridCol w:w="558"/>
        <w:gridCol w:w="649"/>
        <w:gridCol w:w="757"/>
        <w:gridCol w:w="15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28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9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5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5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51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55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64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75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156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8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med_crm</w:t>
            </w:r>
          </w:p>
        </w:tc>
        <w:tc>
          <w:tcPr>
            <w:tcW w:w="9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5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1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5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4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5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156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28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med_nome</w:t>
            </w:r>
          </w:p>
        </w:tc>
        <w:tc>
          <w:tcPr>
            <w:tcW w:w="9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Varchar</w:t>
            </w:r>
          </w:p>
        </w:tc>
        <w:tc>
          <w:tcPr>
            <w:tcW w:w="5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60</w:t>
            </w:r>
          </w:p>
        </w:tc>
        <w:tc>
          <w:tcPr>
            <w:tcW w:w="5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51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55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64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5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156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28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med_telefone</w:t>
            </w:r>
          </w:p>
        </w:tc>
        <w:tc>
          <w:tcPr>
            <w:tcW w:w="9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5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1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5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64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5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56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tb_telefone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285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med_endereco</w:t>
            </w:r>
          </w:p>
        </w:tc>
        <w:tc>
          <w:tcPr>
            <w:tcW w:w="9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59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1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58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649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5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56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tb_endereco</w:t>
            </w:r>
          </w:p>
        </w:tc>
      </w:tr>
    </w:tbl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tb_paciente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ao paciente.</w:t>
      </w:r>
    </w:p>
    <w:tbl>
      <w:tblPr>
        <w:tblStyle w:val="7"/>
        <w:tblW w:w="835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914"/>
        <w:gridCol w:w="670"/>
        <w:gridCol w:w="575"/>
        <w:gridCol w:w="568"/>
        <w:gridCol w:w="610"/>
        <w:gridCol w:w="725"/>
        <w:gridCol w:w="824"/>
        <w:gridCol w:w="14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0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58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74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127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0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pac_id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8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74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127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0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pac_nome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Vachar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60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58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4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127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0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pac_telefone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tb_telefone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0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pac_endereco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3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tb_endereco</w:t>
            </w:r>
          </w:p>
        </w:tc>
      </w:tr>
    </w:tbl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solicita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as consultas.</w:t>
      </w:r>
    </w:p>
    <w:tbl>
      <w:tblPr>
        <w:tblStyle w:val="7"/>
        <w:tblW w:w="83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900"/>
        <w:gridCol w:w="681"/>
        <w:gridCol w:w="583"/>
        <w:gridCol w:w="576"/>
        <w:gridCol w:w="618"/>
        <w:gridCol w:w="736"/>
        <w:gridCol w:w="835"/>
        <w:gridCol w:w="13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sol_id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color w:val="000000" w:themeColor="text1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sol_data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date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color w:val="000000" w:themeColor="text1"/>
                <w:lang w:val="pt-BR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sol_consulta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tb_consulta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color w:val="000000" w:themeColor="text1"/>
                <w:lang w:val="pt-BR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BR" w:bidi="en-US"/>
                <w14:textFill>
                  <w14:solidFill>
                    <w14:schemeClr w14:val="tx1"/>
                  </w14:solidFill>
                </w14:textFill>
              </w:rPr>
              <w:t>sol_exame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tb_exame</w:t>
            </w:r>
          </w:p>
        </w:tc>
      </w:tr>
    </w:tbl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Tabela: tb_consulta</w:t>
      </w:r>
    </w:p>
    <w:p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Objetivo: Armazenar dados referente as consultas.</w:t>
      </w:r>
    </w:p>
    <w:tbl>
      <w:tblPr>
        <w:tblStyle w:val="7"/>
        <w:tblW w:w="83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902"/>
        <w:gridCol w:w="681"/>
        <w:gridCol w:w="583"/>
        <w:gridCol w:w="576"/>
        <w:gridCol w:w="619"/>
        <w:gridCol w:w="737"/>
        <w:gridCol w:w="835"/>
        <w:gridCol w:w="13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campo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tipo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tam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PK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FK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A.I.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nulo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único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Ref.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con_id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con_data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date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lang w:val="pt-BR" w:bidi="en-US"/>
              </w:rPr>
            </w:pPr>
            <w:r>
              <w:rPr>
                <w:rFonts w:ascii="Arial" w:hAnsi="Arial" w:cs="Arial"/>
                <w:lang w:val="pt-BR" w:bidi="en-US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con_crm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tb_medico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con_ paciente</w:t>
            </w:r>
          </w:p>
        </w:tc>
        <w:tc>
          <w:tcPr>
            <w:tcW w:w="914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Int</w:t>
            </w:r>
          </w:p>
        </w:tc>
        <w:tc>
          <w:tcPr>
            <w:tcW w:w="686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-</w:t>
            </w:r>
          </w:p>
        </w:tc>
        <w:tc>
          <w:tcPr>
            <w:tcW w:w="587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58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S</w:t>
            </w:r>
          </w:p>
        </w:tc>
        <w:tc>
          <w:tcPr>
            <w:tcW w:w="62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742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840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N</w:t>
            </w:r>
          </w:p>
        </w:tc>
        <w:tc>
          <w:tcPr>
            <w:tcW w:w="1271" w:type="dxa"/>
          </w:tcPr>
          <w:p>
            <w:pPr>
              <w:widowControl/>
              <w:autoSpaceDE/>
              <w:autoSpaceDN/>
              <w:rPr>
                <w:rFonts w:ascii="Arial" w:hAnsi="Arial" w:cs="Arial"/>
                <w:bCs/>
                <w:lang w:val="pt-BR" w:bidi="en-US"/>
              </w:rPr>
            </w:pPr>
            <w:r>
              <w:rPr>
                <w:rFonts w:ascii="Arial" w:hAnsi="Arial" w:cs="Arial"/>
                <w:bCs/>
                <w:lang w:val="pt-BR" w:bidi="en-US"/>
              </w:rPr>
              <w:t>tb_paciente</w:t>
            </w:r>
          </w:p>
        </w:tc>
      </w:tr>
    </w:tbl>
    <w:p>
      <w:pPr>
        <w:pStyle w:val="9"/>
        <w:numPr>
          <w:ilvl w:val="0"/>
          <w:numId w:val="1"/>
        </w:numPr>
        <w:tabs>
          <w:tab w:val="left" w:pos="458"/>
        </w:tabs>
        <w:rPr>
          <w:sz w:val="28"/>
        </w:rPr>
      </w:pPr>
      <w:r>
        <w:rPr>
          <w:color w:val="FF0000"/>
          <w:sz w:val="28"/>
        </w:rPr>
        <w:t>Cria as tabelas e incluir os comandos no projeto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Create database clinica; 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use clinica;</w:t>
      </w:r>
    </w:p>
    <w:p>
      <w:pPr>
        <w:pStyle w:val="9"/>
        <w:tabs>
          <w:tab w:val="left" w:pos="458"/>
        </w:tabs>
        <w:rPr>
          <w:sz w:val="28"/>
        </w:rPr>
      </w:pP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tb_telefone(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tel_id int AUTO_INCREMENT not null primary key unique,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tel_telefone varchar(15)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);</w:t>
      </w:r>
    </w:p>
    <w:p>
      <w:pPr>
        <w:pStyle w:val="9"/>
        <w:tabs>
          <w:tab w:val="left" w:pos="458"/>
        </w:tabs>
        <w:rPr>
          <w:sz w:val="28"/>
        </w:rPr>
      </w:pP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tb_endereco(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end_id int auto_increment not null unique primary key,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end_rua varchar(40)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end_casa varchar(15)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end_bairro varchar(15) not null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);    </w:t>
      </w:r>
    </w:p>
    <w:p>
      <w:pPr>
        <w:pStyle w:val="9"/>
        <w:tabs>
          <w:tab w:val="left" w:pos="458"/>
        </w:tabs>
        <w:rPr>
          <w:sz w:val="28"/>
        </w:rPr>
      </w:pP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tb_exame(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exa_id int not null auto_increment unique primary key,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exa_data date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exa_resultado varchar(100) not null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);</w:t>
      </w:r>
    </w:p>
    <w:p>
      <w:pPr>
        <w:pStyle w:val="9"/>
        <w:tabs>
          <w:tab w:val="left" w:pos="458"/>
        </w:tabs>
        <w:rPr>
          <w:sz w:val="28"/>
        </w:rPr>
      </w:pP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tb_medico(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med_crm int primary key not null unique,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med_nome varchar(60)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med_contato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foreign key (med_contato) references tb_telefone(tel_id),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med_endereco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(med_endereco) references tb_endereco(end_id),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med_exame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foreign key (med_exame) references tb_exame(exa_id)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);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tb_paciente(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pac_id int primary key not null unique auto_increment,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pac_nome varchar(60) not null,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pac_contato int not null,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foreign key (pac_contato) references tb_telefone(tel_id),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pac_endereco int not null,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foreign key (pac_endereco) references tb_endereco(end_id),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pac_exame int not null,</w:t>
      </w:r>
    </w:p>
    <w:p>
      <w:pPr>
        <w:pStyle w:val="9"/>
        <w:tabs>
          <w:tab w:val="left" w:pos="458"/>
        </w:tabs>
        <w:ind w:left="815"/>
        <w:rPr>
          <w:sz w:val="28"/>
        </w:rPr>
      </w:pPr>
      <w:r>
        <w:rPr>
          <w:sz w:val="28"/>
        </w:rPr>
        <w:t>foreign key (pac_exame) references tb_exame(exa_id)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);</w:t>
      </w:r>
    </w:p>
    <w:p>
      <w:pPr>
        <w:pStyle w:val="9"/>
        <w:tabs>
          <w:tab w:val="left" w:pos="458"/>
        </w:tabs>
        <w:rPr>
          <w:sz w:val="28"/>
        </w:rPr>
      </w:pP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tb_solicita(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sol_id int primary key not null unique auto_increment,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sol_data date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sol_status varchar(15),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sol_crm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(sol_crm) references tb_medico(med_crm),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sol_paciente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(sol_paciente) references tb_paciente(pac_id),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sol_exame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(sol_exame) references tb_exame(exa_id)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);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>create table tb_consulta(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con_id int primary key not null unique auto_increment,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con_data date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con_retorno date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con_crm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(con_crm) references tb_medico(med_crm),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con_paciente int not null,</w:t>
      </w:r>
    </w:p>
    <w:p>
      <w:pPr>
        <w:pStyle w:val="9"/>
        <w:tabs>
          <w:tab w:val="left" w:pos="458"/>
        </w:tabs>
        <w:rPr>
          <w:sz w:val="28"/>
        </w:rPr>
      </w:pPr>
      <w:r>
        <w:rPr>
          <w:sz w:val="28"/>
        </w:rPr>
        <w:t xml:space="preserve">    foreign key (con_paciente) references tb_paciente(pac_id)</w:t>
      </w:r>
    </w:p>
    <w:p>
      <w:pPr>
        <w:pStyle w:val="9"/>
        <w:tabs>
          <w:tab w:val="left" w:pos="458"/>
        </w:tabs>
        <w:ind w:firstLine="0"/>
        <w:rPr>
          <w:sz w:val="28"/>
        </w:rPr>
      </w:pPr>
      <w:r>
        <w:rPr>
          <w:sz w:val="28"/>
        </w:rPr>
        <w:t>);</w:t>
      </w: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tabs>
          <w:tab w:val="left" w:pos="458"/>
        </w:tabs>
        <w:ind w:firstLine="0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color w:val="FF0000"/>
          <w:sz w:val="28"/>
        </w:rPr>
        <w:t>Inserir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cinco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registros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em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cada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tabela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e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incluir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os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comandos</w:t>
      </w:r>
      <w:r>
        <w:rPr>
          <w:color w:val="FF0000"/>
          <w:spacing w:val="31"/>
          <w:sz w:val="28"/>
        </w:rPr>
        <w:t xml:space="preserve"> </w:t>
      </w:r>
      <w:r>
        <w:rPr>
          <w:color w:val="FF0000"/>
          <w:sz w:val="28"/>
        </w:rPr>
        <w:t>no</w:t>
      </w:r>
      <w:r>
        <w:rPr>
          <w:color w:val="FF0000"/>
          <w:spacing w:val="-75"/>
          <w:sz w:val="28"/>
        </w:rPr>
        <w:t xml:space="preserve"> </w:t>
      </w:r>
      <w:r>
        <w:rPr>
          <w:color w:val="FF0000"/>
          <w:sz w:val="28"/>
        </w:rPr>
        <w:t>projeto.</w:t>
      </w:r>
    </w:p>
    <w:p>
      <w:pPr>
        <w:pStyle w:val="9"/>
        <w:tabs>
          <w:tab w:val="left" w:pos="458"/>
        </w:tabs>
        <w:spacing w:before="49" w:line="276" w:lineRule="auto"/>
        <w:ind w:right="113" w:firstLine="0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 xml:space="preserve">INSERT INTO tb_telefone (tel_telefone) values 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(92991222222),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(92991333333),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(92991155555),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(92991177777),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(92991100999),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(92991254332),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(92991356533),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(92991154255),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(92991178677),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(92986166576);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tb_endereco(end_rua, end_casa,end_bairro) 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("Ticuna",17,'Zumbi'),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("arana",137,'Sao jose'),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("dez",13,'Alvorada'),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("terezina",47,'Petropolis'),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("Santa helena",160,'Jorge Texas'),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("por do sol",186,'Novo Aleixo'),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("cascata",137,'Sao jorge'),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("dez de junho",113,'Compensa'),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("manaós",647,'Centro'),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("Santa jurubeba",156,'Jorge Texas');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tb_exame(exa_data,exa_resultado) 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("2021-05-13", "VERMES"),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("2021-05-08", "RESENHA"),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("0000-00-00","NULO"),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("2021-05-13","CIDROME DA LENDA"),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("2021-05-13","MELHOR CENTROAVANTE DO BRASIL");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tb_medico(med_crm,med_nome,med_contato,med_endereco,med_exame) 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(2019,"José Carlos",1,1,1),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(2020,"José Silva",2,2,2),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(2021,"José Abreu",3,3,3),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(2022,"José Constantino",4,4,4),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(2023,"José Henrique",5,5,5);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tb_paciente(pac_nome,pac_endereco,pac_contato, pac_exame) 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("Gabriel de Jesus",6,6,1),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("Ronaldinho Gaucho",7,7,2),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("Maradora",8,8,3),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("Adriano Imperador",9,9,4),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("Gabi Gol",10,10,5);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tb_solicita(sol_data,sol_status,sol_crm,sol_exame, sol_paciente)VALUES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("2021-04-16","SOLICITADO",2019,1,1),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("2021-04-12","SOLICITADO",2020,2,2),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("0000-00-00","NAO SOLICITADO",2021,3,3),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("2021-03-23","SOLICITADO",2022,4,4),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("2021-04-13","SOLICITADO",2023,5,5);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INSERT INTO tb_consulta(con_data,con_retorno,con_crm,con_paciente) VALUES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("2021-04-16","2021-06-18",2019,1),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("2021-04-12","2021-06-18",2020,2),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("2021-05-17","0000-00-00",2021,3),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("2021-03-23","2021-06-18",2022,4),</w:t>
      </w:r>
    </w:p>
    <w:p>
      <w:pPr>
        <w:tabs>
          <w:tab w:val="left" w:pos="458"/>
        </w:tabs>
        <w:spacing w:before="49" w:line="276" w:lineRule="auto"/>
        <w:ind w:right="113"/>
        <w:rPr>
          <w:sz w:val="28"/>
        </w:rPr>
      </w:pPr>
      <w:r>
        <w:rPr>
          <w:sz w:val="28"/>
        </w:rPr>
        <w:t>("2021-04-13","2021-06-17",2023,5);</w:t>
      </w:r>
    </w:p>
    <w:p>
      <w:pPr>
        <w:tabs>
          <w:tab w:val="left" w:pos="458"/>
        </w:tabs>
        <w:spacing w:line="276" w:lineRule="auto"/>
        <w:ind w:right="114"/>
        <w:rPr>
          <w:sz w:val="28"/>
        </w:rPr>
      </w:pPr>
    </w:p>
    <w:p>
      <w:pPr>
        <w:tabs>
          <w:tab w:val="left" w:pos="458"/>
        </w:tabs>
        <w:spacing w:line="276" w:lineRule="auto"/>
        <w:ind w:left="101" w:right="114"/>
        <w:rPr>
          <w:sz w:val="28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type w:val="continuous"/>
      <w:pgSz w:w="11900" w:h="16820"/>
      <w:pgMar w:top="1340" w:right="158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702790"/>
    <w:multiLevelType w:val="multilevel"/>
    <w:tmpl w:val="6D702790"/>
    <w:lvl w:ilvl="0" w:tentative="0">
      <w:start w:val="1"/>
      <w:numFmt w:val="decimal"/>
      <w:lvlText w:val="%1."/>
      <w:lvlJc w:val="left"/>
      <w:pPr>
        <w:ind w:left="458" w:hanging="357"/>
      </w:pPr>
      <w:rPr>
        <w:rFonts w:hint="default" w:ascii="Arial MT" w:hAnsi="Arial MT" w:eastAsia="Arial MT" w:cs="Arial MT"/>
        <w:color w:val="FF0000"/>
        <w:w w:val="100"/>
        <w:sz w:val="28"/>
        <w:szCs w:val="28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357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357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357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764" w:hanging="357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357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416" w:hanging="357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242" w:hanging="357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068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B9"/>
    <w:rsid w:val="00036E48"/>
    <w:rsid w:val="000843B9"/>
    <w:rsid w:val="000C2610"/>
    <w:rsid w:val="000F14A4"/>
    <w:rsid w:val="0011229A"/>
    <w:rsid w:val="001707DC"/>
    <w:rsid w:val="001E616B"/>
    <w:rsid w:val="00224D2D"/>
    <w:rsid w:val="00245361"/>
    <w:rsid w:val="00346FC6"/>
    <w:rsid w:val="003711EA"/>
    <w:rsid w:val="003C318D"/>
    <w:rsid w:val="003F0094"/>
    <w:rsid w:val="00605614"/>
    <w:rsid w:val="00605D9B"/>
    <w:rsid w:val="006530CB"/>
    <w:rsid w:val="006863FE"/>
    <w:rsid w:val="0069741E"/>
    <w:rsid w:val="006F5D6B"/>
    <w:rsid w:val="007153A2"/>
    <w:rsid w:val="007B1545"/>
    <w:rsid w:val="007C484A"/>
    <w:rsid w:val="0080075E"/>
    <w:rsid w:val="00803AF8"/>
    <w:rsid w:val="008B7674"/>
    <w:rsid w:val="009061DB"/>
    <w:rsid w:val="00912366"/>
    <w:rsid w:val="00924E2F"/>
    <w:rsid w:val="0096088C"/>
    <w:rsid w:val="00A93106"/>
    <w:rsid w:val="00B35689"/>
    <w:rsid w:val="00B4419F"/>
    <w:rsid w:val="00BA29E2"/>
    <w:rsid w:val="00C31747"/>
    <w:rsid w:val="00D43538"/>
    <w:rsid w:val="00DB7BA9"/>
    <w:rsid w:val="00DF7390"/>
    <w:rsid w:val="00E2384D"/>
    <w:rsid w:val="00E2657B"/>
    <w:rsid w:val="00E424A9"/>
    <w:rsid w:val="00E70B4E"/>
    <w:rsid w:val="00E94DB9"/>
    <w:rsid w:val="00F05D8D"/>
    <w:rsid w:val="00F86400"/>
    <w:rsid w:val="00F90E0B"/>
    <w:rsid w:val="6F5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1" w:right="114"/>
    </w:pPr>
    <w:rPr>
      <w:sz w:val="28"/>
      <w:szCs w:val="2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table" w:styleId="7">
    <w:name w:val="Table Grid"/>
    <w:basedOn w:val="3"/>
    <w:qFormat/>
    <w:uiPriority w:val="59"/>
    <w:pPr>
      <w:widowControl/>
      <w:autoSpaceDE/>
      <w:autoSpaceDN/>
    </w:pPr>
    <w:rPr>
      <w:rFonts w:asciiTheme="majorHAnsi" w:hAnsiTheme="majorHAnsi" w:eastAsiaTheme="majorEastAsia" w:cstheme="majorBidi"/>
      <w:lang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8"/>
      <w:ind w:left="458" w:hanging="357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Cabeçalho Char"/>
    <w:basedOn w:val="2"/>
    <w:link w:val="5"/>
    <w:qFormat/>
    <w:uiPriority w:val="99"/>
    <w:rPr>
      <w:rFonts w:ascii="Arial MT" w:hAnsi="Arial MT" w:eastAsia="Arial MT" w:cs="Arial MT"/>
      <w:lang w:val="pt-PT"/>
    </w:rPr>
  </w:style>
  <w:style w:type="character" w:customStyle="1" w:styleId="12">
    <w:name w:val="Rodapé Char"/>
    <w:basedOn w:val="2"/>
    <w:link w:val="6"/>
    <w:qFormat/>
    <w:uiPriority w:val="99"/>
    <w:rPr>
      <w:rFonts w:ascii="Arial MT" w:hAnsi="Arial MT" w:eastAsia="Arial MT" w:cs="Arial MT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928C-CD37-4C25-A51C-79DCC769CE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1227</Words>
  <Characters>6632</Characters>
  <Lines>55</Lines>
  <Paragraphs>15</Paragraphs>
  <TotalTime>155</TotalTime>
  <ScaleCrop>false</ScaleCrop>
  <LinksUpToDate>false</LinksUpToDate>
  <CharactersWithSpaces>7844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2021-04-14T00:07:00Z</dcterms:created>
  <dc:creator>Pedro Cunha</dc:creator>
  <cp:lastModifiedBy>QUEIROZ</cp:lastModifiedBy>
  <dcterms:modified xsi:type="dcterms:W3CDTF">2022-03-15T11:42:29Z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03B6E633D7464FF3AC997C9969A955C7</vt:lpwstr>
  </property>
</Properties>
</file>