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03" w:rsidRDefault="00AD3603" w:rsidP="00AD3603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O pacote está disponível no Delphi 7, só não está instalado. 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1. Abra o Delphi; 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2. Menu: </w:t>
      </w:r>
      <w:proofErr w:type="spellStart"/>
      <w:r w:rsidRPr="00AD3603">
        <w:rPr>
          <w:rFonts w:ascii="Arial" w:eastAsia="Times New Roman" w:hAnsi="Arial" w:cs="Arial"/>
          <w:i/>
          <w:sz w:val="24"/>
          <w:szCs w:val="24"/>
          <w:lang w:eastAsia="pt-BR"/>
        </w:rPr>
        <w:t>Component</w:t>
      </w:r>
      <w:proofErr w:type="spellEnd"/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 &gt; </w:t>
      </w:r>
      <w:proofErr w:type="spellStart"/>
      <w:r w:rsidRPr="00AD3603">
        <w:rPr>
          <w:rFonts w:ascii="Arial" w:eastAsia="Times New Roman" w:hAnsi="Arial" w:cs="Arial"/>
          <w:i/>
          <w:sz w:val="24"/>
          <w:szCs w:val="24"/>
          <w:lang w:eastAsia="pt-BR"/>
        </w:rPr>
        <w:t>Install</w:t>
      </w:r>
      <w:proofErr w:type="spellEnd"/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D3603">
        <w:rPr>
          <w:rFonts w:ascii="Arial" w:eastAsia="Times New Roman" w:hAnsi="Arial" w:cs="Arial"/>
          <w:i/>
          <w:sz w:val="24"/>
          <w:szCs w:val="24"/>
          <w:lang w:eastAsia="pt-BR"/>
        </w:rPr>
        <w:t>Packages</w:t>
      </w:r>
      <w:proofErr w:type="spellEnd"/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; 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3. Clique no botão </w:t>
      </w:r>
      <w:proofErr w:type="spellStart"/>
      <w:r w:rsidRPr="00AD3603">
        <w:rPr>
          <w:rFonts w:ascii="Arial" w:eastAsia="Times New Roman" w:hAnsi="Arial" w:cs="Arial"/>
          <w:i/>
          <w:sz w:val="24"/>
          <w:szCs w:val="24"/>
          <w:lang w:eastAsia="pt-BR"/>
        </w:rPr>
        <w:t>Add</w:t>
      </w:r>
      <w:proofErr w:type="spellEnd"/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 ou teclas ALT+A; 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4. Localize a pasta </w:t>
      </w:r>
      <w:r w:rsidRPr="00AD3603">
        <w:rPr>
          <w:rFonts w:ascii="Arial" w:eastAsia="Times New Roman" w:hAnsi="Arial" w:cs="Arial"/>
          <w:i/>
          <w:sz w:val="24"/>
          <w:szCs w:val="24"/>
          <w:lang w:eastAsia="pt-BR"/>
        </w:rPr>
        <w:t>BIN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 dentro da pasta de instalação do Delphi, o caminho se não foi 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    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t>alterado, geralmente é</w:t>
      </w:r>
      <w:r w:rsidRPr="00AD3603">
        <w:rPr>
          <w:rFonts w:ascii="Arial" w:eastAsia="Times New Roman" w:hAnsi="Arial" w:cs="Arial"/>
          <w:i/>
          <w:sz w:val="24"/>
          <w:szCs w:val="24"/>
          <w:lang w:eastAsia="pt-BR"/>
        </w:rPr>
        <w:t>: C:\Arquivos de programas\Borland\Delphi7\Bin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; 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  <w:t>5. Localize um pacote com o nome: "</w:t>
      </w:r>
      <w:r w:rsidRPr="00AD3603">
        <w:rPr>
          <w:rFonts w:ascii="Arial" w:eastAsia="Times New Roman" w:hAnsi="Arial" w:cs="Arial"/>
          <w:i/>
          <w:sz w:val="24"/>
          <w:szCs w:val="24"/>
          <w:lang w:eastAsia="pt-BR"/>
        </w:rPr>
        <w:t>dclqrt70.bpl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", selecione e clique no botão abrir; 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6. Pressione o botão </w:t>
      </w:r>
      <w:proofErr w:type="gramStart"/>
      <w:r w:rsidRPr="00AD3603">
        <w:rPr>
          <w:rFonts w:ascii="Arial" w:eastAsia="Times New Roman" w:hAnsi="Arial" w:cs="Arial"/>
          <w:i/>
          <w:sz w:val="24"/>
          <w:szCs w:val="24"/>
          <w:lang w:eastAsia="pt-BR"/>
        </w:rPr>
        <w:t>OK</w:t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gramEnd"/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D3603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AD3603" w:rsidRPr="00AD3603" w:rsidRDefault="00AD3603" w:rsidP="00AD3603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E pronto, o pacote do </w:t>
      </w:r>
      <w:proofErr w:type="spellStart"/>
      <w:r w:rsidRPr="00AD3603">
        <w:rPr>
          <w:rFonts w:ascii="Arial" w:eastAsia="Times New Roman" w:hAnsi="Arial" w:cs="Arial"/>
          <w:sz w:val="24"/>
          <w:szCs w:val="24"/>
          <w:lang w:eastAsia="pt-BR"/>
        </w:rPr>
        <w:t>Quick</w:t>
      </w:r>
      <w:proofErr w:type="spellEnd"/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D3603">
        <w:rPr>
          <w:rFonts w:ascii="Arial" w:eastAsia="Times New Roman" w:hAnsi="Arial" w:cs="Arial"/>
          <w:sz w:val="24"/>
          <w:szCs w:val="24"/>
          <w:lang w:eastAsia="pt-BR"/>
        </w:rPr>
        <w:t>Report</w:t>
      </w:r>
      <w:proofErr w:type="spellEnd"/>
      <w:r w:rsidRPr="00AD3603">
        <w:rPr>
          <w:rFonts w:ascii="Arial" w:eastAsia="Times New Roman" w:hAnsi="Arial" w:cs="Arial"/>
          <w:sz w:val="24"/>
          <w:szCs w:val="24"/>
          <w:lang w:eastAsia="pt-BR"/>
        </w:rPr>
        <w:t xml:space="preserve"> já está instalado, ele será o </w:t>
      </w:r>
      <w:bookmarkStart w:id="0" w:name="_GoBack"/>
      <w:bookmarkEnd w:id="0"/>
      <w:r w:rsidRPr="00AD3603">
        <w:rPr>
          <w:rFonts w:ascii="Arial" w:eastAsia="Times New Roman" w:hAnsi="Arial" w:cs="Arial"/>
          <w:sz w:val="24"/>
          <w:szCs w:val="24"/>
          <w:lang w:eastAsia="pt-BR"/>
        </w:rPr>
        <w:t>último item na paleta de componentes.</w:t>
      </w:r>
    </w:p>
    <w:p w:rsidR="00AD3603" w:rsidRDefault="00AD3603" w:rsidP="00AD3603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3603" w:rsidRPr="00AD3603" w:rsidRDefault="00AD3603" w:rsidP="00AD3603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36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Leia mais em: </w:t>
      </w:r>
      <w:hyperlink r:id="rId4" w:anchor="ixzz3ZAsCo8hp" w:history="1">
        <w:r w:rsidRPr="00AD3603">
          <w:rPr>
            <w:rFonts w:ascii="Arial" w:eastAsia="Times New Roman" w:hAnsi="Arial" w:cs="Arial"/>
            <w:color w:val="003399"/>
            <w:sz w:val="24"/>
            <w:szCs w:val="24"/>
            <w:u w:val="single"/>
            <w:lang w:eastAsia="pt-BR"/>
          </w:rPr>
          <w:t>Instalando o QuickReport no Delphi 7</w:t>
        </w:r>
      </w:hyperlink>
      <w:r w:rsidRPr="00AD36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5" w:anchor="ixzz3ZAsCo8hp" w:history="1">
        <w:r w:rsidRPr="00AD3603">
          <w:rPr>
            <w:rFonts w:ascii="Arial" w:eastAsia="Times New Roman" w:hAnsi="Arial" w:cs="Arial"/>
            <w:color w:val="003399"/>
            <w:sz w:val="24"/>
            <w:szCs w:val="24"/>
            <w:u w:val="single"/>
            <w:lang w:eastAsia="pt-BR"/>
          </w:rPr>
          <w:t>http://www.devmedia.com.br/instalando-o-quickreport-no-delphi-7/8645#ixzz3ZAsCo8hp</w:t>
        </w:r>
      </w:hyperlink>
    </w:p>
    <w:p w:rsidR="00774661" w:rsidRPr="00AD3603" w:rsidRDefault="00774661">
      <w:pPr>
        <w:rPr>
          <w:rFonts w:ascii="Arial" w:hAnsi="Arial" w:cs="Arial"/>
        </w:rPr>
      </w:pPr>
    </w:p>
    <w:sectPr w:rsidR="00774661" w:rsidRPr="00AD3603" w:rsidSect="00AD360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03"/>
    <w:rsid w:val="006C03B7"/>
    <w:rsid w:val="00774661"/>
    <w:rsid w:val="00A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4CDA6-38CD-4117-9AFB-1507DEAE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AD3603"/>
  </w:style>
  <w:style w:type="character" w:styleId="Hyperlink">
    <w:name w:val="Hyperlink"/>
    <w:basedOn w:val="Fontepargpadro"/>
    <w:uiPriority w:val="99"/>
    <w:semiHidden/>
    <w:unhideWhenUsed/>
    <w:rsid w:val="00AD3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vmedia.com.br/instalando-o-quickreport-no-delphi-7/8645" TargetMode="External"/><Relationship Id="rId4" Type="http://schemas.openxmlformats.org/officeDocument/2006/relationships/hyperlink" Target="http://www.devmedia.com.br/instalando-o-quickreport-no-delphi-7/864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749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Chinaglia</dc:creator>
  <cp:keywords/>
  <dc:description/>
  <cp:lastModifiedBy>Eduardo José Chinaglia</cp:lastModifiedBy>
  <cp:revision>1</cp:revision>
  <dcterms:created xsi:type="dcterms:W3CDTF">2015-05-04T13:00:00Z</dcterms:created>
  <dcterms:modified xsi:type="dcterms:W3CDTF">2015-05-04T13:03:00Z</dcterms:modified>
</cp:coreProperties>
</file>