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of information about the enemy and his country</w:t>
      </w:r>
      <w:r>
        <w:t xml:space="preserve"> </w:t>
      </w:r>
      <w:r w:rsidRPr="00B27172"/>
      <w:r>
        <w:t xml:space="preserve"> </w:t>
      </w:r>
      <w:r w:rsidRPr="00B27172">
        <w:t>the basis, in short of our own plans  operations. If we consider the actual basis of  information, how unreliable and transient it is, we  realize that war is a flimsy structure that  easily collapse and bury us in its ruins.  textbooks agree, of course, that we should only  reliable intelligence, and should never cease to be  but what is the use of such feeble  They belong to that wisdom which for want  anything better scribblers of systems and compendia resort  when they run out of ideas.</w:t>
      </w:r>
    </w:p>
    <w:p w14:paraId="78ADEFC2" w14:textId="77777777" w:rsidR="0037072D" w:rsidRDefault="0037072D" w:rsidP="0037072D">
      <w:r w:rsidRPr="00B27172">
        <w:t>Many intelligence  in war are contradictory; even more are false,  most are uncertain. What one can reasonably ask  an officer is that he should possess a  of judgment, which he can gain only from  of men and affairs and from common sense.  should be guided by the laws of probability.  are difficult enough to apply when plans are  in an office, far from the sphere of  the task becomes infinitely harder in the thick  fighting itself, with reports streaming in. At such  one is lucky if their contradictions cancel each  out and leave a kind of balance to  critically assessed. It is much worse for the  if chance does not help him in that  and on the contrary one report tallies with  confirms it, magnifies it, lends it colour, till  has to make a quick decision-which is soon  to be mistaken, just as the reports turn  to be lies, exaggerations, errors, and so on.  short, most intelligence is false, and the effect  fear is to multiply lies and inaccuracies. As  rule, most men would rather believe bad news  good and rather tend to exaggerate the bad  The dangers that are reported may soon, like  subside; but like waves they keep recurring, without  reason. The commander must trust his judgment and  like a rock on which the waves break  vain. It is not an easy thing to  If he does not have a buoyant disposition,  experience of war has not trained him and  his judgment, he had better make it a  to suppress his personal convictions and give his  and not his fears the benefit of the  Only thus can he preserve a proper balance.</w:t>
      </w:r>
    </w:p>
    <w:p w14:paraId="2624B93F" w14:textId="4E0FCAD9" w:rsidR="0037072D" w:rsidRDefault="0037072D">
      <w:r w:rsidRPr="00B27172">
        <w:t xml:space="preserve"> difficulty of accurate recognition constitutes one of the  serious sources of friction in war, by making  appear entirely different from what one had expected.  senses make a more vivid impression on the  than systematic thought-so much so that I doubt  a commander ever launched an operation of any  without being forced to repress BOOK ONE new  from the start. Ordinary men, who normally follow  initiative of others, tend to lose self-confidence when  reach the scene of action: things are not  they expected, the more so as they still  others influence them. But even the man who  the operation and now sees it being carried  may well lose confidence in his </w:t>
      </w:r>
      <w:r>
        <w:t>e</w:t>
      </w:r>
      <w:r w:rsidRPr="00B27172">
        <w:t xml:space="preserve">arlier </w:t>
      </w:r>
      <w:proofErr w:type="gramStart"/>
      <w:r w:rsidRPr="00B27172"/>
      <w:proofErr w:type="gramEnd"/>
      <w:r w:rsidRPr="00B27172">
        <w:t xml:space="preserve"> whereas self-reliance is his best defence against the  of the moment. War has a way of  the stage with scenery crudely daubed with fearsome  Once this is cleared away, and the horizon  unobstructed, developments will confirm his earlier convictions</w:t>
      </w:r>
      <w:r>
        <w:t xml:space="preserve"> - </w:t>
      </w:r>
      <w:r w:rsidRPr="00B27172">
        <w:t xml:space="preserve"> is one of the great chasms between planning  execution.</w:t>
      </w:r>
    </w:p>
    <w:p w14:paraId="4EE5B5BB" w14:textId="77777777" w:rsidR="0037072D" w:rsidRDefault="0037072D">
      <w:r>
        <w:br w:type="page"/>
      </w:r>
    </w:p>
    <w:p w14:paraId="5A494C54" w14:textId="77777777" w:rsidR="0037072D" w:rsidRPr="007B7C65" w:rsidRDefault="0037072D" w:rsidP="0037072D">
      <w:pPr>
        <w:pStyle w:val="Title"/>
      </w:pPr>
      <w:r w:rsidRPr="007B7C65">
        <w:t>Cunning</w:t>
      </w:r>
    </w:p>
    <w:p w14:paraId="49021CB0" w14:textId="77777777" w:rsidR="0037072D" w:rsidRDefault="0037072D" w:rsidP="0037072D">
      <w:r>
        <w:rPr>
          <w:noProof/>
        </w:rPr>
        <w:t>The​​​term   "cunning" ​ implies ​ secret    ​​It   contrasts   with​  the  ​straightforward,​​ simple,​​​direct   approach   much​   wit ​​contrasts   with  ​direct​  proof.​​​Consequently, ​ it ​​has    in   common​  with​  methods​​​of ​​persuasion,​  of​​​self-interest,​  or ​   ​force, ​​but  ​a​ ​great ​ deal ​ with   which​​​also   conceals ​​its​  purpose.  ​It  ​is​ ​itself   a​     of   deceit,​​​when   it   is   completed;​​​yet ​​not ​ deceit     ​the ​​ordinary   sense   of​​​the ​​word,​  since   no   outright    ​ faith   is ​​involved.   The​​​use ​ of ​​a​     stratagem  ​permits  ​the  ​intended   victim   to   make   his​​​own   which,​  combined​ ​in   a​​​single   result,  ​suddenly  ​change   the    of​  the​​​situation ​ before ​​his   very​  eyes.   It​   be​​​said,  ​that,  ​as ​​wit​​​juggles   with   ideas   and   beliefs,  ​ cunning  ​juggles​​​with  ​actions.</w:t>
      </w:r>
    </w:p>
    <w:p w14:paraId="71137489" w14:textId="77777777" w:rsidR="0037072D" w:rsidRDefault="0037072D" w:rsidP="0037072D">
      <w:r>
        <w:rPr>
          <w:noProof/>
        </w:rPr>
        <w:t>At   first​​​glance,   it​​ seems  not ​​unjust  ​that   the​ ​term  ​"strategy"​  should​  be​​​derived      "cunning"   and  ​that,​  for ​​all   the ​ real​​​and​   ​changes   that​  war​  has​​​undergone   since   the   days​​​of​  ancient    ​ this   term​  still   indicates   its  ​essential   nature.​​​</w:t>
      </w:r>
    </w:p>
    <w:p w14:paraId="126A9B7E" w14:textId="77777777" w:rsidR="0037072D" w:rsidRDefault="0037072D" w:rsidP="0037072D">
      <w:r>
        <w:rPr>
          <w:noProof/>
        </w:rPr>
        <w:t xml:space="preserve">  ​we ​​leave  ​the​  actual​​​execution of force, the engagement,  tactics, and consider strategy as the art of  exploiting force for a larger purpose, and if  disregard for the moment such characteristics as fierce  which acts like a compressed spring, great will-power  yields only reluctantly, etc., no human characteristic appears  suited to the task of directing and inspiring  as the gift of cunning. The universal urge  surprise, discussed in the previous chapter, already points  this conclusion: since each surprise action is rooted  at least some degree of cunning.</w:t>
      </w:r>
    </w:p>
    <w:p w14:paraId="1EDBDDA8" w14:textId="77777777" w:rsidR="0037072D" w:rsidRDefault="0037072D" w:rsidP="0037072D">
      <w:r>
        <w:t>Yet however  one longs to see opposing generals vie with  another in craft, cleverness, and cunning, the fact  that these qualities do not figure prominently in  history of war. Rarely do they stand out  the welter of events and circumstances.</w:t>
      </w:r>
    </w:p>
    <w:p w14:paraId="73D3484D" w14:textId="77777777" w:rsidR="0037072D" w:rsidRDefault="0037072D" w:rsidP="0037072D">
      <w:r>
        <w:t>The reason  this is obvious and is closely related to  substance of the previous chapter.</w:t>
      </w:r>
    </w:p>
    <w:p w14:paraId="0B899CC0" w14:textId="77777777" w:rsidR="0037072D" w:rsidRDefault="0037072D" w:rsidP="0037072D">
      <w:r>
        <w:t xml:space="preserve">Strategy is exclusively  with engagements and with the directions relating to  Unlike other areas of life, it is not  with actions that consist only of words, such  statements, declarations, and so forth. But words, being  are the most common means of creating false </w:t>
      </w:r>
    </w:p>
    <w:p w14:paraId="394F1F15" w14:textId="77777777" w:rsidR="0037072D" w:rsidRDefault="0037072D" w:rsidP="0037072D">
      <w:r>
        <w:t xml:space="preserve">Analogous things in war-plans and orders issued for  only, false reports designed to confuse the enemy,  as a rule so little strategic value that  are used only if a ready-made opportunity presents  They should not be considered as a significant  field of action at the disposal of the </w:t>
      </w:r>
    </w:p>
    <w:p w14:paraId="2B683E59" w14:textId="77777777" w:rsidR="0037072D" w:rsidRDefault="0037072D" w:rsidP="0037072D">
      <w:r>
        <w:t>To prepare a sham action with sufficient thoroughness  impress an enemy requires a considerable expenditure of  and effort, and the costs increase with scale  the deception. Normally they call for more than  be spared, and consequently so-called strategic feints rarely  the desired effect. It is dangerous, in fact,  use substantial forces over any length of time  to create an illusion; there is always the  that nothing will be gained and that the  deployed will not be available when they are  needed.</w:t>
      </w:r>
    </w:p>
    <w:p w14:paraId="592CAE61" w14:textId="77777777" w:rsidR="0037072D" w:rsidRDefault="0037072D" w:rsidP="0037072D">
      <w:r>
        <w:t>In war generals are always mindful of  sobering truth and thus tend to lose the  to play with sly mobility. Stern necessity usually  direct action to such an extent that no  is left for such a game. In brief,  strategist's chessmen do not have the kind of  that is essential for stratagem and cunning.</w:t>
      </w:r>
    </w:p>
    <w:p w14:paraId="222A951C" w14:textId="77777777" w:rsidR="0037072D" w:rsidRDefault="0037072D" w:rsidP="0037072D">
      <w:r>
        <w:t>We  that an accurate and penetrating understanding is a  useful and essential asset for the commander than  gift for cunning though the latter will do  harm so long as it is not employed,  it all too often is, at the expense  more essential qualities of character.</w:t>
      </w:r>
    </w:p>
    <w:p w14:paraId="3F918E60" w14:textId="6AED73DA" w:rsidR="00891237" w:rsidRDefault="0037072D">
      <w:r>
        <w:t>However, the weaker  forces that are at the disposal of the  commander, the more appealing the use of cunning  In a state of weakness and insignificance, when  judgment, and ability no longer suffice, cunning may  appear the only hope. The bleaker the situation,  everything concentrating on a single desperate attempt, the  readily cunning is joined to daring. Released from  future considerations, and liberated from thoughts of later  boldness and cunning will be free to augment  other to the point of concentrating a faint  of hope into a single beam of light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