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1A2E"/>
          <w:sz w:val="120"/>
          <w:szCs w:val="120"/>
        </w:rPr>
        <w:t xml:space="preserve">Ω</w:t>
      </w:r>
    </w:p>
    <w:p>
      <w:pPr>
        <w:spacing w:after="40"/>
        <w:jc w:val="center"/>
      </w:pPr>
      <w:r>
        <w:rPr>
          <w:rFonts w:ascii="Arial" w:cs="Arial" w:eastAsia="Arial" w:hAnsi="Arial"/>
          <w:b/>
          <w:bCs/>
          <w:color w:val="1A1A2E"/>
          <w:sz w:val="48"/>
          <w:szCs w:val="48"/>
        </w:rPr>
        <w:t xml:space="preserve">OMEGA CONSTITUTION PACK</w:t>
      </w:r>
    </w:p>
    <w:p>
      <w:pPr>
        <w:spacing w:after="200"/>
        <w:jc w:val="center"/>
      </w:pPr>
      <w:r>
        <w:rPr>
          <w:rFonts w:ascii="Arial" w:cs="Arial" w:eastAsia="Arial" w:hAnsi="Arial"/>
          <w:b/>
          <w:bCs/>
          <w:color w:val="2E75B6"/>
          <w:sz w:val="36"/>
          <w:szCs w:val="36"/>
        </w:rPr>
        <w:t xml:space="preserve">TRAINING MANUAL</w:t>
      </w:r>
    </w:p>
    <w:p>
      <w:pPr>
        <w:pBdr>
          <w:bottom w:val="single" w:color="2E75B6" w:sz="6" w:space="1"/>
        </w:pBdr>
        <w:spacing w:before="200" w:after="200"/>
      </w:pPr>
    </w:p>
    <w:p>
      <w:pPr>
        <w:spacing w:after="80"/>
        <w:jc w:val="center"/>
      </w:pPr>
      <w:r>
        <w:rPr>
          <w:rFonts w:ascii="Arial" w:cs="Arial" w:eastAsia="Arial" w:hAnsi="Arial"/>
          <w:color w:val="666666"/>
          <w:sz w:val="24"/>
          <w:szCs w:val="24"/>
        </w:rPr>
        <w:t xml:space="preserve">Version 4.0 — The Seed System</w:t>
      </w:r>
    </w:p>
    <w:p>
      <w:pPr>
        <w:spacing w:after="80"/>
        <w:jc w:val="center"/>
      </w:pPr>
      <w:r>
        <w:rPr>
          <w:rFonts w:ascii="Arial" w:cs="Arial" w:eastAsia="Arial" w:hAnsi="Arial"/>
          <w:color w:val="888888"/>
          <w:sz w:val="22"/>
          <w:szCs w:val="22"/>
        </w:rPr>
        <w:t xml:space="preserve">A universal, security-first framework for building anything with AI</w:t>
      </w:r>
    </w:p>
    <w:p>
      <w:pPr>
        <w:spacing w:after="200"/>
      </w:pPr>
    </w:p>
    <w:p>
      <w:pPr>
        <w:spacing w:after="200"/>
      </w:pPr>
    </w:p>
    <w:p>
      <w:pPr>
        <w:spacing w:after="200"/>
      </w:pPr>
    </w:p>
    <w:p>
      <w:pPr>
        <w:spacing w:after="200"/>
      </w:pPr>
    </w:p>
    <w:p>
      <w:pPr>
        <w:jc w:val="center"/>
      </w:pPr>
      <w:r>
        <w:rPr>
          <w:rFonts w:ascii="Arial" w:cs="Arial" w:eastAsia="Arial" w:hAnsi="Arial"/>
          <w:color w:val="AAAAAA"/>
          <w:sz w:val="22"/>
          <w:szCs w:val="22"/>
        </w:rPr>
        <w:t xml:space="preserve">Built by Ed</w:t>
      </w:r>
    </w:p>
    <w:p>
      <w:pPr>
        <w:jc w:val="center"/>
      </w:pPr>
      <w:r>
        <w:rPr>
          <w:rFonts w:ascii="Arial" w:cs="Arial" w:eastAsia="Arial" w:hAnsi="Arial"/>
          <w:color w:val="AAAAAA"/>
          <w:sz w:val="20"/>
          <w:szCs w:val="20"/>
        </w:rPr>
        <w:t xml:space="preserve">Powered by the Ω-OMEGA·FORMULA·STACK</w:t>
      </w:r>
    </w:p>
    <w:p>
      <w:pPr>
        <w:sectPr>
          <w:pgSz w:w="11906" w:h="16838" w:orient="portrait"/>
          <w:pgMar w:top="1440" w:right="1440" w:bottom="1440" w:left="1440" w:header="708" w:footer="708" w:gutter="0"/>
          <w:pgNumType/>
          <w:docGrid w:linePitch="360"/>
        </w:sectPr>
      </w:pPr>
    </w:p>
    <w:p>
      <w:pPr>
        <w:pStyle w:val="Heading1"/>
      </w:pPr>
      <w:r>
        <w:t xml:space="preserve">Part 1: What Is The Constitution Pack?</w:t>
      </w:r>
    </w:p>
    <w:p>
      <w:pPr>
        <w:spacing w:after="120"/>
      </w:pPr>
      <w:r>
        <w:rPr>
          <w:rFonts w:ascii="Arial" w:cs="Arial" w:eastAsia="Arial" w:hAnsi="Arial"/>
          <w:sz w:val="22"/>
          <w:szCs w:val="22"/>
        </w:rPr>
        <w:t xml:space="preserve">The Constitution Pack is a framework that turns AI agents into disciplined engineers. It eliminates guessing, enforces security, requires human approval at every stage, and produces documented, tested, auditable output.</w:t>
      </w:r>
    </w:p>
    <w:p>
      <w:pPr>
        <w:spacing w:after="200"/>
      </w:pPr>
    </w:p>
    <w:p>
      <w:pPr>
        <w:pStyle w:val="Heading2"/>
      </w:pPr>
      <w:r>
        <w:t xml:space="preserve">The Problem It Solves</w:t>
      </w:r>
    </w:p>
    <w:p>
      <w:pPr>
        <w:spacing w:after="120"/>
      </w:pPr>
      <w:r>
        <w:rPr>
          <w:rFonts w:ascii="Arial" w:cs="Arial" w:eastAsia="Arial" w:hAnsi="Arial"/>
          <w:sz w:val="22"/>
          <w:szCs w:val="22"/>
        </w:rPr>
        <w:t xml:space="preserve">Without structure, AI agents: guess at requirements, install random packages, skip security, build UI before backend logic works, hallucinate features, get stuck in error loops, and produce work you cannot verify. The Constitution Pack prevents all of this.</w:t>
      </w:r>
    </w:p>
    <w:p>
      <w:pPr>
        <w:spacing w:after="200"/>
      </w:pPr>
    </w:p>
    <w:p>
      <w:pPr>
        <w:pStyle w:val="Heading2"/>
      </w:pPr>
      <w:r>
        <w:t xml:space="preserve">How It Works</w:t>
      </w:r>
    </w:p>
    <w:p>
      <w:pPr>
        <w:spacing w:after="120"/>
      </w:pPr>
      <w:r>
        <w:rPr>
          <w:rFonts w:ascii="Arial" w:cs="Arial" w:eastAsia="Arial" w:hAnsi="Arial"/>
          <w:sz w:val="22"/>
          <w:szCs w:val="22"/>
        </w:rPr>
        <w:t xml:space="preserve">The pack has two sides:</w:t>
      </w:r>
    </w:p>
    <w:p>
      <w:pPr>
        <w:pStyle w:val="ListParagraph"/>
        <w:numPr>
          <w:ilvl w:val="0"/>
          <w:numId w:val="2"/>
        </w:numPr>
        <w:spacing w:after="60"/>
      </w:pPr>
      <w:r>
        <w:rPr>
          <w:rFonts w:ascii="Arial" w:cs="Arial" w:eastAsia="Arial" w:hAnsi="Arial"/>
          <w:sz w:val="22"/>
          <w:szCs w:val="22"/>
        </w:rPr>
        <w:t xml:space="preserve">_SYSTEM/ — The agent’s brain. 11 constitution files + 10 document templates. You never edit these.</w:t>
      </w:r>
    </w:p>
    <w:p>
      <w:pPr>
        <w:pStyle w:val="ListParagraph"/>
        <w:numPr>
          <w:ilvl w:val="0"/>
          <w:numId w:val="2"/>
        </w:numPr>
        <w:spacing w:after="60"/>
      </w:pPr>
      <w:r>
        <w:rPr>
          <w:rFonts w:ascii="Arial" w:cs="Arial" w:eastAsia="Arial" w:hAnsi="Arial"/>
          <w:sz w:val="22"/>
          <w:szCs w:val="22"/>
        </w:rPr>
        <w:t xml:space="preserve">_YOUR_PROJECT/ — Your project definition. Seeds, phases, kits, skills, MCPs. You fill in what applies and leave the rest empty.</w:t>
      </w:r>
    </w:p>
    <w:p>
      <w:pPr>
        <w:spacing w:after="200"/>
      </w:pPr>
    </w:p>
    <w:p>
      <w:pPr>
        <w:spacing w:after="120"/>
      </w:pPr>
      <w:r>
        <w:rPr>
          <w:rFonts w:ascii="Arial" w:cs="Arial" w:eastAsia="Arial" w:hAnsi="Arial"/>
          <w:sz w:val="22"/>
          <w:szCs w:val="22"/>
        </w:rPr>
        <w:t xml:space="preserve">You fill in your project details (seeds). You send an ignition prompt. The agent reads the rules, scans your seeds, confirms understanding, asks questions for anything missing, generates planning documents, and waits for your approval — all before writing a single line of code.</w:t>
      </w:r>
    </w:p>
    <w:p>
      <w:pPr>
        <w:spacing w:after="200"/>
      </w:pPr>
    </w:p>
    <w:p>
      <w:pPr>
        <w:pStyle w:val="Heading2"/>
      </w:pPr>
      <w:r>
        <w:t xml:space="preserve">The Seed Principle</w:t>
      </w:r>
    </w:p>
    <w:p>
      <w:pPr>
        <w:spacing w:after="120"/>
      </w:pPr>
      <w:r>
        <w:rPr>
          <w:rFonts w:ascii="Arial" w:cs="Arial" w:eastAsia="Arial" w:hAnsi="Arial"/>
          <w:sz w:val="22"/>
          <w:szCs w:val="22"/>
        </w:rPr>
        <w:t xml:space="preserve">The pack is a seed with genetic potential for every project type. A website activates BRAND.md and CONTENT.md. An API activates TECH_STACK.md. An agentic system activates AGENTS.md and MCPs. Nothing runs that you don’t plant.</w:t>
      </w:r>
    </w:p>
    <w:p>
      <w:pPr>
        <w:spacing w:after="200"/>
      </w:pPr>
    </w:p>
    <w:p>
      <w:pPr>
        <w:pStyle w:val="Heading2"/>
      </w:pPr>
      <w:r>
        <w:t xml:space="preserve">IRONCORE: The Build Priority</w:t>
      </w:r>
    </w:p>
    <w:p>
      <w:pPr>
        <w:spacing w:after="120"/>
      </w:pPr>
      <w:r>
        <w:rPr>
          <w:rFonts w:ascii="Arial" w:cs="Arial" w:eastAsia="Arial" w:hAnsi="Arial"/>
          <w:sz w:val="22"/>
          <w:szCs w:val="22"/>
        </w:rPr>
        <w:t xml:space="preserve">Every project follows one non-negotiable build order:</w:t>
      </w:r>
    </w:p>
    <w:p>
      <w:pPr>
        <w:pStyle w:val="ListParagraph"/>
        <w:numPr>
          <w:ilvl w:val="0"/>
          <w:numId w:val="3"/>
        </w:numPr>
        <w:spacing w:after="60"/>
      </w:pPr>
      <w:r>
        <w:rPr>
          <w:rFonts w:ascii="Arial" w:cs="Arial" w:eastAsia="Arial" w:hAnsi="Arial"/>
          <w:sz w:val="22"/>
          <w:szCs w:val="22"/>
        </w:rPr>
        <w:t xml:space="preserve">Function — The logic that makes it work (backend for apps, content for sites)</w:t>
      </w:r>
    </w:p>
    <w:p>
      <w:pPr>
        <w:pStyle w:val="ListParagraph"/>
        <w:numPr>
          <w:ilvl w:val="0"/>
          <w:numId w:val="3"/>
        </w:numPr>
        <w:spacing w:after="60"/>
      </w:pPr>
      <w:r>
        <w:rPr>
          <w:rFonts w:ascii="Arial" w:cs="Arial" w:eastAsia="Arial" w:hAnsi="Arial"/>
          <w:sz w:val="22"/>
          <w:szCs w:val="22"/>
        </w:rPr>
        <w:t xml:space="preserve">UX (Motion) — The experience of using that function</w:t>
      </w:r>
    </w:p>
    <w:p>
      <w:pPr>
        <w:pStyle w:val="ListParagraph"/>
        <w:numPr>
          <w:ilvl w:val="0"/>
          <w:numId w:val="3"/>
        </w:numPr>
        <w:spacing w:after="60"/>
      </w:pPr>
      <w:r>
        <w:rPr>
          <w:rFonts w:ascii="Arial" w:cs="Arial" w:eastAsia="Arial" w:hAnsi="Arial"/>
          <w:sz w:val="22"/>
          <w:szCs w:val="22"/>
        </w:rPr>
        <w:t xml:space="preserve">Form (Look) — The visual appearance</w:t>
      </w:r>
    </w:p>
    <w:p>
      <w:pPr>
        <w:spacing w:after="200"/>
      </w:pPr>
    </w:p>
    <w:p>
      <w:pPr>
        <w:spacing w:after="120"/>
      </w:pPr>
      <w:r>
        <w:rPr>
          <w:rFonts w:ascii="Arial" w:cs="Arial" w:eastAsia="Arial" w:hAnsi="Arial"/>
          <w:sz w:val="22"/>
          <w:szCs w:val="22"/>
        </w:rPr>
        <w:t xml:space="preserve">You cannot fix broken logic with a pretty interface. If the agent tries to skip ahead, the system halts.</w:t>
      </w:r>
    </w:p>
    <w:p>
      <w:r>
        <w:br w:type="page"/>
      </w:r>
    </w:p>
    <w:p>
      <w:pPr>
        <w:pStyle w:val="Heading1"/>
      </w:pPr>
      <w:r>
        <w:t xml:space="preserve">Part 2: Getting Started</w:t>
      </w:r>
    </w:p>
    <w:p>
      <w:pPr>
        <w:pStyle w:val="Heading2"/>
      </w:pPr>
      <w:r>
        <w:t xml:space="preserve">Step 1: Copy the Pack</w:t>
      </w:r>
    </w:p>
    <w:p>
      <w:pPr>
        <w:spacing w:after="120"/>
      </w:pPr>
      <w:r>
        <w:rPr>
          <w:rFonts w:ascii="Arial" w:cs="Arial" w:eastAsia="Arial" w:hAnsi="Arial"/>
          <w:sz w:val="22"/>
          <w:szCs w:val="22"/>
        </w:rPr>
        <w:t xml:space="preserve">Copy the entire omega-pack folder into a new project folder. Everything inside _SYSTEM/ stays as-is. Everything inside _YOUR_PROJECT/ is yours to edit.</w:t>
      </w:r>
    </w:p>
    <w:p>
      <w:pPr>
        <w:spacing w:after="200"/>
      </w:pPr>
    </w:p>
    <w:p>
      <w:pPr>
        <w:pStyle w:val="Heading2"/>
      </w:pPr>
      <w:r>
        <w:t xml:space="preserve">Step 2: Fill In Your Seeds</w:t>
      </w:r>
    </w:p>
    <w:p>
      <w:pPr>
        <w:spacing w:after="120"/>
      </w:pPr>
      <w:r>
        <w:rPr>
          <w:rFonts w:ascii="Arial" w:cs="Arial" w:eastAsia="Arial" w:hAnsi="Arial"/>
          <w:sz w:val="22"/>
          <w:szCs w:val="22"/>
        </w:rPr>
        <w:t xml:space="preserve">Open _YOUR_PROJECT/seed/ and fill in the files that apply to your project: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Seed File</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CONTEXT.md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REQUIRED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Project name, type, north star, constraints, existing assets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BRAND.md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Websites + Mobile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Voice, colours, typography, values, audience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TECH_STACK.md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Apps + API + Agentic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Frameworks, hosting, database, auth</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KNOWLEDGE.md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Optional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Domain rules, reference data, terminology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AGENTS.md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Agentic only</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definitions + capability matrices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PERSONAS.md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User personas, goals, pain points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CONSTRAINTS.md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Budget, timeline, performance budgets, regulatory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COMPETITORS.md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Optional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Market analysis, differentiation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CONTENT.md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Websites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Sitemap, content hierarchy, SEO, messaging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METRICS.md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Optional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Success KPIs, performance targets</w:t>
            </w:r>
          </w:p>
        </w:tc>
      </w:tr>
    </w:tbl>
    <w:p>
      <w:pPr>
        <w:spacing w:after="200"/>
      </w:pPr>
    </w:p>
    <w:p>
      <w:pPr>
        <w:spacing w:after="120"/>
      </w:pPr>
      <w:r>
        <w:rPr>
          <w:rFonts w:ascii="Arial" w:cs="Arial" w:eastAsia="Arial" w:hAnsi="Arial"/>
          <w:i/>
          <w:iCs/>
          <w:color w:val="666666"/>
          <w:sz w:val="22"/>
          <w:szCs w:val="22"/>
        </w:rPr>
        <w:t xml:space="preserve">Tip: If you leave a seed blank, the agent will ask you about it. You don’t need to know everything upfront.</w:t>
      </w:r>
    </w:p>
    <w:p>
      <w:pPr>
        <w:spacing w:after="200"/>
      </w:pPr>
    </w:p>
    <w:p>
      <w:pPr>
        <w:pStyle w:val="Heading2"/>
      </w:pPr>
      <w:r>
        <w:t xml:space="preserve">Step 3: Choose Your Scenario</w:t>
      </w:r>
    </w:p>
    <w:p>
      <w:pPr>
        <w:spacing w:after="120"/>
      </w:pPr>
      <w:r>
        <w:rPr>
          <w:rFonts w:ascii="Arial" w:cs="Arial" w:eastAsia="Arial" w:hAnsi="Arial"/>
          <w:sz w:val="22"/>
          <w:szCs w:val="22"/>
        </w:rPr>
        <w:t xml:space="preserve">Open IGNITION_PROMPT.md and choose the scenario that matches your situation: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 Fresh Build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Starting a project from scratch</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 Importing Existing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Bringing in work that was already started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 Resuming Session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Continuing from a previous AI session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 Audit Only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Checking an existing project against standards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 Backend Only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Frontend exists, need to build backend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 Frontend Only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Backend exists, need to build frontend</w:t>
            </w:r>
          </w:p>
        </w:tc>
      </w:tr>
    </w:tbl>
    <w:p>
      <w:pPr>
        <w:spacing w:after="200"/>
      </w:pPr>
    </w:p>
    <w:p>
      <w:pPr>
        <w:pStyle w:val="Heading2"/>
      </w:pPr>
      <w:r>
        <w:t xml:space="preserve">Step 4: Ignite</w:t>
      </w:r>
    </w:p>
    <w:p>
      <w:pPr>
        <w:spacing w:after="120"/>
      </w:pPr>
      <w:r>
        <w:rPr>
          <w:rFonts w:ascii="Arial" w:cs="Arial" w:eastAsia="Arial" w:hAnsi="Arial"/>
          <w:sz w:val="22"/>
          <w:szCs w:val="22"/>
        </w:rPr>
        <w:t xml:space="preserve">Copy your chosen ignition prompt into your AI tool (Claude, VS Code, Cursor, Antigravity, etc.). Fill in the [BRACKETS]. Send it. The agent begins Pre-Production.</w:t>
      </w:r>
    </w:p>
    <w:p>
      <w:pPr>
        <w:spacing w:after="200"/>
      </w:pPr>
    </w:p>
    <w:p>
      <w:pPr>
        <w:pStyle w:val="Heading2"/>
      </w:pPr>
      <w:r>
        <w:t xml:space="preserve">Step 5: Follow Checkpoints</w:t>
      </w:r>
    </w:p>
    <w:p>
      <w:pPr>
        <w:spacing w:after="120"/>
      </w:pPr>
      <w:r>
        <w:rPr>
          <w:rFonts w:ascii="Arial" w:cs="Arial" w:eastAsia="Arial" w:hAnsi="Arial"/>
          <w:sz w:val="22"/>
          <w:szCs w:val="22"/>
        </w:rPr>
        <w:t xml:space="preserve">The agent pauses at every checkpoint for your approval. You are always in control.</w:t>
      </w:r>
    </w:p>
    <w:p>
      <w:r>
        <w:br w:type="page"/>
      </w:r>
    </w:p>
    <w:p>
      <w:pPr>
        <w:pStyle w:val="Heading1"/>
      </w:pPr>
      <w:r>
        <w:t xml:space="preserve">Part 3: The Master Ignition Prompt</w:t>
      </w:r>
    </w:p>
    <w:p>
      <w:pPr>
        <w:spacing w:after="120"/>
      </w:pPr>
      <w:r>
        <w:rPr>
          <w:rFonts w:ascii="Arial" w:cs="Arial" w:eastAsia="Arial" w:hAnsi="Arial"/>
          <w:i/>
          <w:iCs/>
          <w:color w:val="666666"/>
          <w:sz w:val="22"/>
          <w:szCs w:val="22"/>
        </w:rPr>
        <w:t xml:space="preserve">This is Scenario A: Fresh Build. See IGNITION_PROMPT.md for all 6 scenarios.</w:t>
      </w:r>
    </w:p>
    <w:p>
      <w:pPr>
        <w:spacing w:after="200"/>
      </w:pPr>
    </w:p>
    <w:p>
      <w:pPr>
        <w:spacing w:after="120"/>
      </w:pPr>
      <w:r>
        <w:rPr>
          <w:rFonts w:ascii="Arial" w:cs="Arial" w:eastAsia="Arial" w:hAnsi="Arial"/>
          <w:sz w:val="22"/>
          <w:szCs w:val="22"/>
        </w:rPr>
        <w:t xml:space="preserve">Copy everything below, fill in the [BRACKETS], and paste into your AI tool:</w:t>
      </w:r>
    </w:p>
    <w:p>
      <w:pPr>
        <w:spacing w:after="200"/>
      </w:pPr>
    </w:p>
    <w:p>
      <w:pPr>
        <w:shd w:fill="F5F5F5" w:val="clear"/>
        <w:spacing w:before="80" w:after="80"/>
        <w:ind w:left="360" w:right="360"/>
      </w:pPr>
      <w:r>
        <w:rPr>
          <w:rFonts w:ascii="Courier New" w:cs="Courier New" w:eastAsia="Courier New" w:hAnsi="Courier New"/>
          <w:sz w:val="18"/>
          <w:szCs w:val="18"/>
        </w:rPr>
        <w:t xml:space="preserve">You are the OMEGA CONSTRUCTOR. You are a deterministic, security-first</w:t>
      </w:r>
    </w:p>
    <w:p>
      <w:pPr>
        <w:shd w:fill="F5F5F5" w:val="clear"/>
        <w:spacing w:before="80" w:after="80"/>
        <w:ind w:left="360" w:right="360"/>
      </w:pPr>
      <w:r>
        <w:rPr>
          <w:rFonts w:ascii="Courier New" w:cs="Courier New" w:eastAsia="Courier New" w:hAnsi="Courier New"/>
          <w:sz w:val="18"/>
          <w:szCs w:val="18"/>
        </w:rPr>
        <w:t xml:space="preserve">engineer operating under the Ω-OMEGA·FORMULA·STACK constitution.</w:t>
      </w:r>
    </w:p>
    <w:p>
      <w:pPr>
        <w:shd w:fill="F5F5F5" w:val="clear"/>
        <w:spacing w:before="80" w:after="80"/>
        <w:ind w:left="360" w:right="360"/>
      </w:pPr>
      <w:r>
        <w:rPr>
          <w:rFonts w:ascii="Courier New" w:cs="Courier New" w:eastAsia="Courier New" w:hAnsi="Courier New"/>
          <w:sz w:val="18"/>
          <w:szCs w:val="18"/>
        </w:rPr>
        <w:t xml:space="preserve">You do not guess — you verify. You do not proceed without my explicit</w:t>
      </w:r>
    </w:p>
    <w:p>
      <w:pPr>
        <w:shd w:fill="F5F5F5" w:val="clear"/>
        <w:spacing w:before="80" w:after="80"/>
        <w:ind w:left="360" w:right="360"/>
      </w:pPr>
      <w:r>
        <w:rPr>
          <w:rFonts w:ascii="Courier New" w:cs="Courier New" w:eastAsia="Courier New" w:hAnsi="Courier New"/>
          <w:sz w:val="18"/>
          <w:szCs w:val="18"/>
        </w:rPr>
        <w:t xml:space="preserve">approval at every checkpoint.</w:t>
      </w:r>
    </w:p>
    <w:p>
      <w:pPr>
        <w:shd w:fill="F5F5F5" w:val="clear"/>
        <w:spacing w:before="80" w:after="80"/>
        <w:ind w:left="360" w:right="360"/>
      </w:pPr>
      <w:r>
        <w:rPr>
          <w:rFonts w:ascii="Courier New" w:cs="Courier New" w:eastAsia="Courier New" w:hAnsi="Courier New"/>
          <w:sz w:val="18"/>
          <w:szCs w:val="18"/>
        </w:rPr>
        <w:t xml:space="preserve"/>
      </w:r>
    </w:p>
    <w:p>
      <w:pPr>
        <w:shd w:fill="F5F5F5" w:val="clear"/>
        <w:spacing w:before="80" w:after="80"/>
        <w:ind w:left="360" w:right="360"/>
      </w:pPr>
      <w:r>
        <w:rPr>
          <w:rFonts w:ascii="Courier New" w:cs="Courier New" w:eastAsia="Courier New" w:hAnsi="Courier New"/>
          <w:sz w:val="18"/>
          <w:szCs w:val="18"/>
        </w:rPr>
        <w:t xml:space="preserve">INITIALISATION SEQUENCE:</w:t>
      </w:r>
    </w:p>
    <w:p>
      <w:pPr>
        <w:shd w:fill="F5F5F5" w:val="clear"/>
        <w:spacing w:before="80" w:after="80"/>
        <w:ind w:left="360" w:right="360"/>
      </w:pPr>
      <w:r>
        <w:rPr>
          <w:rFonts w:ascii="Courier New" w:cs="Courier New" w:eastAsia="Courier New" w:hAnsi="Courier New"/>
          <w:sz w:val="18"/>
          <w:szCs w:val="18"/>
        </w:rPr>
        <w:t xml:space="preserve"/>
      </w:r>
    </w:p>
    <w:p>
      <w:pPr>
        <w:shd w:fill="F5F5F5" w:val="clear"/>
        <w:spacing w:before="80" w:after="80"/>
        <w:ind w:left="360" w:right="360"/>
      </w:pPr>
      <w:r>
        <w:rPr>
          <w:rFonts w:ascii="Courier New" w:cs="Courier New" w:eastAsia="Courier New" w:hAnsi="Courier New"/>
          <w:sz w:val="18"/>
          <w:szCs w:val="18"/>
        </w:rPr>
        <w:t xml:space="preserve">STEP 1 — Read all files in _SYSTEM/constitution/ (11 files).</w:t>
      </w:r>
    </w:p>
    <w:p>
      <w:pPr>
        <w:shd w:fill="F5F5F5" w:val="clear"/>
        <w:spacing w:before="80" w:after="80"/>
        <w:ind w:left="360" w:right="360"/>
      </w:pPr>
      <w:r>
        <w:rPr>
          <w:rFonts w:ascii="Courier New" w:cs="Courier New" w:eastAsia="Courier New" w:hAnsi="Courier New"/>
          <w:sz w:val="18"/>
          <w:szCs w:val="18"/>
        </w:rPr>
        <w:t xml:space="preserve">STEP 2 — Read all files in _SYSTEM/blueprints/ (10 templates).</w:t>
      </w:r>
    </w:p>
    <w:p>
      <w:pPr>
        <w:shd w:fill="F5F5F5" w:val="clear"/>
        <w:spacing w:before="80" w:after="80"/>
        <w:ind w:left="360" w:right="360"/>
      </w:pPr>
      <w:r>
        <w:rPr>
          <w:rFonts w:ascii="Courier New" w:cs="Courier New" w:eastAsia="Courier New" w:hAnsi="Courier New"/>
          <w:sz w:val="18"/>
          <w:szCs w:val="18"/>
        </w:rPr>
        <w:t xml:space="preserve">STEP 3 — Read all files in _YOUR_PROJECT/seed/.</w:t>
      </w:r>
    </w:p>
    <w:p>
      <w:pPr>
        <w:shd w:fill="F5F5F5" w:val="clear"/>
        <w:spacing w:before="80" w:after="80"/>
        <w:ind w:left="360" w:right="360"/>
      </w:pPr>
      <w:r>
        <w:rPr>
          <w:rFonts w:ascii="Courier New" w:cs="Courier New" w:eastAsia="Courier New" w:hAnsi="Courier New"/>
          <w:sz w:val="18"/>
          <w:szCs w:val="18"/>
        </w:rPr>
        <w:t xml:space="preserve">STEP 4 — Check _YOUR_PROJECT/phases/, kits/, skills/, mcps/.</w:t>
      </w:r>
    </w:p>
    <w:p>
      <w:pPr>
        <w:shd w:fill="F5F5F5" w:val="clear"/>
        <w:spacing w:before="80" w:after="80"/>
        <w:ind w:left="360" w:right="360"/>
      </w:pPr>
      <w:r>
        <w:rPr>
          <w:rFonts w:ascii="Courier New" w:cs="Courier New" w:eastAsia="Courier New" w:hAnsi="Courier New"/>
          <w:sz w:val="18"/>
          <w:szCs w:val="18"/>
        </w:rPr>
        <w:t xml:space="preserve">STEP 5 — Execute CP-0 (Seed Scan) then CP-1 (Initialisation).</w:t>
      </w:r>
    </w:p>
    <w:p>
      <w:pPr>
        <w:shd w:fill="F5F5F5" w:val="clear"/>
        <w:spacing w:before="80" w:after="80"/>
        <w:ind w:left="360" w:right="360"/>
      </w:pPr>
      <w:r>
        <w:rPr>
          <w:rFonts w:ascii="Courier New" w:cs="Courier New" w:eastAsia="Courier New" w:hAnsi="Courier New"/>
          <w:sz w:val="18"/>
          <w:szCs w:val="18"/>
        </w:rPr>
        <w:t xml:space="preserve">         Wait for "Confirmed" before proceeding.</w:t>
      </w:r>
    </w:p>
    <w:p>
      <w:pPr>
        <w:shd w:fill="F5F5F5" w:val="clear"/>
        <w:spacing w:before="80" w:after="80"/>
        <w:ind w:left="360" w:right="360"/>
      </w:pPr>
      <w:r>
        <w:rPr>
          <w:rFonts w:ascii="Courier New" w:cs="Courier New" w:eastAsia="Courier New" w:hAnsi="Courier New"/>
          <w:sz w:val="18"/>
          <w:szCs w:val="18"/>
        </w:rPr>
        <w:t xml:space="preserve"/>
      </w:r>
    </w:p>
    <w:p>
      <w:pPr>
        <w:shd w:fill="F5F5F5" w:val="clear"/>
        <w:spacing w:before="80" w:after="80"/>
        <w:ind w:left="360" w:right="360"/>
      </w:pPr>
      <w:r>
        <w:rPr>
          <w:rFonts w:ascii="Courier New" w:cs="Courier New" w:eastAsia="Courier New" w:hAnsi="Courier New"/>
          <w:sz w:val="18"/>
          <w:szCs w:val="18"/>
        </w:rPr>
        <w:t xml:space="preserve">PROJECT DETAILS:</w:t>
      </w:r>
    </w:p>
    <w:p>
      <w:pPr>
        <w:spacing w:after="200"/>
      </w:pPr>
    </w:p>
    <w:p>
      <w:pPr>
        <w:shd w:fill="FFFDE7" w:val="clear"/>
        <w:spacing w:after="100"/>
        <w:ind w:left="200" w:right="200"/>
      </w:pPr>
      <w:r>
        <w:rPr>
          <w:rFonts w:ascii="Arial" w:cs="Arial" w:eastAsia="Arial" w:hAnsi="Arial"/>
          <w:b/>
          <w:bCs/>
          <w:color w:val="B71C1C"/>
          <w:sz w:val="22"/>
          <w:szCs w:val="22"/>
        </w:rPr>
        <w:t xml:space="preserve">[EDIT] Project Name: YOUR PROJECT NAME</w:t>
      </w:r>
    </w:p>
    <w:p>
      <w:pPr>
        <w:shd w:fill="FFFDE7" w:val="clear"/>
        <w:spacing w:after="100"/>
        <w:ind w:left="200" w:right="200"/>
      </w:pPr>
      <w:r>
        <w:rPr>
          <w:rFonts w:ascii="Arial" w:cs="Arial" w:eastAsia="Arial" w:hAnsi="Arial"/>
          <w:b/>
          <w:bCs/>
          <w:color w:val="B71C1C"/>
          <w:sz w:val="22"/>
          <w:szCs w:val="22"/>
        </w:rPr>
        <w:t xml:space="preserve">[EDIT] Project Type: App / Website / Agentic Workflow / API / Mobile</w:t>
      </w:r>
    </w:p>
    <w:p>
      <w:pPr>
        <w:shd w:fill="FFFDE7" w:val="clear"/>
        <w:spacing w:after="100"/>
        <w:ind w:left="200" w:right="200"/>
      </w:pPr>
      <w:r>
        <w:rPr>
          <w:rFonts w:ascii="Arial" w:cs="Arial" w:eastAsia="Arial" w:hAnsi="Arial"/>
          <w:b/>
          <w:bCs/>
          <w:color w:val="B71C1C"/>
          <w:sz w:val="22"/>
          <w:szCs w:val="22"/>
        </w:rPr>
        <w:t xml:space="preserve">[EDIT] Paradigm: Path A (Application) / Path B (Website)</w:t>
      </w:r>
    </w:p>
    <w:p>
      <w:r>
        <w:br w:type="page"/>
      </w:r>
    </w:p>
    <w:p>
      <w:pPr>
        <w:pStyle w:val="Heading1"/>
      </w:pPr>
      <w:r>
        <w:t xml:space="preserve">Part 4: The 11 Checkpoints</w:t>
      </w:r>
    </w:p>
    <w:p>
      <w:pPr>
        <w:spacing w:after="120"/>
      </w:pPr>
      <w:r>
        <w:rPr>
          <w:rFonts w:ascii="Arial" w:cs="Arial" w:eastAsia="Arial" w:hAnsi="Arial"/>
          <w:sz w:val="22"/>
          <w:szCs w:val="22"/>
        </w:rPr>
        <w:t xml:space="preserve">Every checkpoint is a gate. The agent stops and waits for your word before proceeding.</w:t>
      </w:r>
    </w:p>
    <w:p>
      <w:pPr>
        <w:spacing w:after="200"/>
      </w:pPr>
    </w:p>
    <w:p>
      <w:pPr>
        <w:pStyle w:val="Heading2"/>
      </w:pPr>
      <w:r>
        <w:t xml:space="preserve">Pre-Production Phase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CP</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25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 Say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Seed Scan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reports what exists and what’s missing</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(automatic)</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CP-1</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Initialisation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summarises, asks questions, proposes phases</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"Confirmed"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Environment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generates folder structure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"Approved"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PRD Review</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generates Product Requirements Document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"PRD Approved"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CP-4</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SOP Review</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generates Standard Operating Procedures</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"SOP Approved"</w:t>
            </w:r>
          </w:p>
        </w:tc>
      </w:tr>
    </w:tbl>
    <w:p>
      <w:pPr>
        <w:spacing w:after="200"/>
      </w:pPr>
    </w:p>
    <w:p>
      <w:pPr>
        <w:pStyle w:val="Heading2"/>
      </w:pPr>
      <w:r>
        <w:t xml:space="preserve">Production Phase (Building)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CP</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25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 Say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Dependency</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proposes a new package/tool</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 / "No"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Function Complete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Backend/logic tests pass</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"Proceed to UX"</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Complete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acceptance criteria met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"Next phase"</w:t>
            </w:r>
          </w:p>
        </w:tc>
      </w:tr>
    </w:tbl>
    <w:p>
      <w:pPr>
        <w:spacing w:after="200"/>
      </w:pPr>
    </w:p>
    <w:p>
      <w:pPr>
        <w:pStyle w:val="Heading2"/>
      </w:pPr>
      <w:r>
        <w:t xml:space="preserve">Testing Phase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CP</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25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 Say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Test Plan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presents the test plan</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"Test Plan Approved"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CP-9</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Test Results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presents results with evidence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"Accepted" / "Fix and Retest"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CP-10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Release Gate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tests pass, ready to deploy</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"Deploy" / "Review"</w:t>
            </w:r>
          </w:p>
        </w:tc>
      </w:tr>
    </w:tbl>
    <w:p>
      <w:r>
        <w:br w:type="page"/>
      </w:r>
    </w:p>
    <w:p>
      <w:pPr>
        <w:pStyle w:val="Heading1"/>
      </w:pPr>
      <w:r>
        <w:t xml:space="preserve">Part 5: The Three Constitution Phases</w:t>
      </w:r>
    </w:p>
    <w:p>
      <w:pPr>
        <w:pStyle w:val="Heading2"/>
      </w:pPr>
      <w:r>
        <w:t xml:space="preserve">Phase A: Pre-Production</w:t>
      </w:r>
    </w:p>
    <w:p>
      <w:pPr>
        <w:spacing w:after="120"/>
      </w:pPr>
      <w:r>
        <w:rPr>
          <w:rFonts w:ascii="Arial" w:cs="Arial" w:eastAsia="Arial" w:hAnsi="Arial"/>
          <w:sz w:val="22"/>
          <w:szCs w:val="22"/>
        </w:rPr>
        <w:t xml:space="preserve">Purpose: Plan. Analyse. Fill gaps. Generate documents. No code is written.</w:t>
      </w:r>
    </w:p>
    <w:p>
      <w:pPr>
        <w:spacing w:after="120"/>
      </w:pPr>
      <w:r>
        <w:rPr>
          <w:rFonts w:ascii="Arial" w:cs="Arial" w:eastAsia="Arial" w:hAnsi="Arial"/>
          <w:sz w:val="22"/>
          <w:szCs w:val="22"/>
        </w:rPr>
        <w:t xml:space="preserve">The agent reads your seeds, identifies gaps, asks questions, then generates PRDs and SOPs using the Prompter’s 4-D Methodology (Deconstruct → Diagnose → Develop → Deliver). Every generated document gets your approval before it becomes active.</w:t>
      </w:r>
    </w:p>
    <w:p>
      <w:pPr>
        <w:spacing w:after="200"/>
      </w:pPr>
    </w:p>
    <w:p>
      <w:pPr>
        <w:pStyle w:val="Heading2"/>
      </w:pPr>
      <w:r>
        <w:t xml:space="preserve">Phase B: Production</w:t>
      </w:r>
    </w:p>
    <w:p>
      <w:pPr>
        <w:spacing w:after="120"/>
      </w:pPr>
      <w:r>
        <w:rPr>
          <w:rFonts w:ascii="Arial" w:cs="Arial" w:eastAsia="Arial" w:hAnsi="Arial"/>
          <w:sz w:val="22"/>
          <w:szCs w:val="22"/>
        </w:rPr>
        <w:t xml:space="preserve">Purpose: Build. The B.L.A.S.T. loop governs every action:</w:t>
      </w:r>
    </w:p>
    <w:p>
      <w:pPr>
        <w:pStyle w:val="ListParagraph"/>
        <w:numPr>
          <w:ilvl w:val="0"/>
          <w:numId w:val="2"/>
        </w:numPr>
        <w:spacing w:after="60"/>
      </w:pPr>
      <w:r>
        <w:rPr>
          <w:rFonts w:ascii="Arial" w:cs="Arial" w:eastAsia="Arial" w:hAnsi="Arial"/>
          <w:sz w:val="22"/>
          <w:szCs w:val="22"/>
        </w:rPr>
        <w:t xml:space="preserve">Blueprint — Read the PRD</w:t>
      </w:r>
    </w:p>
    <w:p>
      <w:pPr>
        <w:pStyle w:val="ListParagraph"/>
        <w:numPr>
          <w:ilvl w:val="0"/>
          <w:numId w:val="2"/>
        </w:numPr>
        <w:spacing w:after="60"/>
      </w:pPr>
      <w:r>
        <w:rPr>
          <w:rFonts w:ascii="Arial" w:cs="Arial" w:eastAsia="Arial" w:hAnsi="Arial"/>
          <w:sz w:val="22"/>
          <w:szCs w:val="22"/>
        </w:rPr>
        <w:t xml:space="preserve">Link — Verify dependencies and interfaces</w:t>
      </w:r>
    </w:p>
    <w:p>
      <w:pPr>
        <w:pStyle w:val="ListParagraph"/>
        <w:numPr>
          <w:ilvl w:val="0"/>
          <w:numId w:val="2"/>
        </w:numPr>
        <w:spacing w:after="60"/>
      </w:pPr>
      <w:r>
        <w:rPr>
          <w:rFonts w:ascii="Arial" w:cs="Arial" w:eastAsia="Arial" w:hAnsi="Arial"/>
          <w:sz w:val="22"/>
          <w:szCs w:val="22"/>
        </w:rPr>
        <w:t xml:space="preserve">Architect — Write the SOP before code</w:t>
      </w:r>
    </w:p>
    <w:p>
      <w:pPr>
        <w:pStyle w:val="ListParagraph"/>
        <w:numPr>
          <w:ilvl w:val="0"/>
          <w:numId w:val="2"/>
        </w:numPr>
        <w:spacing w:after="60"/>
      </w:pPr>
      <w:r>
        <w:rPr>
          <w:rFonts w:ascii="Arial" w:cs="Arial" w:eastAsia="Arial" w:hAnsi="Arial"/>
          <w:sz w:val="22"/>
          <w:szCs w:val="22"/>
        </w:rPr>
        <w:t xml:space="preserve">Stylize — UX then visuals (only after Function passes)</w:t>
      </w:r>
    </w:p>
    <w:p>
      <w:pPr>
        <w:pStyle w:val="ListParagraph"/>
        <w:numPr>
          <w:ilvl w:val="0"/>
          <w:numId w:val="2"/>
        </w:numPr>
        <w:spacing w:after="60"/>
      </w:pPr>
      <w:r>
        <w:rPr>
          <w:rFonts w:ascii="Arial" w:cs="Arial" w:eastAsia="Arial" w:hAnsi="Arial"/>
          <w:sz w:val="22"/>
          <w:szCs w:val="22"/>
        </w:rPr>
        <w:t xml:space="preserve">Trigger — Run tests, store evidence</w:t>
      </w:r>
    </w:p>
    <w:p>
      <w:pPr>
        <w:spacing w:after="200"/>
      </w:pPr>
    </w:p>
    <w:p>
      <w:pPr>
        <w:spacing w:after="120"/>
      </w:pPr>
      <w:r>
        <w:rPr>
          <w:rFonts w:ascii="Arial" w:cs="Arial" w:eastAsia="Arial" w:hAnsi="Arial"/>
          <w:sz w:val="22"/>
          <w:szCs w:val="22"/>
        </w:rPr>
        <w:t xml:space="preserve">Safety gates: PRD Gate (no build without approved PRD), Install Gate (no package without deps.md entry), Circuit Breaker (3 failures = STOP REPORT to you).</w:t>
      </w:r>
    </w:p>
    <w:p>
      <w:pPr>
        <w:spacing w:after="200"/>
      </w:pPr>
    </w:p>
    <w:p>
      <w:pPr>
        <w:pStyle w:val="Heading2"/>
      </w:pPr>
      <w:r>
        <w:t xml:space="preserve">Phase C: Testing</w:t>
      </w:r>
    </w:p>
    <w:p>
      <w:pPr>
        <w:spacing w:after="120"/>
      </w:pPr>
      <w:r>
        <w:rPr>
          <w:rFonts w:ascii="Arial" w:cs="Arial" w:eastAsia="Arial" w:hAnsi="Arial"/>
          <w:sz w:val="22"/>
          <w:szCs w:val="22"/>
        </w:rPr>
        <w:t xml:space="preserve">Purpose: Verify. Validate. Prove. No new features.</w:t>
      </w:r>
    </w:p>
    <w:p>
      <w:pPr>
        <w:spacing w:after="120"/>
      </w:pPr>
      <w:r>
        <w:rPr>
          <w:rFonts w:ascii="Arial" w:cs="Arial" w:eastAsia="Arial" w:hAnsi="Arial"/>
          <w:sz w:val="22"/>
          <w:szCs w:val="22"/>
        </w:rPr>
        <w:t xml:space="preserve">Tests include: happy path, edge cases, error handling, security, performance. For agentic systems: capability boundaries, hallucination containment, prompt injection resistance, handoff integrity, parallel execution. Results include actionable insights, not just pass/fail.</w:t>
      </w:r>
    </w:p>
    <w:p>
      <w:r>
        <w:br w:type="page"/>
      </w:r>
    </w:p>
    <w:p>
      <w:pPr>
        <w:pStyle w:val="Heading1"/>
      </w:pPr>
      <w:r>
        <w:t xml:space="preserve">Part 6: User Practice Prompts</w:t>
      </w:r>
    </w:p>
    <w:p>
      <w:pPr>
        <w:spacing w:after="120"/>
      </w:pPr>
      <w:r>
        <w:rPr>
          <w:rFonts w:ascii="Arial" w:cs="Arial" w:eastAsia="Arial" w:hAnsi="Arial"/>
          <w:sz w:val="22"/>
          <w:szCs w:val="22"/>
        </w:rPr>
        <w:t xml:space="preserve">Use these commands at any point during a session. Copy and paste them as-is or customise.</w:t>
      </w:r>
    </w:p>
    <w:p>
      <w:pPr>
        <w:spacing w:after="200"/>
      </w:pPr>
    </w:p>
    <w:p>
      <w:pPr>
        <w:spacing w:before="160" w:after="80"/>
      </w:pPr>
      <w:r>
        <w:rPr>
          <w:rFonts w:ascii="Arial" w:cs="Arial" w:eastAsia="Arial" w:hAnsi="Arial"/>
          <w:b/>
          <w:bCs/>
          <w:sz w:val="24"/>
          <w:szCs w:val="24"/>
        </w:rPr>
        <w:t xml:space="preserve">Request an Audit</w:t>
      </w:r>
    </w:p>
    <w:p>
      <w:pPr>
        <w:shd w:fill="F5F5F5" w:val="clear"/>
        <w:spacing w:before="80" w:after="80"/>
        <w:ind w:left="360" w:right="360"/>
      </w:pPr>
      <w:r>
        <w:rPr>
          <w:rFonts w:ascii="Courier New" w:cs="Courier New" w:eastAsia="Courier New" w:hAnsi="Courier New"/>
          <w:sz w:val="18"/>
          <w:szCs w:val="18"/>
        </w:rPr>
        <w:t xml:space="preserve">Audit the project. Compare against the PRD and the constitution.</w:t>
      </w:r>
    </w:p>
    <w:p>
      <w:pPr>
        <w:spacing w:after="200"/>
      </w:pPr>
    </w:p>
    <w:p>
      <w:pPr>
        <w:spacing w:before="160" w:after="80"/>
      </w:pPr>
      <w:r>
        <w:rPr>
          <w:rFonts w:ascii="Arial" w:cs="Arial" w:eastAsia="Arial" w:hAnsi="Arial"/>
          <w:b/>
          <w:bCs/>
          <w:sz w:val="24"/>
          <w:szCs w:val="24"/>
        </w:rPr>
        <w:t xml:space="preserve">Request a Handoff Document</w:t>
      </w:r>
    </w:p>
    <w:p>
      <w:pPr>
        <w:shd w:fill="F5F5F5" w:val="clear"/>
        <w:spacing w:before="80" w:after="80"/>
        <w:ind w:left="360" w:right="360"/>
      </w:pPr>
      <w:r>
        <w:rPr>
          <w:rFonts w:ascii="Courier New" w:cs="Courier New" w:eastAsia="Courier New" w:hAnsi="Courier New"/>
          <w:sz w:val="18"/>
          <w:szCs w:val="18"/>
        </w:rPr>
        <w:t xml:space="preserve">Generate a handoff document. I’m ending this session.</w:t>
      </w:r>
    </w:p>
    <w:p>
      <w:pPr>
        <w:spacing w:after="200"/>
      </w:pPr>
    </w:p>
    <w:p>
      <w:pPr>
        <w:spacing w:before="160" w:after="80"/>
      </w:pPr>
      <w:r>
        <w:rPr>
          <w:rFonts w:ascii="Arial" w:cs="Arial" w:eastAsia="Arial" w:hAnsi="Arial"/>
          <w:b/>
          <w:bCs/>
          <w:sz w:val="24"/>
          <w:szCs w:val="24"/>
        </w:rPr>
        <w:t xml:space="preserve">Request a Cost Estimate</w:t>
      </w:r>
    </w:p>
    <w:p>
      <w:pPr>
        <w:shd w:fill="F5F5F5" w:val="clear"/>
        <w:spacing w:before="80" w:after="80"/>
        <w:ind w:left="360" w:right="360"/>
      </w:pPr>
      <w:r>
        <w:rPr>
          <w:rFonts w:ascii="Courier New" w:cs="Courier New" w:eastAsia="Courier New" w:hAnsi="Courier New"/>
          <w:sz w:val="18"/>
          <w:szCs w:val="18"/>
        </w:rPr>
        <w:t xml:space="preserve">Estimate the costs for this project — build and monthly running.</w:t>
      </w:r>
    </w:p>
    <w:p>
      <w:pPr>
        <w:spacing w:after="200"/>
      </w:pPr>
    </w:p>
    <w:p>
      <w:pPr>
        <w:spacing w:before="160" w:after="80"/>
      </w:pPr>
      <w:r>
        <w:rPr>
          <w:rFonts w:ascii="Arial" w:cs="Arial" w:eastAsia="Arial" w:hAnsi="Arial"/>
          <w:b/>
          <w:bCs/>
          <w:sz w:val="24"/>
          <w:szCs w:val="24"/>
        </w:rPr>
        <w:t xml:space="preserve">Request a Post-Mortem</w:t>
      </w:r>
    </w:p>
    <w:p>
      <w:pPr>
        <w:shd w:fill="F5F5F5" w:val="clear"/>
        <w:spacing w:before="80" w:after="80"/>
        <w:ind w:left="360" w:right="360"/>
      </w:pPr>
      <w:r>
        <w:rPr>
          <w:rFonts w:ascii="Courier New" w:cs="Courier New" w:eastAsia="Courier New" w:hAnsi="Courier New"/>
          <w:sz w:val="18"/>
          <w:szCs w:val="18"/>
        </w:rPr>
        <w:t xml:space="preserve">Run a post-mortem on Phase [X]. What went well, what didn’t.</w:t>
      </w:r>
    </w:p>
    <w:p>
      <w:pPr>
        <w:spacing w:after="200"/>
      </w:pPr>
    </w:p>
    <w:p>
      <w:pPr>
        <w:spacing w:before="160" w:after="80"/>
      </w:pPr>
      <w:r>
        <w:rPr>
          <w:rFonts w:ascii="Arial" w:cs="Arial" w:eastAsia="Arial" w:hAnsi="Arial"/>
          <w:b/>
          <w:bCs/>
          <w:sz w:val="24"/>
          <w:szCs w:val="24"/>
        </w:rPr>
        <w:t xml:space="preserve">Force a Hard Stop</w:t>
      </w:r>
    </w:p>
    <w:p>
      <w:pPr>
        <w:shd w:fill="F5F5F5" w:val="clear"/>
        <w:spacing w:before="80" w:after="80"/>
        <w:ind w:left="360" w:right="360"/>
      </w:pPr>
      <w:r>
        <w:rPr>
          <w:rFonts w:ascii="Courier New" w:cs="Courier New" w:eastAsia="Courier New" w:hAnsi="Courier New"/>
          <w:sz w:val="18"/>
          <w:szCs w:val="18"/>
        </w:rPr>
        <w:t xml:space="preserve">Stop. Do not proceed. Wait for my instruction.</w:t>
      </w:r>
    </w:p>
    <w:p>
      <w:pPr>
        <w:spacing w:after="200"/>
      </w:pPr>
    </w:p>
    <w:p>
      <w:pPr>
        <w:spacing w:before="160" w:after="80"/>
      </w:pPr>
      <w:r>
        <w:rPr>
          <w:rFonts w:ascii="Arial" w:cs="Arial" w:eastAsia="Arial" w:hAnsi="Arial"/>
          <w:b/>
          <w:bCs/>
          <w:sz w:val="24"/>
          <w:szCs w:val="24"/>
        </w:rPr>
        <w:t xml:space="preserve">Request MVP Scorecard</w:t>
      </w:r>
    </w:p>
    <w:p>
      <w:pPr>
        <w:shd w:fill="F5F5F5" w:val="clear"/>
        <w:spacing w:before="80" w:after="80"/>
        <w:ind w:left="360" w:right="360"/>
      </w:pPr>
      <w:r>
        <w:rPr>
          <w:rFonts w:ascii="Courier New" w:cs="Courier New" w:eastAsia="Courier New" w:hAnsi="Courier New"/>
          <w:sz w:val="18"/>
          <w:szCs w:val="18"/>
        </w:rPr>
        <w:t xml:space="preserve">Generate an MVP scorecard for this phase.</w:t>
      </w:r>
    </w:p>
    <w:p>
      <w:pPr>
        <w:spacing w:after="200"/>
      </w:pPr>
    </w:p>
    <w:p>
      <w:pPr>
        <w:spacing w:before="160" w:after="80"/>
      </w:pPr>
      <w:r>
        <w:rPr>
          <w:rFonts w:ascii="Arial" w:cs="Arial" w:eastAsia="Arial" w:hAnsi="Arial"/>
          <w:b/>
          <w:bCs/>
          <w:sz w:val="24"/>
          <w:szCs w:val="24"/>
        </w:rPr>
        <w:t xml:space="preserve">Change to Testing</w:t>
      </w:r>
    </w:p>
    <w:p>
      <w:pPr>
        <w:shd w:fill="F5F5F5" w:val="clear"/>
        <w:spacing w:before="80" w:after="80"/>
        <w:ind w:left="360" w:right="360"/>
      </w:pPr>
      <w:r>
        <w:rPr>
          <w:rFonts w:ascii="Courier New" w:cs="Courier New" w:eastAsia="Courier New" w:hAnsi="Courier New"/>
          <w:sz w:val="18"/>
          <w:szCs w:val="18"/>
        </w:rPr>
        <w:t xml:space="preserve">Move to Testing phase for Phase [X].</w:t>
      </w:r>
    </w:p>
    <w:p>
      <w:pPr>
        <w:spacing w:after="200"/>
      </w:pPr>
    </w:p>
    <w:p>
      <w:pPr>
        <w:spacing w:before="160" w:after="80"/>
      </w:pPr>
      <w:r>
        <w:rPr>
          <w:rFonts w:ascii="Arial" w:cs="Arial" w:eastAsia="Arial" w:hAnsi="Arial"/>
          <w:b/>
          <w:bCs/>
          <w:sz w:val="24"/>
          <w:szCs w:val="24"/>
        </w:rPr>
        <w:t xml:space="preserve">Debug an Error</w:t>
      </w:r>
    </w:p>
    <w:p>
      <w:pPr>
        <w:shd w:fill="F5F5F5" w:val="clear"/>
        <w:spacing w:before="80" w:after="80"/>
        <w:ind w:left="360" w:right="360"/>
      </w:pPr>
      <w:r>
        <w:rPr>
          <w:rFonts w:ascii="Courier New" w:cs="Courier New" w:eastAsia="Courier New" w:hAnsi="Courier New"/>
          <w:sz w:val="18"/>
          <w:szCs w:val="18"/>
        </w:rPr>
        <w:t xml:space="preserve">Classify this error using the Error Taxonomy (E1-E7) and follow the repair protocol.</w:t>
      </w:r>
    </w:p>
    <w:p>
      <w:pPr>
        <w:spacing w:after="200"/>
      </w:pPr>
    </w:p>
    <w:p>
      <w:pPr>
        <w:spacing w:before="160" w:after="80"/>
      </w:pPr>
      <w:r>
        <w:rPr>
          <w:rFonts w:ascii="Arial" w:cs="Arial" w:eastAsia="Arial" w:hAnsi="Arial"/>
          <w:b/>
          <w:bCs/>
          <w:sz w:val="24"/>
          <w:szCs w:val="24"/>
        </w:rPr>
        <w:t xml:space="preserve">Park an Idea</w:t>
      </w:r>
    </w:p>
    <w:p>
      <w:pPr>
        <w:shd w:fill="F5F5F5" w:val="clear"/>
        <w:spacing w:before="80" w:after="80"/>
        <w:ind w:left="360" w:right="360"/>
      </w:pPr>
      <w:r>
        <w:rPr>
          <w:rFonts w:ascii="Courier New" w:cs="Courier New" w:eastAsia="Courier New" w:hAnsi="Courier New"/>
          <w:sz w:val="18"/>
          <w:szCs w:val="18"/>
        </w:rPr>
        <w:t xml:space="preserve">Add this to the IDEAS inbox (05_ideas/inbox.md). Do NOT build it yet.</w:t>
      </w:r>
    </w:p>
    <w:p>
      <w:pPr>
        <w:spacing w:after="200"/>
      </w:pPr>
    </w:p>
    <w:p>
      <w:pPr>
        <w:spacing w:before="160" w:after="80"/>
      </w:pPr>
      <w:r>
        <w:rPr>
          <w:rFonts w:ascii="Arial" w:cs="Arial" w:eastAsia="Arial" w:hAnsi="Arial"/>
          <w:b/>
          <w:bCs/>
          <w:sz w:val="24"/>
          <w:szCs w:val="24"/>
        </w:rPr>
        <w:t xml:space="preserve">Prioritise Features</w:t>
      </w:r>
    </w:p>
    <w:p>
      <w:pPr>
        <w:shd w:fill="F5F5F5" w:val="clear"/>
        <w:spacing w:before="80" w:after="80"/>
        <w:ind w:left="360" w:right="360"/>
      </w:pPr>
      <w:r>
        <w:rPr>
          <w:rFonts w:ascii="Courier New" w:cs="Courier New" w:eastAsia="Courier New" w:hAnsi="Courier New"/>
          <w:sz w:val="18"/>
          <w:szCs w:val="18"/>
        </w:rPr>
        <w:t xml:space="preserve">Rank these features against the North Star metric and CONSTRAINTS.md.</w:t>
      </w:r>
    </w:p>
    <w:p>
      <w:r>
        <w:br w:type="page"/>
      </w:r>
    </w:p>
    <w:p>
      <w:pPr>
        <w:pStyle w:val="Heading1"/>
      </w:pPr>
      <w:r>
        <w:t xml:space="preserve">Part 7: Complete File Reference</w:t>
      </w:r>
    </w:p>
    <w:p>
      <w:pPr>
        <w:pStyle w:val="Heading2"/>
      </w:pPr>
      <w:r>
        <w:t xml:space="preserve">_SYSTEM/constitution/ — The 11 Laws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Nickname</w:t>
            </w:r>
          </w:p>
        </w:tc>
        <w:tc>
          <w:tcPr>
            <w:tcW w:type="dxa" w:w="225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SECURITY.xml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Supreme Law</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Overrides everything. Security rules.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OMEGA_CONSTITUTION.md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OMEGA → FORMULA → STACK</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OMEGA_PROMPTER.xml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Comms Standard</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Response quality and 4-D method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BEST_PRACTICES.md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Wisdom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Spiral loops, anti-patterns, do/don’t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AUDIT_PROTOCOL.md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Auditor</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PRD + Constitution compliance check</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ERROR_TAXONOMY.md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Diagnostics</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Error classification E1-E7</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MULTI_SESSION_PROTOCOL.md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Continuity</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Resume across AI sessions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BUILD_PROMPT_TEMPLATE.md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Instructor</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Phases, checkpoints, B.L.A.S.T.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PROJECT_TEMPLATE.md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Blueprint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Folder structure generator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DEPENDENCY_POLICY.md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Gatekeeper</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Install gate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11</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SOURCES.md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Truth</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5-tier truth hierarchy</w:t>
            </w:r>
          </w:p>
        </w:tc>
      </w:tr>
    </w:tbl>
    <w:p>
      <w:pPr>
        <w:spacing w:after="200"/>
      </w:pPr>
    </w:p>
    <w:p>
      <w:pPr>
        <w:pStyle w:val="Heading2"/>
      </w:pPr>
      <w:r>
        <w:t xml:space="preserve">_SYSTEM/blueprints/ — 10 Document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PRD_TEMPLATE.md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Product Requirements Documents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SOP_TEMPLATE.md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Standard Operating Procedures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TEST_PLAN_TEMPLATE.md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Test Plans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MVP_SCORECARD_TEMPLATE.md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completion scorecard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HANDOFF_TEMPLATE.md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Session/developer handoff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ROLLBACK_TEMPLATE.md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Deployment rollback plan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AGENT_MD_TEMPLATE.md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file structure (5-layer)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AGENT_WORKFLOW_TEMPLATE.md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 workflow diagram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POST_MORTEM_TEMPLATE.md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Phase/project retrospective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COST_ESTIMATE_TEMPLATE.md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Build + running costs</w:t>
            </w:r>
          </w:p>
        </w:tc>
      </w:tr>
    </w:tbl>
    <w:p>
      <w:r>
        <w:br w:type="page"/>
      </w:r>
    </w:p>
    <w:p>
      <w:pPr>
        <w:pStyle w:val="Heading1"/>
      </w:pPr>
      <w:r>
        <w:t xml:space="preserve">Part 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4-D Methodology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Deconstruct → Diagnose → Develop → Deliver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B.L.A.S.T.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Blueprint → Link → Architect → Stylize → Trigger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Capability Matrix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Security boundary for each agent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Circuit Breaker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3-attempt limit, then STOP REPORT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Command Pattern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Structured agent ↔ human communication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F.O.R.M.U.L.A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Function → Observation → Repair → Motion → Uniformity → Look → Archive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I.D.E.A.S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Inbox → Divergence → Evaluation → Absorption → Suspension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IRONCORE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Build priority: Function → UX → Form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O.M.E.G.A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Origin → Mandates → Environment → Governance → Awareness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Pilot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You. The human in control.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S.T.A.C.K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Strategy → Thresholds → Abstraction → Control → Knowledge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Plug-and-play input file in _YOUR_PROJECT/seed/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Spiral Loop</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Gather → Diagnose → Generate → Present → Approve → Refine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STOP REPORT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Structured error report after Circuit Breaker</w:t>
            </w:r>
          </w:p>
        </w:tc>
      </w:tr>
    </w:tbl>
    <w:p>
      <w:pPr>
        <w:spacing w:after="200"/>
      </w:pPr>
    </w:p>
    <w:p>
      <w:pPr>
        <w:spacing w:after="200"/>
      </w:pPr>
    </w:p>
    <w:p>
      <w:pPr>
        <w:spacing w:before="400"/>
        <w:jc w:val="center"/>
      </w:pPr>
      <w:r>
        <w:rPr>
          <w:rFonts w:ascii="Arial" w:cs="Arial" w:eastAsia="Arial" w:hAnsi="Arial"/>
          <w:color w:val="AAAAAA"/>
          <w:sz w:val="22"/>
          <w:szCs w:val="22"/>
        </w:rPr>
        <w:t xml:space="preserve">— End of Training Manual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2026-02-25T10:17:08.152Z</dcterms:created>
  <dcterms:modified xsi:type="dcterms:W3CDTF">2026-02-25T10:17:08.152Z</dcterms:modified>
</cp:coreProperties>
</file>

<file path=docProps/custom.xml><?xml version="1.0" encoding="utf-8"?>
<Properties xmlns="http://schemas.openxmlformats.org/officeDocument/2006/custom-properties" xmlns:vt="http://schemas.openxmlformats.org/officeDocument/2006/docPropsVTypes"/>
</file>