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84F90" w14:textId="77777777" w:rsidR="00E6700D" w:rsidRDefault="00B62C75" w:rsidP="00B62C75">
      <w:pPr>
        <w:pStyle w:val="Ttulo1"/>
        <w:rPr>
          <w:lang w:val="pt-BR"/>
        </w:rPr>
      </w:pPr>
      <w:r>
        <w:rPr>
          <w:lang w:val="pt-BR"/>
        </w:rPr>
        <w:t>A5MAE – Prática de Gerenciamento de Projetos</w:t>
      </w:r>
    </w:p>
    <w:p w14:paraId="4BD10C65" w14:textId="77777777" w:rsidR="00B62C75" w:rsidRDefault="00B62C75" w:rsidP="00B62C75">
      <w:pPr>
        <w:rPr>
          <w:lang w:val="pt-BR"/>
        </w:rPr>
      </w:pPr>
    </w:p>
    <w:p w14:paraId="2DD56AAA" w14:textId="77777777" w:rsidR="00B62C75" w:rsidRDefault="00B62C75" w:rsidP="00B62C75">
      <w:pPr>
        <w:pStyle w:val="Ttulo1"/>
        <w:rPr>
          <w:lang w:val="pt-BR"/>
        </w:rPr>
      </w:pPr>
      <w:r>
        <w:rPr>
          <w:lang w:val="pt-BR"/>
        </w:rPr>
        <w:t>Proposta Inicial</w:t>
      </w:r>
    </w:p>
    <w:p w14:paraId="6F69CBC7" w14:textId="77777777" w:rsidR="00B62C75" w:rsidRDefault="00B62C75" w:rsidP="00B62C75">
      <w:pPr>
        <w:rPr>
          <w:lang w:val="pt-BR"/>
        </w:rPr>
      </w:pPr>
    </w:p>
    <w:p w14:paraId="48BB9132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O Grupo</w:t>
      </w:r>
    </w:p>
    <w:p w14:paraId="5EBE0766" w14:textId="77777777" w:rsidR="00B62C75" w:rsidRDefault="00B62C75" w:rsidP="00B62C75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45"/>
        <w:gridCol w:w="2188"/>
        <w:gridCol w:w="3117"/>
      </w:tblGrid>
      <w:tr w:rsidR="00B62C75" w14:paraId="7A34B752" w14:textId="77777777" w:rsidTr="003637B7">
        <w:tc>
          <w:tcPr>
            <w:tcW w:w="4045" w:type="dxa"/>
          </w:tcPr>
          <w:p w14:paraId="3B2EC4E6" w14:textId="77777777" w:rsidR="00B62C75" w:rsidRDefault="00B62C75" w:rsidP="00B62C75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188" w:type="dxa"/>
          </w:tcPr>
          <w:p w14:paraId="0C44742A" w14:textId="77777777" w:rsidR="00B62C75" w:rsidRDefault="00B62C75" w:rsidP="00B62C75">
            <w:pPr>
              <w:rPr>
                <w:lang w:val="pt-BR"/>
              </w:rPr>
            </w:pPr>
            <w:r>
              <w:rPr>
                <w:lang w:val="pt-BR"/>
              </w:rPr>
              <w:t>Protocolo</w:t>
            </w:r>
          </w:p>
        </w:tc>
        <w:tc>
          <w:tcPr>
            <w:tcW w:w="3117" w:type="dxa"/>
          </w:tcPr>
          <w:p w14:paraId="3929231C" w14:textId="77777777" w:rsidR="00B62C75" w:rsidRDefault="00B62C75" w:rsidP="00B62C75">
            <w:pPr>
              <w:rPr>
                <w:lang w:val="pt-BR"/>
              </w:rPr>
            </w:pPr>
            <w:r>
              <w:rPr>
                <w:lang w:val="pt-BR"/>
              </w:rPr>
              <w:t>Papéis</w:t>
            </w:r>
          </w:p>
        </w:tc>
      </w:tr>
      <w:tr w:rsidR="00B62C75" w14:paraId="1C474F5E" w14:textId="77777777" w:rsidTr="003637B7">
        <w:tc>
          <w:tcPr>
            <w:tcW w:w="4045" w:type="dxa"/>
          </w:tcPr>
          <w:p w14:paraId="5369AFF0" w14:textId="72F58451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2188" w:type="dxa"/>
          </w:tcPr>
          <w:p w14:paraId="188F5A70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4E8D42C5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145F4908" w14:textId="77777777" w:rsidTr="003637B7">
        <w:tc>
          <w:tcPr>
            <w:tcW w:w="4045" w:type="dxa"/>
          </w:tcPr>
          <w:p w14:paraId="76BC8DC8" w14:textId="37EAE493" w:rsidR="00B62C75" w:rsidRDefault="003637B7" w:rsidP="00B62C75">
            <w:pPr>
              <w:rPr>
                <w:lang w:val="pt-BR"/>
              </w:rPr>
            </w:pPr>
            <w:r w:rsidRPr="003637B7">
              <w:rPr>
                <w:lang w:val="pt-BR"/>
              </w:rPr>
              <w:t>Eduardo Ricardo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Florencio</w:t>
            </w:r>
            <w:proofErr w:type="spellEnd"/>
            <w:r>
              <w:rPr>
                <w:lang w:val="pt-BR"/>
              </w:rPr>
              <w:t xml:space="preserve"> Silva</w:t>
            </w:r>
          </w:p>
        </w:tc>
        <w:tc>
          <w:tcPr>
            <w:tcW w:w="2188" w:type="dxa"/>
          </w:tcPr>
          <w:p w14:paraId="3A981A2F" w14:textId="080C614C" w:rsidR="00B62C75" w:rsidRDefault="003637B7" w:rsidP="00B62C75">
            <w:pPr>
              <w:rPr>
                <w:lang w:val="pt-BR"/>
              </w:rPr>
            </w:pPr>
            <w:r>
              <w:rPr>
                <w:lang w:val="pt-BR"/>
              </w:rPr>
              <w:t>146650X</w:t>
            </w:r>
          </w:p>
        </w:tc>
        <w:tc>
          <w:tcPr>
            <w:tcW w:w="3117" w:type="dxa"/>
          </w:tcPr>
          <w:p w14:paraId="78313F88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25E0593C" w14:textId="77777777" w:rsidTr="003637B7">
        <w:tc>
          <w:tcPr>
            <w:tcW w:w="4045" w:type="dxa"/>
          </w:tcPr>
          <w:p w14:paraId="26817EDD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2188" w:type="dxa"/>
          </w:tcPr>
          <w:p w14:paraId="50ECBEA6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255AC265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119CDA88" w14:textId="77777777" w:rsidTr="003637B7">
        <w:tc>
          <w:tcPr>
            <w:tcW w:w="4045" w:type="dxa"/>
          </w:tcPr>
          <w:p w14:paraId="2ACC23A5" w14:textId="127454CF" w:rsidR="00B62C75" w:rsidRDefault="00FD3E70" w:rsidP="00B62C75">
            <w:pPr>
              <w:rPr>
                <w:lang w:val="pt-BR"/>
              </w:rPr>
            </w:pPr>
            <w:r>
              <w:rPr>
                <w:lang w:val="pt-BR"/>
              </w:rPr>
              <w:t>Rafael Pereira Ramos</w:t>
            </w:r>
          </w:p>
        </w:tc>
        <w:tc>
          <w:tcPr>
            <w:tcW w:w="2188" w:type="dxa"/>
          </w:tcPr>
          <w:p w14:paraId="74804A67" w14:textId="13E64632" w:rsidR="00B62C75" w:rsidRDefault="00FD3E70" w:rsidP="00B62C75">
            <w:pPr>
              <w:rPr>
                <w:lang w:val="pt-BR"/>
              </w:rPr>
            </w:pPr>
            <w:r>
              <w:rPr>
                <w:lang w:val="pt-BR"/>
              </w:rPr>
              <w:t>1466658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78B34CF9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258A3C94" w14:textId="77777777" w:rsidTr="003637B7">
        <w:tc>
          <w:tcPr>
            <w:tcW w:w="4045" w:type="dxa"/>
          </w:tcPr>
          <w:p w14:paraId="49784070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2188" w:type="dxa"/>
          </w:tcPr>
          <w:p w14:paraId="254CE8E6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128F7BBA" w14:textId="77777777" w:rsidR="00B62C75" w:rsidRDefault="00B62C75" w:rsidP="00B62C75">
            <w:pPr>
              <w:rPr>
                <w:lang w:val="pt-BR"/>
              </w:rPr>
            </w:pPr>
          </w:p>
        </w:tc>
      </w:tr>
    </w:tbl>
    <w:p w14:paraId="4342C179" w14:textId="77777777" w:rsidR="00B62C75" w:rsidRDefault="00B62C75" w:rsidP="00B62C75">
      <w:pPr>
        <w:rPr>
          <w:lang w:val="pt-BR"/>
        </w:rPr>
      </w:pPr>
    </w:p>
    <w:p w14:paraId="73051246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Objetivo e Exposição do Tema</w:t>
      </w:r>
    </w:p>
    <w:p w14:paraId="249B0709" w14:textId="77777777" w:rsidR="00B62C75" w:rsidRDefault="00B62C75" w:rsidP="00B62C75">
      <w:pPr>
        <w:rPr>
          <w:lang w:val="pt-BR"/>
        </w:rPr>
      </w:pPr>
    </w:p>
    <w:p w14:paraId="6A69A4A1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Justificativa</w:t>
      </w:r>
    </w:p>
    <w:p w14:paraId="71DDB5D0" w14:textId="77777777" w:rsidR="00B62C75" w:rsidRDefault="00B62C75" w:rsidP="00B62C75">
      <w:pPr>
        <w:rPr>
          <w:lang w:val="pt-BR"/>
        </w:rPr>
      </w:pPr>
    </w:p>
    <w:p w14:paraId="6194DA08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Critérios de Sucesso</w:t>
      </w:r>
    </w:p>
    <w:p w14:paraId="267D4D49" w14:textId="77777777" w:rsidR="00B62C75" w:rsidRDefault="00B62C75" w:rsidP="00B62C75">
      <w:pPr>
        <w:rPr>
          <w:lang w:val="pt-BR"/>
        </w:rPr>
      </w:pPr>
    </w:p>
    <w:p w14:paraId="300A9DF8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Comunicação</w:t>
      </w:r>
    </w:p>
    <w:p w14:paraId="225B12A1" w14:textId="77777777" w:rsidR="00B62C75" w:rsidRDefault="00B62C75" w:rsidP="00B62C75">
      <w:pPr>
        <w:rPr>
          <w:lang w:val="pt-BR"/>
        </w:rPr>
      </w:pPr>
    </w:p>
    <w:p w14:paraId="1AE674AB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Delimitações de Escopo</w:t>
      </w:r>
    </w:p>
    <w:p w14:paraId="16169738" w14:textId="77777777" w:rsidR="00B62C75" w:rsidRDefault="00B62C75" w:rsidP="00B62C75">
      <w:pPr>
        <w:rPr>
          <w:lang w:val="pt-BR"/>
        </w:rPr>
      </w:pPr>
    </w:p>
    <w:p w14:paraId="7BB403AD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Tecnologias</w:t>
      </w:r>
    </w:p>
    <w:p w14:paraId="43FDF6DD" w14:textId="77777777" w:rsidR="00B62C75" w:rsidRDefault="00B62C75" w:rsidP="00B62C75">
      <w:pPr>
        <w:rPr>
          <w:lang w:val="pt-BR"/>
        </w:rPr>
      </w:pPr>
    </w:p>
    <w:p w14:paraId="00F44F3C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Aprovação</w:t>
      </w:r>
    </w:p>
    <w:p w14:paraId="37906732" w14:textId="77777777" w:rsidR="00B62C75" w:rsidRDefault="00B62C75" w:rsidP="00B62C75">
      <w:pPr>
        <w:rPr>
          <w:lang w:val="pt-BR"/>
        </w:rPr>
      </w:pPr>
    </w:p>
    <w:p w14:paraId="39D3BE0F" w14:textId="77777777" w:rsidR="00B62C75" w:rsidRPr="00B62C75" w:rsidRDefault="00B62C75" w:rsidP="00B62C75">
      <w:pPr>
        <w:rPr>
          <w:lang w:val="pt-BR"/>
        </w:rPr>
      </w:pPr>
    </w:p>
    <w:sectPr w:rsidR="00B62C75" w:rsidRPr="00B6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771C4"/>
    <w:multiLevelType w:val="hybridMultilevel"/>
    <w:tmpl w:val="6052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C0F1B"/>
    <w:multiLevelType w:val="hybridMultilevel"/>
    <w:tmpl w:val="CAFC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75"/>
    <w:rsid w:val="00265BC2"/>
    <w:rsid w:val="003637B7"/>
    <w:rsid w:val="00B62C75"/>
    <w:rsid w:val="00E6700D"/>
    <w:rsid w:val="00F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D832"/>
  <w15:chartTrackingRefBased/>
  <w15:docId w15:val="{7C25006D-2DC9-4407-9C8E-A2C8D35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2C75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2C7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2C75"/>
    <w:rPr>
      <w:rFonts w:eastAsiaTheme="majorEastAsia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62C75"/>
    <w:rPr>
      <w:rFonts w:eastAsiaTheme="majorEastAsia" w:cstheme="majorBidi"/>
      <w:sz w:val="28"/>
      <w:szCs w:val="32"/>
    </w:rPr>
  </w:style>
  <w:style w:type="paragraph" w:styleId="PargrafodaLista">
    <w:name w:val="List Paragraph"/>
    <w:basedOn w:val="Normal"/>
    <w:uiPriority w:val="34"/>
    <w:qFormat/>
    <w:rsid w:val="00B62C75"/>
    <w:pPr>
      <w:ind w:left="720"/>
      <w:contextualSpacing/>
    </w:pPr>
  </w:style>
  <w:style w:type="table" w:styleId="Tabelacomgrade">
    <w:name w:val="Table Grid"/>
    <w:basedOn w:val="Tabelanormal"/>
    <w:uiPriority w:val="39"/>
    <w:rsid w:val="00B62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Ricardo</dc:creator>
  <cp:keywords/>
  <dc:description/>
  <cp:lastModifiedBy>r0xxFFFF</cp:lastModifiedBy>
  <cp:revision>3</cp:revision>
  <dcterms:created xsi:type="dcterms:W3CDTF">2016-03-02T22:59:00Z</dcterms:created>
  <dcterms:modified xsi:type="dcterms:W3CDTF">2016-03-16T14:45:00Z</dcterms:modified>
</cp:coreProperties>
</file>