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133.858267716535" w:right="1518.1889763779536" w:firstLine="0"/>
        <w:jc w:val="center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9050" distT="19050" distL="19050" distR="19050">
            <wp:extent cx="4023487" cy="80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33.858267716535" w:right="1518.1889763779536" w:firstLine="0"/>
        <w:jc w:val="center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853.858267716535" w:right="1518.1889763779536" w:firstLine="306.1417322834649"/>
        <w:jc w:val="center"/>
        <w:rPr>
          <w:rFonts w:ascii="Times New Roman" w:cs="Times New Roman" w:eastAsia="Times New Roman" w:hAnsi="Times New Roman"/>
          <w:b w:val="1"/>
          <w:color w:val="0000ff"/>
          <w:sz w:val="28.079999923706055"/>
          <w:szCs w:val="28.079999923706055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.079999923706055"/>
          <w:szCs w:val="28.079999923706055"/>
          <w:shd w:fill="ffd966" w:val="clear"/>
          <w:rtl w:val="0"/>
        </w:rPr>
        <w:t xml:space="preserve">Passo a passo para a pesquisa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133.858267716535" w:right="1518.1889763779536" w:firstLine="0"/>
        <w:jc w:val="center"/>
        <w:rPr>
          <w:rFonts w:ascii="Times New Roman" w:cs="Times New Roman" w:eastAsia="Times New Roman" w:hAnsi="Times New Roman"/>
          <w:b w:val="1"/>
          <w:color w:val="0000ff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133.858267716535" w:right="1518.1889763779536" w:firstLine="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2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rHeight w:val="10058.281249999998" w:hRule="atLeast"/>
          <w:tblHeader w:val="0"/>
        </w:trPr>
        <w:tc>
          <w:tcPr>
            <w:tcBorders>
              <w:top w:color="4a86e8" w:space="0" w:sz="24" w:val="single"/>
              <w:left w:color="4a86e8" w:space="0" w:sz="18" w:val="single"/>
              <w:bottom w:color="4a86e8" w:space="0" w:sz="24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1º Passo -   A pesquisa deve ser feita no 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2º Passo -    Fonte: Times News Roman - Tamanho 12.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3º Passo -    Pesquise em vários sites e livros sobre o tema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4º Passo -    Coloque o Título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5º Passo -   A pesquisa deve conter a localização geográfica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6º Passo -  Deve comter a história e como atualmente está o local da maravilha antiga.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7º Passo   Coloque as fontes  de onde tirou a pesquisa no final da página. Seguindo o exemplo abaixo: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Referências: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 Acessado em:  https://mapas.inmet.gov.br/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Acessado em:  https://www.ibge.gov.br/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both"/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8"/>
                <w:szCs w:val="28"/>
                <w:rtl w:val="0"/>
              </w:rPr>
              <w:t xml:space="preserve">Boa Pesquisa!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ind w:left="0" w:right="1518.1889763779536" w:firstLine="0"/>
        <w:jc w:val="left"/>
        <w:rPr>
          <w:rFonts w:ascii="Times New Roman" w:cs="Times New Roman" w:eastAsia="Times New Roman" w:hAnsi="Times New Roman"/>
          <w:b w:val="1"/>
          <w:color w:val="0000ff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133.858267716535" w:right="1518.1889763779536" w:firstLine="0"/>
        <w:jc w:val="center"/>
        <w:rPr>
          <w:rFonts w:ascii="Times New Roman" w:cs="Times New Roman" w:eastAsia="Times New Roman" w:hAnsi="Times New Roman"/>
          <w:b w:val="1"/>
          <w:color w:val="0000ff"/>
          <w:sz w:val="26.079999923706055"/>
          <w:szCs w:val="26.079999923706055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