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6BF" w:rsidRPr="007876BF" w:rsidRDefault="007876BF" w:rsidP="007876BF">
      <w:r>
        <w:t>使用</w:t>
      </w:r>
      <w:proofErr w:type="spellStart"/>
      <w:r w:rsidRPr="007876BF">
        <w:rPr>
          <w:rFonts w:hint="eastAsia"/>
        </w:rPr>
        <w:t>MonkeyRunner</w:t>
      </w:r>
      <w:proofErr w:type="spellEnd"/>
      <w:r w:rsidRPr="007876BF">
        <w:rPr>
          <w:rFonts w:hint="eastAsia"/>
        </w:rPr>
        <w:t xml:space="preserve">   program.py</w:t>
      </w:r>
      <w:r w:rsidRPr="007876BF">
        <w:rPr>
          <w:rFonts w:hint="eastAsia"/>
        </w:rPr>
        <w:t>的绝对路径</w:t>
      </w:r>
    </w:p>
    <w:p w:rsidR="007876BF" w:rsidRDefault="007876BF">
      <w:pPr>
        <w:rPr>
          <w:rFonts w:hint="eastAsia"/>
        </w:rPr>
      </w:pPr>
      <w:r>
        <w:rPr>
          <w:rFonts w:hint="eastAsia"/>
        </w:rPr>
        <w:t>对被测对象进行录制回放，找出两个版本的区别</w:t>
      </w:r>
      <w:bookmarkStart w:id="0" w:name="_GoBack"/>
      <w:bookmarkEnd w:id="0"/>
    </w:p>
    <w:p w:rsidR="007876BF" w:rsidRDefault="007876BF">
      <w:pPr>
        <w:rPr>
          <w:rFonts w:hint="eastAsia"/>
        </w:rPr>
      </w:pPr>
    </w:p>
    <w:p w:rsidR="00620FE0" w:rsidRDefault="007876BF">
      <w:r>
        <w:rPr>
          <w:noProof/>
        </w:rPr>
        <w:drawing>
          <wp:anchor distT="0" distB="0" distL="114300" distR="114300" simplePos="0" relativeHeight="251659264" behindDoc="0" locked="0" layoutInCell="1" allowOverlap="1" wp14:anchorId="57C51A08" wp14:editId="5CB3CC61">
            <wp:simplePos x="0" y="0"/>
            <wp:positionH relativeFrom="column">
              <wp:posOffset>628650</wp:posOffset>
            </wp:positionH>
            <wp:positionV relativeFrom="paragraph">
              <wp:posOffset>171450</wp:posOffset>
            </wp:positionV>
            <wp:extent cx="2209800" cy="188595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18881"/>
                    <a:stretch/>
                  </pic:blipFill>
                  <pic:spPr bwMode="auto">
                    <a:xfrm>
                      <a:off x="0" y="0"/>
                      <a:ext cx="220980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620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E35"/>
    <w:rsid w:val="00620FE0"/>
    <w:rsid w:val="007876BF"/>
    <w:rsid w:val="00D5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76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76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5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2017-08-16T02:18:00Z</dcterms:created>
  <dcterms:modified xsi:type="dcterms:W3CDTF">2017-08-16T02:26:00Z</dcterms:modified>
</cp:coreProperties>
</file>