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3F" w:rsidRPr="00F86677" w:rsidRDefault="0095793F" w:rsidP="0095793F">
      <w:pPr>
        <w:rPr>
          <w:b/>
        </w:rPr>
      </w:pPr>
      <w:r w:rsidRPr="00F86677">
        <w:rPr>
          <w:noProof/>
        </w:rPr>
        <w:drawing>
          <wp:inline distT="0" distB="0" distL="0" distR="0" wp14:anchorId="7B7ED10D" wp14:editId="4B26E385">
            <wp:extent cx="993775" cy="1137285"/>
            <wp:effectExtent l="0" t="0" r="0" b="5715"/>
            <wp:docPr id="2" name="Imagen 2" descr="bannerUC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nnerUCM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3F" w:rsidRPr="00F86677" w:rsidRDefault="0095793F" w:rsidP="0095793F">
      <w:pPr>
        <w:rPr>
          <w:b/>
        </w:rPr>
      </w:pPr>
      <w:r w:rsidRPr="00F86677">
        <w:rPr>
          <w:b/>
        </w:rPr>
        <w:lastRenderedPageBreak/>
        <w:t>DIDÁCTICA DE LA FÍSICA. FEBRERO 201</w:t>
      </w:r>
      <w:r>
        <w:rPr>
          <w:b/>
        </w:rPr>
        <w:t>7</w:t>
      </w:r>
    </w:p>
    <w:p w:rsidR="0095793F" w:rsidRPr="00F86677" w:rsidRDefault="0095793F" w:rsidP="0095793F">
      <w:pPr>
        <w:jc w:val="center"/>
        <w:rPr>
          <w:b/>
        </w:rPr>
      </w:pPr>
    </w:p>
    <w:p w:rsidR="0095793F" w:rsidRPr="00F86677" w:rsidRDefault="0095793F" w:rsidP="0095793F">
      <w:r w:rsidRPr="00F86677">
        <w:t>DNI:</w:t>
      </w:r>
      <w:r>
        <w:t xml:space="preserve"> </w:t>
      </w:r>
      <w:r w:rsidRPr="00F86677">
        <w:t>…………………</w:t>
      </w:r>
    </w:p>
    <w:p w:rsidR="0095793F" w:rsidRPr="00F86677" w:rsidRDefault="0095793F" w:rsidP="0095793F"/>
    <w:p w:rsidR="0095793F" w:rsidRPr="00F86677" w:rsidRDefault="0095793F" w:rsidP="0095793F">
      <w:r w:rsidRPr="00F86677">
        <w:t>APELLIDOS, NOMBRE:</w:t>
      </w:r>
      <w:r>
        <w:t xml:space="preserve"> </w:t>
      </w:r>
      <w:r w:rsidRPr="00F86677">
        <w:t>…………………………………………………..</w:t>
      </w:r>
    </w:p>
    <w:p w:rsidR="0095793F" w:rsidRPr="00F86677" w:rsidRDefault="0095793F" w:rsidP="0095793F"/>
    <w:p w:rsidR="0095793F" w:rsidRPr="00F86677" w:rsidRDefault="0095793F" w:rsidP="0095793F">
      <w:pPr>
        <w:rPr>
          <w:b/>
        </w:rPr>
        <w:sectPr w:rsidR="0095793F" w:rsidRPr="00F86677" w:rsidSect="00F86677">
          <w:pgSz w:w="11906" w:h="16838"/>
          <w:pgMar w:top="1440" w:right="1080" w:bottom="1440" w:left="1080" w:header="709" w:footer="709" w:gutter="0"/>
          <w:cols w:num="2" w:space="720" w:equalWidth="0">
            <w:col w:w="1725" w:space="187"/>
            <w:col w:w="7834"/>
          </w:cols>
        </w:sectPr>
      </w:pPr>
      <w:r w:rsidRPr="00F86677">
        <w:rPr>
          <w:b/>
        </w:rPr>
        <w:t>Todas las preguntas tienen el mismo valor</w:t>
      </w:r>
    </w:p>
    <w:p w:rsidR="0095793F" w:rsidRDefault="0095793F" w:rsidP="0095793F">
      <w:pPr>
        <w:jc w:val="both"/>
      </w:pPr>
    </w:p>
    <w:p w:rsidR="0095793F" w:rsidRDefault="0095793F" w:rsidP="0095793F">
      <w:pPr>
        <w:jc w:val="both"/>
      </w:pPr>
    </w:p>
    <w:p w:rsidR="0095793F" w:rsidRDefault="0095793F" w:rsidP="0095793F">
      <w:pPr>
        <w:jc w:val="both"/>
      </w:pPr>
      <w:r>
        <w:t>1.</w:t>
      </w:r>
      <w:r w:rsidR="0054799E">
        <w:t xml:space="preserve"> Indica</w:t>
      </w:r>
      <w:r w:rsidR="00F84856">
        <w:t xml:space="preserve"> y explica</w:t>
      </w:r>
      <w:r w:rsidR="0054799E">
        <w:t xml:space="preserve"> en </w:t>
      </w:r>
      <w:r w:rsidR="00F84856">
        <w:t>qué</w:t>
      </w:r>
      <w:r w:rsidR="0054799E">
        <w:t xml:space="preserve"> se diferencia la fundamentación psicológica de los </w:t>
      </w:r>
      <w:r w:rsidR="0054799E" w:rsidRPr="0054799E">
        <w:t>modelo</w:t>
      </w:r>
      <w:r w:rsidR="0054799E">
        <w:t>s</w:t>
      </w:r>
      <w:r w:rsidR="0054799E" w:rsidRPr="0054799E">
        <w:t xml:space="preserve"> de transmisión y recepción</w:t>
      </w:r>
      <w:r w:rsidR="0054799E">
        <w:t xml:space="preserve">, </w:t>
      </w:r>
      <w:r w:rsidR="0054799E" w:rsidRPr="0054799E">
        <w:t>de descubrimiento</w:t>
      </w:r>
      <w:r w:rsidR="0054799E">
        <w:t xml:space="preserve"> y </w:t>
      </w:r>
      <w:r w:rsidR="0054799E" w:rsidRPr="0054799E">
        <w:t>constructivista</w:t>
      </w:r>
      <w:r w:rsidR="0054799E">
        <w:t>.</w:t>
      </w:r>
    </w:p>
    <w:p w:rsidR="00020752" w:rsidRDefault="00020752" w:rsidP="0095793F">
      <w:pPr>
        <w:jc w:val="both"/>
      </w:pPr>
    </w:p>
    <w:p w:rsidR="0054799E" w:rsidRDefault="0095793F" w:rsidP="0095793F">
      <w:pPr>
        <w:jc w:val="both"/>
      </w:pPr>
      <w:r>
        <w:t xml:space="preserve">2. </w:t>
      </w:r>
      <w:r w:rsidR="0054799E">
        <w:t xml:space="preserve">Argumenta cómo incorporarías o no las bases </w:t>
      </w:r>
      <w:proofErr w:type="spellStart"/>
      <w:r w:rsidR="0054799E">
        <w:t>neurocientíficas</w:t>
      </w:r>
      <w:proofErr w:type="spellEnd"/>
      <w:r w:rsidR="0054799E">
        <w:t xml:space="preserve"> de las concepciones alternativas a las diferentes partes de una propuesta de enseñanza sobre calor y temperatura (introducción, objetivos, contenidos, actividades y criterios de evaluación</w:t>
      </w:r>
      <w:r w:rsidR="00F84856">
        <w:t>)</w:t>
      </w:r>
      <w:r w:rsidR="0054799E">
        <w:t>.</w:t>
      </w:r>
    </w:p>
    <w:p w:rsidR="00020752" w:rsidRDefault="00020752" w:rsidP="0095793F">
      <w:pPr>
        <w:jc w:val="both"/>
        <w:rPr>
          <w:b/>
        </w:rPr>
      </w:pPr>
      <w:bookmarkStart w:id="0" w:name="_GoBack"/>
      <w:bookmarkEnd w:id="0"/>
    </w:p>
    <w:p w:rsidR="003057D0" w:rsidRDefault="0095793F" w:rsidP="0095793F">
      <w:pPr>
        <w:jc w:val="both"/>
      </w:pPr>
      <w:r>
        <w:t xml:space="preserve">3. </w:t>
      </w:r>
      <w:r w:rsidRPr="00575B68">
        <w:t>Indica y explica</w:t>
      </w:r>
      <w:r w:rsidR="003057D0">
        <w:t xml:space="preserve"> como trabajarías en el aula de 4º ESO los conceptos de aceleración tangencial y aceleración centrípeta</w:t>
      </w:r>
      <w:r w:rsidR="00020752">
        <w:t>.</w:t>
      </w:r>
    </w:p>
    <w:p w:rsidR="0095793F" w:rsidRDefault="0095793F" w:rsidP="0095793F">
      <w:pPr>
        <w:jc w:val="both"/>
        <w:rPr>
          <w:b/>
        </w:rPr>
      </w:pPr>
    </w:p>
    <w:p w:rsidR="00596F0C" w:rsidRDefault="00596F0C" w:rsidP="0095793F">
      <w:pPr>
        <w:jc w:val="both"/>
        <w:rPr>
          <w:sz w:val="22"/>
          <w:szCs w:val="22"/>
        </w:rPr>
      </w:pPr>
    </w:p>
    <w:sectPr w:rsidR="00596F0C" w:rsidSect="00020752">
      <w:type w:val="continuous"/>
      <w:pgSz w:w="11906" w:h="16838"/>
      <w:pgMar w:top="1440" w:right="1080" w:bottom="1440" w:left="1080" w:header="709" w:footer="709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3CB"/>
    <w:rsid w:val="00020752"/>
    <w:rsid w:val="003057D0"/>
    <w:rsid w:val="0054799E"/>
    <w:rsid w:val="00596F0C"/>
    <w:rsid w:val="005A2FCE"/>
    <w:rsid w:val="008533CB"/>
    <w:rsid w:val="0095793F"/>
    <w:rsid w:val="00F8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9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79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793F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9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79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793F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2017-01-24T10:47:00Z</dcterms:created>
  <dcterms:modified xsi:type="dcterms:W3CDTF">2017-01-24T11:46:00Z</dcterms:modified>
</cp:coreProperties>
</file>