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BE01A" w14:textId="77777777" w:rsidR="00112B9A" w:rsidRPr="0007697D" w:rsidRDefault="00112B9A" w:rsidP="00E21308">
      <w:pPr>
        <w:pStyle w:val="Heading5"/>
        <w:spacing w:before="0" w:after="0"/>
        <w:jc w:val="center"/>
        <w:rPr>
          <w:rFonts w:ascii="Verdana" w:eastAsia="Verdana" w:hAnsi="Verdana" w:cs="Verdana"/>
          <w:color w:val="auto"/>
          <w:sz w:val="20"/>
          <w:szCs w:val="20"/>
        </w:rPr>
      </w:pPr>
      <w:bookmarkStart w:id="0" w:name="h.390g933vz083"/>
      <w:bookmarkEnd w:id="0"/>
      <w:r w:rsidRPr="0007697D">
        <w:rPr>
          <w:rFonts w:ascii="Verdana" w:eastAsia="Verdana" w:hAnsi="Verdana" w:cs="Verdana"/>
          <w:color w:val="auto"/>
          <w:sz w:val="20"/>
          <w:szCs w:val="20"/>
        </w:rPr>
        <w:t>INF 2920 – Computação em Nuvem</w:t>
      </w:r>
    </w:p>
    <w:p w14:paraId="7EA11AB6" w14:textId="77777777" w:rsidR="00112B9A" w:rsidRDefault="00112B9A" w:rsidP="00E21308">
      <w:pPr>
        <w:pStyle w:val="Heading2"/>
        <w:spacing w:before="0" w:after="0"/>
        <w:jc w:val="center"/>
        <w:rPr>
          <w:rFonts w:ascii="Verdana" w:eastAsia="Verdana" w:hAnsi="Verdana" w:cs="Verdana"/>
          <w:color w:val="auto"/>
          <w:sz w:val="20"/>
          <w:szCs w:val="20"/>
        </w:rPr>
      </w:pPr>
      <w:bookmarkStart w:id="1" w:name="h.co4sa8i0ti5h"/>
      <w:bookmarkEnd w:id="1"/>
      <w:r w:rsidRPr="0007697D">
        <w:rPr>
          <w:rFonts w:ascii="Verdana" w:eastAsia="Verdana" w:hAnsi="Verdana" w:cs="Verdana"/>
          <w:color w:val="auto"/>
          <w:sz w:val="20"/>
          <w:szCs w:val="20"/>
        </w:rPr>
        <w:t xml:space="preserve">Trabalho 2 – </w:t>
      </w:r>
      <w:proofErr w:type="spellStart"/>
      <w:r w:rsidRPr="0007697D">
        <w:rPr>
          <w:rFonts w:ascii="Verdana" w:eastAsia="Verdana" w:hAnsi="Verdana" w:cs="Verdana"/>
          <w:color w:val="auto"/>
          <w:sz w:val="20"/>
          <w:szCs w:val="20"/>
        </w:rPr>
        <w:t>WordCount</w:t>
      </w:r>
      <w:proofErr w:type="spellEnd"/>
    </w:p>
    <w:p w14:paraId="15C63A99" w14:textId="77777777" w:rsidR="0007697D" w:rsidRPr="0007697D" w:rsidRDefault="0007697D" w:rsidP="00E21308">
      <w:pPr>
        <w:spacing w:after="0"/>
        <w:jc w:val="center"/>
      </w:pPr>
    </w:p>
    <w:p w14:paraId="6CBC7A4B" w14:textId="15AC8064" w:rsidR="0007697D" w:rsidRPr="0007697D" w:rsidRDefault="0007697D" w:rsidP="00E21308">
      <w:pPr>
        <w:spacing w:after="0"/>
        <w:jc w:val="center"/>
      </w:pPr>
      <w:r w:rsidRPr="0007697D">
        <w:t>Eduardo de Oliveira Ferreira</w:t>
      </w:r>
    </w:p>
    <w:p w14:paraId="0BDB8566" w14:textId="77777777" w:rsidR="00E35C05" w:rsidRDefault="00E35C05" w:rsidP="00E21308">
      <w:pPr>
        <w:spacing w:after="0"/>
        <w:rPr>
          <w:rFonts w:ascii="Verdana" w:hAnsi="Verdana"/>
          <w:sz w:val="20"/>
          <w:szCs w:val="20"/>
        </w:rPr>
      </w:pPr>
    </w:p>
    <w:p w14:paraId="51126D9F" w14:textId="77777777" w:rsidR="00E21308" w:rsidRPr="00D6492A" w:rsidRDefault="00E21308" w:rsidP="00E21308">
      <w:pPr>
        <w:spacing w:after="0"/>
        <w:rPr>
          <w:rFonts w:ascii="Verdana" w:hAnsi="Verdana"/>
          <w:sz w:val="20"/>
          <w:szCs w:val="20"/>
        </w:rPr>
      </w:pPr>
    </w:p>
    <w:p w14:paraId="46E3FE75" w14:textId="77777777" w:rsidR="00E35C05" w:rsidRDefault="00E35C05" w:rsidP="00E21308">
      <w:pPr>
        <w:spacing w:after="0"/>
        <w:rPr>
          <w:rFonts w:ascii="Verdana" w:eastAsia="Verdana" w:hAnsi="Verdana" w:cs="Verdana"/>
          <w:b/>
          <w:sz w:val="20"/>
          <w:szCs w:val="20"/>
        </w:rPr>
      </w:pPr>
      <w:r w:rsidRPr="00D6492A">
        <w:rPr>
          <w:rFonts w:ascii="Verdana" w:eastAsia="Verdana" w:hAnsi="Verdana" w:cs="Verdana"/>
          <w:b/>
          <w:sz w:val="20"/>
          <w:szCs w:val="20"/>
        </w:rPr>
        <w:t>Tecnologias Utilizadas</w:t>
      </w:r>
    </w:p>
    <w:p w14:paraId="7E49FAB3" w14:textId="77777777" w:rsidR="0007697D" w:rsidRPr="00D6492A" w:rsidRDefault="0007697D" w:rsidP="00E21308">
      <w:pPr>
        <w:spacing w:after="0"/>
        <w:rPr>
          <w:rFonts w:ascii="Verdana" w:eastAsia="Verdana" w:hAnsi="Verdana" w:cs="Verdana"/>
          <w:b/>
          <w:sz w:val="20"/>
          <w:szCs w:val="20"/>
        </w:rPr>
      </w:pPr>
    </w:p>
    <w:p w14:paraId="33A59C5B" w14:textId="77777777" w:rsidR="00E35C05" w:rsidRPr="00D6492A" w:rsidRDefault="00E35C05" w:rsidP="00E21308">
      <w:pPr>
        <w:spacing w:after="0"/>
        <w:rPr>
          <w:rFonts w:ascii="Verdana" w:hAnsi="Verdana"/>
          <w:sz w:val="20"/>
          <w:szCs w:val="20"/>
        </w:rPr>
      </w:pPr>
      <w:r w:rsidRPr="00D6492A">
        <w:rPr>
          <w:rFonts w:ascii="Verdana" w:eastAsia="Verdana" w:hAnsi="Verdana" w:cs="Verdana"/>
          <w:sz w:val="20"/>
          <w:szCs w:val="20"/>
        </w:rPr>
        <w:t xml:space="preserve">- </w:t>
      </w:r>
      <w:proofErr w:type="spellStart"/>
      <w:r w:rsidRPr="00D6492A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Amazon</w:t>
      </w:r>
      <w:proofErr w:type="spellEnd"/>
      <w:r w:rsidRPr="00D6492A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492A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Elastic</w:t>
      </w:r>
      <w:proofErr w:type="spellEnd"/>
      <w:r w:rsidRPr="00D6492A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492A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MapReduce</w:t>
      </w:r>
      <w:proofErr w:type="spellEnd"/>
    </w:p>
    <w:p w14:paraId="736C1E54" w14:textId="77777777" w:rsidR="00E35C05" w:rsidRPr="00D6492A" w:rsidRDefault="00E35C05" w:rsidP="00E21308">
      <w:pPr>
        <w:spacing w:after="0"/>
        <w:rPr>
          <w:rFonts w:ascii="Verdana" w:hAnsi="Verdana"/>
          <w:sz w:val="20"/>
          <w:szCs w:val="20"/>
        </w:rPr>
      </w:pPr>
      <w:r w:rsidRPr="00D6492A">
        <w:rPr>
          <w:rFonts w:ascii="Verdana" w:hAnsi="Verdana"/>
          <w:sz w:val="20"/>
          <w:szCs w:val="20"/>
        </w:rPr>
        <w:t>- Python 2.7.2</w:t>
      </w:r>
    </w:p>
    <w:p w14:paraId="14C424F4" w14:textId="56FA1BE7" w:rsidR="00E35C05" w:rsidRDefault="00E35C05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hAnsi="Verdana"/>
          <w:sz w:val="20"/>
          <w:szCs w:val="20"/>
        </w:rPr>
        <w:t xml:space="preserve">- boto 2.0 - </w:t>
      </w:r>
      <w:hyperlink r:id="rId6" w:history="1">
        <w:r w:rsidRPr="00D6492A">
          <w:rPr>
            <w:rFonts w:ascii="Verdana" w:eastAsia="Times New Roman" w:hAnsi="Verdana" w:cs="Arial"/>
            <w:color w:val="444444"/>
            <w:sz w:val="20"/>
            <w:szCs w:val="20"/>
            <w:shd w:val="clear" w:color="auto" w:fill="FFFFFF"/>
            <w:lang w:eastAsia="en-US"/>
          </w:rPr>
          <w:t xml:space="preserve">Python interface </w:t>
        </w:r>
        <w:proofErr w:type="spellStart"/>
        <w:r w:rsidRPr="00D6492A">
          <w:rPr>
            <w:rFonts w:ascii="Verdana" w:eastAsia="Times New Roman" w:hAnsi="Verdana" w:cs="Arial"/>
            <w:color w:val="444444"/>
            <w:sz w:val="20"/>
            <w:szCs w:val="20"/>
            <w:shd w:val="clear" w:color="auto" w:fill="FFFFFF"/>
            <w:lang w:eastAsia="en-US"/>
          </w:rPr>
          <w:t>to</w:t>
        </w:r>
        <w:proofErr w:type="spellEnd"/>
        <w:r w:rsidRPr="00D6492A">
          <w:rPr>
            <w:rFonts w:ascii="Verdana" w:eastAsia="Times New Roman" w:hAnsi="Verdana" w:cs="Arial"/>
            <w:color w:val="444444"/>
            <w:sz w:val="20"/>
            <w:szCs w:val="20"/>
            <w:shd w:val="clear" w:color="auto" w:fill="FFFFFF"/>
            <w:lang w:eastAsia="en-US"/>
          </w:rPr>
          <w:t xml:space="preserve"> </w:t>
        </w:r>
        <w:proofErr w:type="spellStart"/>
        <w:r w:rsidRPr="00D6492A">
          <w:rPr>
            <w:rFonts w:ascii="Verdana" w:eastAsia="Times New Roman" w:hAnsi="Verdana" w:cs="Arial"/>
            <w:color w:val="444444"/>
            <w:sz w:val="20"/>
            <w:szCs w:val="20"/>
            <w:shd w:val="clear" w:color="auto" w:fill="FFFFFF"/>
            <w:lang w:eastAsia="en-US"/>
          </w:rPr>
          <w:t>Amazon</w:t>
        </w:r>
        <w:proofErr w:type="spellEnd"/>
        <w:r w:rsidRPr="00D6492A">
          <w:rPr>
            <w:rFonts w:ascii="Verdana" w:eastAsia="Times New Roman" w:hAnsi="Verdana" w:cs="Arial"/>
            <w:color w:val="444444"/>
            <w:sz w:val="20"/>
            <w:szCs w:val="20"/>
            <w:shd w:val="clear" w:color="auto" w:fill="FFFFFF"/>
            <w:lang w:eastAsia="en-US"/>
          </w:rPr>
          <w:t xml:space="preserve"> Web Services</w:t>
        </w:r>
      </w:hyperlink>
    </w:p>
    <w:p w14:paraId="5ACB6BC7" w14:textId="77777777" w:rsidR="00D6492A" w:rsidRDefault="00D6492A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4B0442B4" w14:textId="77777777" w:rsidR="00E21308" w:rsidRPr="00D6492A" w:rsidRDefault="00E21308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1905865C" w14:textId="1463B7C6" w:rsidR="00484275" w:rsidRDefault="00484275" w:rsidP="00E21308">
      <w:pPr>
        <w:spacing w:after="0"/>
        <w:rPr>
          <w:rFonts w:ascii="Verdana" w:eastAsia="Times New Roman" w:hAnsi="Verdana" w:cs="Arial"/>
          <w:b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b/>
          <w:color w:val="000000"/>
          <w:sz w:val="20"/>
          <w:szCs w:val="20"/>
          <w:shd w:val="clear" w:color="auto" w:fill="FFFFFF"/>
          <w:lang w:eastAsia="en-US"/>
        </w:rPr>
        <w:t>Testes</w:t>
      </w:r>
    </w:p>
    <w:p w14:paraId="04C46B03" w14:textId="77777777" w:rsidR="0007697D" w:rsidRPr="00D6492A" w:rsidRDefault="0007697D" w:rsidP="00E21308">
      <w:pPr>
        <w:spacing w:after="0"/>
        <w:rPr>
          <w:rFonts w:ascii="Verdana" w:eastAsia="Times New Roman" w:hAnsi="Verdana" w:cs="Arial"/>
          <w:b/>
          <w:color w:val="000000"/>
          <w:sz w:val="20"/>
          <w:szCs w:val="20"/>
          <w:shd w:val="clear" w:color="auto" w:fill="FFFFFF"/>
          <w:lang w:eastAsia="en-US"/>
        </w:rPr>
      </w:pPr>
    </w:p>
    <w:p w14:paraId="0073AAA0" w14:textId="4BD435F3" w:rsidR="00220A79" w:rsidRDefault="006C3661" w:rsidP="00E21308">
      <w:pPr>
        <w:spacing w:after="0"/>
        <w:ind w:firstLine="360"/>
        <w:jc w:val="both"/>
        <w:rPr>
          <w:rFonts w:ascii="Verdana" w:eastAsia="Verdana" w:hAnsi="Verdana" w:cs="Verdana"/>
          <w:sz w:val="20"/>
          <w:szCs w:val="20"/>
        </w:rPr>
      </w:pP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O trabalho foi executado em três testes, cada um com um número diferente de instâncias. O número de instâncias utilizadas foram: 1, 10 e 20. Durante o desenvolvimento do trabalho, foi observado que entrado do programa (as obras de </w:t>
      </w:r>
      <w:r w:rsidRPr="00D6492A">
        <w:rPr>
          <w:rFonts w:ascii="Verdana" w:eastAsia="Verdana" w:hAnsi="Verdana" w:cs="Verdana"/>
          <w:sz w:val="20"/>
          <w:szCs w:val="20"/>
        </w:rPr>
        <w:t>Shakespeare</w:t>
      </w: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) era relativamente pequena para que se pudesse observar uma diferença nítida. Devido a isso, esses testes foram rodados com entradas </w:t>
      </w:r>
      <w:r w:rsidR="00D6763E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sessenta vezes maiores que todas as obras de </w:t>
      </w:r>
      <w:r w:rsidR="00D6763E" w:rsidRPr="00D6492A">
        <w:rPr>
          <w:rFonts w:ascii="Verdana" w:eastAsia="Verdana" w:hAnsi="Verdana" w:cs="Verdana"/>
          <w:sz w:val="20"/>
          <w:szCs w:val="20"/>
        </w:rPr>
        <w:t>Shakespeare. Dessa forma pode-se observar os seguintes tempos de execuções:</w:t>
      </w:r>
    </w:p>
    <w:p w14:paraId="77239019" w14:textId="77777777" w:rsidR="0007697D" w:rsidRPr="00D6492A" w:rsidRDefault="0007697D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040023A2" w14:textId="1FAF45A9" w:rsidR="00484275" w:rsidRPr="00D6492A" w:rsidRDefault="00484275" w:rsidP="00E21308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>1 instância</w:t>
      </w:r>
      <w:r w:rsidR="00D6763E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 = 11 minutos</w:t>
      </w:r>
    </w:p>
    <w:p w14:paraId="21590978" w14:textId="518CA99E" w:rsidR="00484275" w:rsidRPr="00D6492A" w:rsidRDefault="00484275" w:rsidP="00E21308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>10 instância</w:t>
      </w:r>
      <w:r w:rsidR="00D6763E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 = 6 minutos</w:t>
      </w:r>
    </w:p>
    <w:p w14:paraId="3236BCA9" w14:textId="5E498769" w:rsidR="00484275" w:rsidRDefault="00484275" w:rsidP="00E21308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>20 instancia</w:t>
      </w:r>
      <w:r w:rsidR="00D6763E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 = 6 minutos</w:t>
      </w:r>
    </w:p>
    <w:p w14:paraId="2A5BFEA7" w14:textId="77777777" w:rsidR="0007697D" w:rsidRPr="00D6492A" w:rsidRDefault="0007697D" w:rsidP="00E21308">
      <w:pPr>
        <w:pStyle w:val="ListParagraph"/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3C174817" w14:textId="540D4E53" w:rsidR="00484275" w:rsidRDefault="00D6763E" w:rsidP="00E21308">
      <w:pPr>
        <w:spacing w:after="0"/>
        <w:ind w:firstLine="360"/>
        <w:jc w:val="both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Podemos perceber </w:t>
      </w:r>
      <w:r w:rsidR="00E3332C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que por aumentarmos o número de instâncias, tivemos um ganho significativo de tempo. Porém </w:t>
      </w:r>
      <w:r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o tempo </w:t>
      </w:r>
      <w:r w:rsidR="00E3332C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de execução dos Jobs com 10 e 20 instâncias foram semelhante. Acredito que a diferença de tempo pudesse ficar mais definida com entradas maiores que a utilizado. Pois, sem sombra de dúvidas, </w:t>
      </w:r>
      <w:r w:rsidR="00125F63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 xml:space="preserve">quanto maior for o número de instâncias utilizadas em um </w:t>
      </w:r>
      <w:proofErr w:type="spellStart"/>
      <w:r w:rsidR="00125F63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>job</w:t>
      </w:r>
      <w:proofErr w:type="spellEnd"/>
      <w:r w:rsidR="00125F63" w:rsidRPr="00D6492A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  <w:t>, menor será seu tempo de execução.</w:t>
      </w:r>
    </w:p>
    <w:p w14:paraId="1907C98A" w14:textId="77777777" w:rsidR="00D6492A" w:rsidRDefault="00D6492A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7D7FDA57" w14:textId="77777777" w:rsidR="00E21308" w:rsidRPr="00D6492A" w:rsidRDefault="00E21308" w:rsidP="00E21308">
      <w:pPr>
        <w:spacing w:after="0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US"/>
        </w:rPr>
      </w:pPr>
    </w:p>
    <w:p w14:paraId="43CA6B5F" w14:textId="47860755" w:rsidR="00E35C05" w:rsidRDefault="00E35C05" w:rsidP="00E21308">
      <w:pPr>
        <w:spacing w:after="0"/>
        <w:rPr>
          <w:rFonts w:ascii="Verdana" w:eastAsia="Times New Roman" w:hAnsi="Verdana" w:cs="Arial"/>
          <w:b/>
          <w:color w:val="000000"/>
          <w:sz w:val="20"/>
          <w:szCs w:val="20"/>
          <w:shd w:val="clear" w:color="auto" w:fill="FFFFFF"/>
          <w:lang w:eastAsia="en-US"/>
        </w:rPr>
      </w:pPr>
      <w:r w:rsidRPr="00D6492A">
        <w:rPr>
          <w:rFonts w:ascii="Verdana" w:eastAsia="Times New Roman" w:hAnsi="Verdana" w:cs="Arial"/>
          <w:b/>
          <w:color w:val="000000"/>
          <w:sz w:val="20"/>
          <w:szCs w:val="20"/>
          <w:shd w:val="clear" w:color="auto" w:fill="FFFFFF"/>
          <w:lang w:eastAsia="en-US"/>
        </w:rPr>
        <w:t>Resultados</w:t>
      </w:r>
    </w:p>
    <w:p w14:paraId="264511FB" w14:textId="77777777" w:rsidR="0007697D" w:rsidRPr="00D6492A" w:rsidRDefault="0007697D" w:rsidP="00E21308">
      <w:pPr>
        <w:spacing w:after="0"/>
        <w:rPr>
          <w:rFonts w:ascii="Verdana" w:eastAsia="Times New Roman" w:hAnsi="Verdana" w:cs="Times New Roman"/>
          <w:b/>
          <w:sz w:val="20"/>
          <w:szCs w:val="20"/>
          <w:lang w:eastAsia="en-US"/>
        </w:rPr>
      </w:pPr>
    </w:p>
    <w:p w14:paraId="66E1123A" w14:textId="192D72CA" w:rsidR="002114D2" w:rsidRDefault="00CE4980" w:rsidP="00E21308">
      <w:pPr>
        <w:spacing w:after="0"/>
        <w:rPr>
          <w:rFonts w:ascii="Verdana" w:eastAsia="Verdana" w:hAnsi="Verdana" w:cs="Verdana"/>
          <w:sz w:val="20"/>
          <w:szCs w:val="20"/>
        </w:rPr>
      </w:pPr>
      <w:r w:rsidRPr="00D6492A">
        <w:rPr>
          <w:rFonts w:ascii="Verdana" w:eastAsia="Verdana" w:hAnsi="Verdana" w:cs="Verdana"/>
          <w:sz w:val="20"/>
          <w:szCs w:val="20"/>
        </w:rPr>
        <w:t xml:space="preserve">- </w:t>
      </w:r>
      <w:r w:rsidR="002114D2" w:rsidRPr="00D6492A">
        <w:rPr>
          <w:rFonts w:ascii="Verdana" w:eastAsia="Verdana" w:hAnsi="Verdana" w:cs="Verdana"/>
          <w:sz w:val="20"/>
          <w:szCs w:val="20"/>
        </w:rPr>
        <w:t>As 10 palavras mais usadas foram</w:t>
      </w:r>
      <w:r w:rsidR="00AE4158" w:rsidRPr="00D6492A">
        <w:rPr>
          <w:rFonts w:ascii="Verdana" w:eastAsia="Verdana" w:hAnsi="Verdana" w:cs="Verdana"/>
          <w:sz w:val="20"/>
          <w:szCs w:val="20"/>
        </w:rPr>
        <w:t>: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the</w:t>
      </w:r>
      <w:proofErr w:type="spellEnd"/>
      <w:r w:rsidR="002114D2" w:rsidRPr="00D6492A">
        <w:rPr>
          <w:rFonts w:ascii="Verdana" w:eastAsia="Verdana" w:hAnsi="Verdana" w:cs="Verdana"/>
          <w:i/>
          <w:sz w:val="20"/>
          <w:szCs w:val="20"/>
        </w:rPr>
        <w:t xml:space="preserve"> 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(27843),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and</w:t>
      </w:r>
      <w:proofErr w:type="spellEnd"/>
      <w:r w:rsidR="002114D2" w:rsidRPr="00D6492A">
        <w:rPr>
          <w:rFonts w:ascii="Verdana" w:eastAsia="Verdana" w:hAnsi="Verdana" w:cs="Verdana"/>
          <w:i/>
          <w:sz w:val="20"/>
          <w:szCs w:val="20"/>
        </w:rPr>
        <w:t xml:space="preserve"> 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(26847), </w:t>
      </w:r>
      <w:r w:rsidR="002114D2" w:rsidRPr="00D6492A">
        <w:rPr>
          <w:rFonts w:ascii="Verdana" w:eastAsia="Verdana" w:hAnsi="Verdana" w:cs="Verdana"/>
          <w:i/>
          <w:sz w:val="20"/>
          <w:szCs w:val="20"/>
        </w:rPr>
        <w:t>i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 (22538),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to</w:t>
      </w:r>
      <w:proofErr w:type="spellEnd"/>
      <w:r w:rsidR="002114D2" w:rsidRPr="00D6492A">
        <w:rPr>
          <w:rFonts w:ascii="Verdana" w:eastAsia="Verdana" w:hAnsi="Verdana" w:cs="Verdana"/>
          <w:sz w:val="20"/>
          <w:szCs w:val="20"/>
        </w:rPr>
        <w:t xml:space="preserve"> (19883),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of</w:t>
      </w:r>
      <w:proofErr w:type="spellEnd"/>
      <w:r w:rsidR="002114D2" w:rsidRPr="00D6492A">
        <w:rPr>
          <w:rFonts w:ascii="Verdana" w:eastAsia="Verdana" w:hAnsi="Verdana" w:cs="Verdana"/>
          <w:sz w:val="20"/>
          <w:szCs w:val="20"/>
        </w:rPr>
        <w:t xml:space="preserve"> (18307), </w:t>
      </w:r>
      <w:r w:rsidR="002114D2" w:rsidRPr="00D6492A">
        <w:rPr>
          <w:rFonts w:ascii="Verdana" w:eastAsia="Verdana" w:hAnsi="Verdana" w:cs="Verdana"/>
          <w:i/>
          <w:sz w:val="20"/>
          <w:szCs w:val="20"/>
        </w:rPr>
        <w:t>a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 (14800),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you</w:t>
      </w:r>
      <w:proofErr w:type="spellEnd"/>
      <w:r w:rsidR="002114D2" w:rsidRPr="00D6492A">
        <w:rPr>
          <w:rFonts w:ascii="Verdana" w:eastAsia="Verdana" w:hAnsi="Verdana" w:cs="Verdana"/>
          <w:sz w:val="20"/>
          <w:szCs w:val="20"/>
        </w:rPr>
        <w:t xml:space="preserve"> (13928),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my</w:t>
      </w:r>
      <w:proofErr w:type="spellEnd"/>
      <w:r w:rsidR="002114D2" w:rsidRPr="00D6492A">
        <w:rPr>
          <w:rFonts w:ascii="Verdana" w:eastAsia="Verdana" w:hAnsi="Verdana" w:cs="Verdana"/>
          <w:sz w:val="20"/>
          <w:szCs w:val="20"/>
        </w:rPr>
        <w:t xml:space="preserve"> (12489), </w:t>
      </w:r>
      <w:proofErr w:type="spellStart"/>
      <w:r w:rsidR="002114D2" w:rsidRPr="00D6492A">
        <w:rPr>
          <w:rFonts w:ascii="Verdana" w:eastAsia="Verdana" w:hAnsi="Verdana" w:cs="Verdana"/>
          <w:i/>
          <w:sz w:val="20"/>
          <w:szCs w:val="20"/>
        </w:rPr>
        <w:t>that</w:t>
      </w:r>
      <w:proofErr w:type="spellEnd"/>
      <w:r w:rsidR="002114D2" w:rsidRPr="00D6492A">
        <w:rPr>
          <w:rFonts w:ascii="Verdana" w:eastAsia="Verdana" w:hAnsi="Verdana" w:cs="Verdana"/>
          <w:sz w:val="20"/>
          <w:szCs w:val="20"/>
        </w:rPr>
        <w:t xml:space="preserve"> (11563), e </w:t>
      </w:r>
      <w:r w:rsidR="002114D2" w:rsidRPr="00D6492A">
        <w:rPr>
          <w:rFonts w:ascii="Verdana" w:eastAsia="Verdana" w:hAnsi="Verdana" w:cs="Verdana"/>
          <w:i/>
          <w:sz w:val="20"/>
          <w:szCs w:val="20"/>
        </w:rPr>
        <w:t>in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 (11183).</w:t>
      </w:r>
    </w:p>
    <w:p w14:paraId="42CF7E55" w14:textId="77777777" w:rsidR="0007697D" w:rsidRPr="00D6492A" w:rsidRDefault="0007697D" w:rsidP="00E21308">
      <w:pPr>
        <w:spacing w:after="0"/>
        <w:rPr>
          <w:rFonts w:ascii="Verdana" w:eastAsia="Verdana" w:hAnsi="Verdana" w:cs="Verdana"/>
          <w:sz w:val="20"/>
          <w:szCs w:val="20"/>
        </w:rPr>
      </w:pPr>
    </w:p>
    <w:p w14:paraId="3F423D67" w14:textId="2E80BD24" w:rsidR="002114D2" w:rsidRPr="00D6492A" w:rsidRDefault="00CE4980" w:rsidP="00E21308">
      <w:pPr>
        <w:spacing w:after="0"/>
        <w:rPr>
          <w:rFonts w:ascii="Verdana" w:eastAsia="Verdana" w:hAnsi="Verdana" w:cs="Verdana"/>
          <w:i/>
          <w:sz w:val="20"/>
          <w:szCs w:val="20"/>
        </w:rPr>
      </w:pPr>
      <w:r w:rsidRPr="00D6492A">
        <w:rPr>
          <w:rFonts w:ascii="Verdana" w:eastAsia="Verdana" w:hAnsi="Verdana" w:cs="Verdana"/>
          <w:sz w:val="20"/>
          <w:szCs w:val="20"/>
        </w:rPr>
        <w:t xml:space="preserve">- </w:t>
      </w:r>
      <w:r w:rsidR="002114D2" w:rsidRPr="00D6492A">
        <w:rPr>
          <w:rFonts w:ascii="Verdana" w:eastAsia="Verdana" w:hAnsi="Verdana" w:cs="Verdana"/>
          <w:sz w:val="20"/>
          <w:szCs w:val="20"/>
        </w:rPr>
        <w:t xml:space="preserve">Shakespeare escreveu mais sobre o amor </w:t>
      </w:r>
      <w:r w:rsidRPr="00D6492A">
        <w:rPr>
          <w:rFonts w:ascii="Verdana" w:eastAsia="Verdana" w:hAnsi="Verdana" w:cs="Verdana"/>
          <w:sz w:val="20"/>
          <w:szCs w:val="20"/>
        </w:rPr>
        <w:t xml:space="preserve">do que ódio. Foram 2198 ocorrências de </w:t>
      </w:r>
      <w:proofErr w:type="spellStart"/>
      <w:r w:rsidRPr="00D6492A">
        <w:rPr>
          <w:rFonts w:ascii="Verdana" w:eastAsia="Verdana" w:hAnsi="Verdana" w:cs="Verdana"/>
          <w:i/>
          <w:sz w:val="20"/>
          <w:szCs w:val="20"/>
        </w:rPr>
        <w:t>love</w:t>
      </w:r>
      <w:proofErr w:type="spellEnd"/>
      <w:r w:rsidRPr="00D6492A">
        <w:rPr>
          <w:rFonts w:ascii="Verdana" w:eastAsia="Verdana" w:hAnsi="Verdana" w:cs="Verdana"/>
          <w:sz w:val="20"/>
          <w:szCs w:val="20"/>
        </w:rPr>
        <w:t xml:space="preserve"> contra 179 de </w:t>
      </w:r>
      <w:proofErr w:type="spellStart"/>
      <w:r w:rsidRPr="00D6492A">
        <w:rPr>
          <w:rFonts w:ascii="Verdana" w:eastAsia="Verdana" w:hAnsi="Verdana" w:cs="Verdana"/>
          <w:i/>
          <w:sz w:val="20"/>
          <w:szCs w:val="20"/>
        </w:rPr>
        <w:t>hate</w:t>
      </w:r>
      <w:proofErr w:type="spellEnd"/>
      <w:r w:rsidRPr="00D6492A">
        <w:rPr>
          <w:rFonts w:ascii="Verdana" w:eastAsia="Verdana" w:hAnsi="Verdana" w:cs="Verdana"/>
          <w:i/>
          <w:sz w:val="20"/>
          <w:szCs w:val="20"/>
        </w:rPr>
        <w:t>.</w:t>
      </w:r>
      <w:r w:rsidR="0007697D">
        <w:rPr>
          <w:rFonts w:ascii="Verdana" w:eastAsia="Verdana" w:hAnsi="Verdana" w:cs="Verdana"/>
          <w:i/>
          <w:sz w:val="20"/>
          <w:szCs w:val="20"/>
        </w:rPr>
        <w:br/>
      </w:r>
    </w:p>
    <w:p w14:paraId="1D190381" w14:textId="5635F974" w:rsidR="00CE4980" w:rsidRPr="00D6492A" w:rsidRDefault="00CE4980" w:rsidP="00E21308">
      <w:pPr>
        <w:spacing w:after="0"/>
        <w:rPr>
          <w:rFonts w:ascii="Verdana" w:hAnsi="Verdana"/>
          <w:sz w:val="20"/>
          <w:szCs w:val="20"/>
        </w:rPr>
      </w:pPr>
      <w:r w:rsidRPr="00D6492A">
        <w:rPr>
          <w:rFonts w:ascii="Verdana" w:eastAsia="Verdana" w:hAnsi="Verdana" w:cs="Verdana"/>
          <w:sz w:val="20"/>
          <w:szCs w:val="20"/>
        </w:rPr>
        <w:t xml:space="preserve">- Em relação a comentar sobre vida ou morte, Shakespeare escreveu 900 a palavra </w:t>
      </w:r>
      <w:proofErr w:type="spellStart"/>
      <w:r w:rsidRPr="00D6492A">
        <w:rPr>
          <w:rFonts w:ascii="Verdana" w:eastAsia="Verdana" w:hAnsi="Verdana" w:cs="Verdana"/>
          <w:i/>
          <w:sz w:val="20"/>
          <w:szCs w:val="20"/>
        </w:rPr>
        <w:t>death</w:t>
      </w:r>
      <w:proofErr w:type="spellEnd"/>
      <w:r w:rsidRPr="00D6492A">
        <w:rPr>
          <w:rFonts w:ascii="Verdana" w:eastAsia="Verdana" w:hAnsi="Verdana" w:cs="Verdana"/>
          <w:sz w:val="20"/>
          <w:szCs w:val="20"/>
        </w:rPr>
        <w:t xml:space="preserve"> e </w:t>
      </w:r>
      <w:r w:rsidRPr="00D6492A">
        <w:rPr>
          <w:rFonts w:ascii="Verdana" w:hAnsi="Verdana"/>
          <w:sz w:val="20"/>
          <w:szCs w:val="20"/>
        </w:rPr>
        <w:t xml:space="preserve">863 </w:t>
      </w:r>
      <w:proofErr w:type="spellStart"/>
      <w:r w:rsidRPr="00D6492A">
        <w:rPr>
          <w:rFonts w:ascii="Verdana" w:hAnsi="Verdana"/>
          <w:i/>
          <w:sz w:val="20"/>
          <w:szCs w:val="20"/>
        </w:rPr>
        <w:t>life</w:t>
      </w:r>
      <w:proofErr w:type="spellEnd"/>
      <w:r w:rsidRPr="00D6492A">
        <w:rPr>
          <w:rFonts w:ascii="Verdana" w:hAnsi="Verdana"/>
          <w:sz w:val="20"/>
          <w:szCs w:val="20"/>
        </w:rPr>
        <w:t>.</w:t>
      </w:r>
    </w:p>
    <w:p w14:paraId="1BE4ECB7" w14:textId="77777777" w:rsidR="0007697D" w:rsidRDefault="0007697D" w:rsidP="00E21308">
      <w:pPr>
        <w:spacing w:after="0"/>
        <w:rPr>
          <w:rFonts w:ascii="Verdana" w:hAnsi="Verdana"/>
          <w:sz w:val="20"/>
          <w:szCs w:val="20"/>
        </w:rPr>
      </w:pPr>
    </w:p>
    <w:p w14:paraId="49A22CAC" w14:textId="2DB77B81" w:rsidR="00842E10" w:rsidRPr="00D6492A" w:rsidRDefault="00842E10" w:rsidP="00E21308">
      <w:pPr>
        <w:spacing w:after="0"/>
        <w:rPr>
          <w:rFonts w:ascii="Verdana" w:hAnsi="Verdana"/>
          <w:sz w:val="20"/>
          <w:szCs w:val="20"/>
        </w:rPr>
      </w:pPr>
      <w:r w:rsidRPr="00D6492A">
        <w:rPr>
          <w:rFonts w:ascii="Verdana" w:hAnsi="Verdana"/>
          <w:sz w:val="20"/>
          <w:szCs w:val="20"/>
        </w:rPr>
        <w:t xml:space="preserve">- Em relação sobre </w:t>
      </w:r>
      <w:r w:rsidRPr="00D6492A">
        <w:rPr>
          <w:rFonts w:ascii="Verdana" w:eastAsia="Verdana" w:hAnsi="Verdana" w:cs="Verdana"/>
          <w:sz w:val="20"/>
          <w:szCs w:val="20"/>
        </w:rPr>
        <w:t>v</w:t>
      </w:r>
      <w:r w:rsidR="002114D2" w:rsidRPr="00D6492A">
        <w:rPr>
          <w:rFonts w:ascii="Verdana" w:eastAsia="Verdana" w:hAnsi="Verdana" w:cs="Verdana"/>
          <w:sz w:val="20"/>
          <w:szCs w:val="20"/>
        </w:rPr>
        <w:t>ida ou morte</w:t>
      </w:r>
      <w:r w:rsidRPr="00D6492A">
        <w:rPr>
          <w:rFonts w:ascii="Verdana" w:eastAsia="Verdana" w:hAnsi="Verdana" w:cs="Verdana"/>
          <w:sz w:val="20"/>
          <w:szCs w:val="20"/>
        </w:rPr>
        <w:t xml:space="preserve">, Shakespeare escreveu </w:t>
      </w:r>
      <w:r w:rsidRPr="00D6492A">
        <w:rPr>
          <w:rFonts w:ascii="Verdana" w:hAnsi="Verdana"/>
          <w:sz w:val="20"/>
          <w:szCs w:val="20"/>
        </w:rPr>
        <w:t xml:space="preserve">8760 </w:t>
      </w:r>
      <w:r w:rsidRPr="00D6492A">
        <w:rPr>
          <w:rFonts w:ascii="Verdana" w:eastAsia="Verdana" w:hAnsi="Verdana" w:cs="Verdana"/>
          <w:sz w:val="20"/>
          <w:szCs w:val="20"/>
        </w:rPr>
        <w:t xml:space="preserve">a palavra </w:t>
      </w:r>
      <w:proofErr w:type="spellStart"/>
      <w:r w:rsidRPr="00D6492A">
        <w:rPr>
          <w:rFonts w:ascii="Verdana" w:eastAsia="Verdana" w:hAnsi="Verdana" w:cs="Verdana"/>
          <w:i/>
          <w:sz w:val="20"/>
          <w:szCs w:val="20"/>
        </w:rPr>
        <w:t>not</w:t>
      </w:r>
      <w:proofErr w:type="spellEnd"/>
      <w:r w:rsidRPr="00D6492A">
        <w:rPr>
          <w:rFonts w:ascii="Verdana" w:eastAsia="Verdana" w:hAnsi="Verdana" w:cs="Verdana"/>
          <w:sz w:val="20"/>
          <w:szCs w:val="20"/>
        </w:rPr>
        <w:t xml:space="preserve"> e </w:t>
      </w:r>
      <w:r w:rsidRPr="00D6492A">
        <w:rPr>
          <w:rFonts w:ascii="Verdana" w:hAnsi="Verdana"/>
          <w:sz w:val="20"/>
          <w:szCs w:val="20"/>
        </w:rPr>
        <w:t xml:space="preserve">7147 </w:t>
      </w:r>
      <w:proofErr w:type="spellStart"/>
      <w:r w:rsidRPr="00D6492A">
        <w:rPr>
          <w:rFonts w:ascii="Verdana" w:hAnsi="Verdana"/>
          <w:i/>
          <w:sz w:val="20"/>
          <w:szCs w:val="20"/>
        </w:rPr>
        <w:t>be</w:t>
      </w:r>
      <w:proofErr w:type="spellEnd"/>
      <w:r w:rsidRPr="00D6492A">
        <w:rPr>
          <w:rFonts w:ascii="Verdana" w:hAnsi="Verdana"/>
          <w:sz w:val="20"/>
          <w:szCs w:val="20"/>
        </w:rPr>
        <w:t>.</w:t>
      </w:r>
    </w:p>
    <w:p w14:paraId="1D82A517" w14:textId="77777777" w:rsidR="00D6492A" w:rsidRDefault="00D6492A" w:rsidP="00E21308">
      <w:pPr>
        <w:spacing w:after="0"/>
        <w:rPr>
          <w:rFonts w:ascii="Verdana" w:hAnsi="Verdana"/>
          <w:sz w:val="20"/>
          <w:szCs w:val="20"/>
        </w:rPr>
      </w:pPr>
    </w:p>
    <w:p w14:paraId="2CE82B7A" w14:textId="77777777" w:rsidR="00E21308" w:rsidRDefault="00E21308" w:rsidP="00E21308">
      <w:pPr>
        <w:spacing w:after="0"/>
        <w:rPr>
          <w:rFonts w:ascii="Verdana" w:hAnsi="Verdana"/>
          <w:sz w:val="20"/>
          <w:szCs w:val="20"/>
        </w:rPr>
      </w:pPr>
      <w:bookmarkStart w:id="2" w:name="_GoBack"/>
      <w:bookmarkEnd w:id="2"/>
    </w:p>
    <w:p w14:paraId="3859EBC4" w14:textId="229B0A2C" w:rsidR="0007697D" w:rsidRPr="0007697D" w:rsidRDefault="0007697D" w:rsidP="00E21308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07697D">
        <w:rPr>
          <w:rFonts w:ascii="Verdana" w:hAnsi="Verdana"/>
          <w:b/>
          <w:sz w:val="20"/>
          <w:szCs w:val="20"/>
        </w:rPr>
        <w:t>Repositorio</w:t>
      </w:r>
      <w:proofErr w:type="spellEnd"/>
      <w:r w:rsidRPr="0007697D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07697D">
        <w:rPr>
          <w:rFonts w:ascii="Verdana" w:hAnsi="Verdana"/>
          <w:b/>
          <w:sz w:val="20"/>
          <w:szCs w:val="20"/>
        </w:rPr>
        <w:t>GitHub</w:t>
      </w:r>
      <w:proofErr w:type="spellEnd"/>
    </w:p>
    <w:p w14:paraId="30E1F794" w14:textId="77777777" w:rsidR="0007697D" w:rsidRDefault="0007697D" w:rsidP="00E21308">
      <w:pPr>
        <w:spacing w:after="0"/>
        <w:rPr>
          <w:rFonts w:ascii="Verdana" w:hAnsi="Verdana"/>
          <w:sz w:val="20"/>
          <w:szCs w:val="20"/>
        </w:rPr>
      </w:pPr>
    </w:p>
    <w:p w14:paraId="38041C27" w14:textId="67E3A814" w:rsidR="00D6492A" w:rsidRPr="00D6492A" w:rsidRDefault="00D6492A" w:rsidP="00E21308">
      <w:pPr>
        <w:spacing w:after="0"/>
        <w:rPr>
          <w:rFonts w:ascii="Verdana" w:hAnsi="Verdana"/>
          <w:sz w:val="20"/>
          <w:szCs w:val="20"/>
        </w:rPr>
      </w:pPr>
      <w:r w:rsidRPr="00D6492A">
        <w:rPr>
          <w:rFonts w:ascii="Verdana" w:hAnsi="Verdana"/>
          <w:sz w:val="20"/>
          <w:szCs w:val="20"/>
        </w:rPr>
        <w:t>O código fonte e o relatório do trabalho estão em https://eduadroeof@github.com/eduadroeof/WordCount.git</w:t>
      </w:r>
    </w:p>
    <w:p w14:paraId="66D05BBF" w14:textId="77777777" w:rsidR="00E35C05" w:rsidRPr="00D6492A" w:rsidRDefault="00E35C05" w:rsidP="00E21308">
      <w:pPr>
        <w:spacing w:after="0"/>
        <w:rPr>
          <w:rFonts w:ascii="Verdana" w:hAnsi="Verdana"/>
          <w:sz w:val="20"/>
          <w:szCs w:val="20"/>
        </w:rPr>
      </w:pPr>
    </w:p>
    <w:p w14:paraId="163E6414" w14:textId="77777777" w:rsidR="00E35C05" w:rsidRPr="00D6492A" w:rsidRDefault="00E35C05" w:rsidP="00E21308">
      <w:pPr>
        <w:spacing w:after="0"/>
        <w:ind w:firstLine="360"/>
        <w:rPr>
          <w:rFonts w:ascii="Verdana" w:hAnsi="Verdana"/>
          <w:sz w:val="20"/>
          <w:szCs w:val="20"/>
        </w:rPr>
      </w:pPr>
    </w:p>
    <w:sectPr w:rsidR="00E35C05" w:rsidRPr="00D6492A" w:rsidSect="00571F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C5E"/>
    <w:multiLevelType w:val="hybridMultilevel"/>
    <w:tmpl w:val="39784210"/>
    <w:lvl w:ilvl="0" w:tplc="C144D2C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36D06"/>
    <w:multiLevelType w:val="hybridMultilevel"/>
    <w:tmpl w:val="DBDAE12E"/>
    <w:lvl w:ilvl="0" w:tplc="53E6F00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E37F8"/>
    <w:multiLevelType w:val="hybridMultilevel"/>
    <w:tmpl w:val="35846884"/>
    <w:lvl w:ilvl="0" w:tplc="C5EEE7F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9A"/>
    <w:rsid w:val="00004D48"/>
    <w:rsid w:val="000759E3"/>
    <w:rsid w:val="0007697D"/>
    <w:rsid w:val="000A6072"/>
    <w:rsid w:val="00112B9A"/>
    <w:rsid w:val="00125F63"/>
    <w:rsid w:val="001C1EE1"/>
    <w:rsid w:val="002114D2"/>
    <w:rsid w:val="00220A79"/>
    <w:rsid w:val="00282929"/>
    <w:rsid w:val="002A325F"/>
    <w:rsid w:val="003540FA"/>
    <w:rsid w:val="0036442F"/>
    <w:rsid w:val="003851C1"/>
    <w:rsid w:val="00447497"/>
    <w:rsid w:val="00484275"/>
    <w:rsid w:val="004B7341"/>
    <w:rsid w:val="004D0C72"/>
    <w:rsid w:val="004E3AC0"/>
    <w:rsid w:val="004E4354"/>
    <w:rsid w:val="00515E38"/>
    <w:rsid w:val="00525E3B"/>
    <w:rsid w:val="00530DEB"/>
    <w:rsid w:val="00555E30"/>
    <w:rsid w:val="00571A6B"/>
    <w:rsid w:val="00571F5D"/>
    <w:rsid w:val="00594A2B"/>
    <w:rsid w:val="00625DF7"/>
    <w:rsid w:val="00654A9F"/>
    <w:rsid w:val="006C3661"/>
    <w:rsid w:val="006D4CD2"/>
    <w:rsid w:val="007232C7"/>
    <w:rsid w:val="007B5E59"/>
    <w:rsid w:val="00842E10"/>
    <w:rsid w:val="0090018C"/>
    <w:rsid w:val="009E6A34"/>
    <w:rsid w:val="00A52ACB"/>
    <w:rsid w:val="00AE4158"/>
    <w:rsid w:val="00AF51AE"/>
    <w:rsid w:val="00B02FAB"/>
    <w:rsid w:val="00B2079B"/>
    <w:rsid w:val="00B26655"/>
    <w:rsid w:val="00B31735"/>
    <w:rsid w:val="00B446E4"/>
    <w:rsid w:val="00B948FE"/>
    <w:rsid w:val="00C15B18"/>
    <w:rsid w:val="00C1689F"/>
    <w:rsid w:val="00C42612"/>
    <w:rsid w:val="00C76EC4"/>
    <w:rsid w:val="00CE4980"/>
    <w:rsid w:val="00D30902"/>
    <w:rsid w:val="00D6492A"/>
    <w:rsid w:val="00D6763E"/>
    <w:rsid w:val="00D777D9"/>
    <w:rsid w:val="00DC7DC2"/>
    <w:rsid w:val="00E077A4"/>
    <w:rsid w:val="00E21308"/>
    <w:rsid w:val="00E231F0"/>
    <w:rsid w:val="00E2534A"/>
    <w:rsid w:val="00E3332C"/>
    <w:rsid w:val="00E35C05"/>
    <w:rsid w:val="00EC4116"/>
    <w:rsid w:val="00F706A0"/>
    <w:rsid w:val="00F942FF"/>
    <w:rsid w:val="00FC02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967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0"/>
  </w:style>
  <w:style w:type="paragraph" w:styleId="Heading1">
    <w:name w:val="heading 1"/>
    <w:basedOn w:val="Normal"/>
    <w:next w:val="Normal"/>
    <w:link w:val="Heading1Char"/>
    <w:uiPriority w:val="9"/>
    <w:qFormat/>
    <w:rsid w:val="00D77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2B9A"/>
    <w:pPr>
      <w:spacing w:before="360" w:after="80"/>
      <w:outlineLvl w:val="1"/>
    </w:pPr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12B9A"/>
    <w:p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2B9A"/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112B9A"/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7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style-span">
    <w:name w:val="apple-style-span"/>
    <w:basedOn w:val="DefaultParagraphFont"/>
    <w:rsid w:val="00D777D9"/>
  </w:style>
  <w:style w:type="character" w:styleId="Hyperlink">
    <w:name w:val="Hyperlink"/>
    <w:basedOn w:val="DefaultParagraphFont"/>
    <w:uiPriority w:val="99"/>
    <w:semiHidden/>
    <w:unhideWhenUsed/>
    <w:rsid w:val="00D77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AC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0"/>
  </w:style>
  <w:style w:type="paragraph" w:styleId="Heading1">
    <w:name w:val="heading 1"/>
    <w:basedOn w:val="Normal"/>
    <w:next w:val="Normal"/>
    <w:link w:val="Heading1Char"/>
    <w:uiPriority w:val="9"/>
    <w:qFormat/>
    <w:rsid w:val="00D77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2B9A"/>
    <w:pPr>
      <w:spacing w:before="360" w:after="80"/>
      <w:outlineLvl w:val="1"/>
    </w:pPr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12B9A"/>
    <w:p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2B9A"/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112B9A"/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7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style-span">
    <w:name w:val="apple-style-span"/>
    <w:basedOn w:val="DefaultParagraphFont"/>
    <w:rsid w:val="00D777D9"/>
  </w:style>
  <w:style w:type="character" w:styleId="Hyperlink">
    <w:name w:val="Hyperlink"/>
    <w:basedOn w:val="DefaultParagraphFont"/>
    <w:uiPriority w:val="99"/>
    <w:semiHidden/>
    <w:unhideWhenUsed/>
    <w:rsid w:val="00D77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AC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.google.com/p/bot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</dc:creator>
  <cp:keywords/>
  <dc:description/>
  <cp:lastModifiedBy>Eduardo Ferreira</cp:lastModifiedBy>
  <cp:revision>4</cp:revision>
  <dcterms:created xsi:type="dcterms:W3CDTF">2011-10-06T02:42:00Z</dcterms:created>
  <dcterms:modified xsi:type="dcterms:W3CDTF">2011-10-06T02:46:00Z</dcterms:modified>
</cp:coreProperties>
</file>