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0"/>
          <w:szCs w:val="40"/>
          <w:u w:color="auto" w:val="single"/>
        </w:rPr>
      </w:pPr>
      <w:r>
        <w:rPr>
          <w:sz w:val="40"/>
          <w:szCs w:val="40"/>
          <w:u w:color="auto" w:val="single"/>
        </w:rPr>
        <w:t>Documentação da estilização do layout do projeto e integridade com a lógica de programação</w:t>
      </w:r>
    </w:p>
    <w:p>
      <w:r/>
    </w:p>
    <w:p>
      <w:r/>
    </w:p>
    <w:p>
      <w:r>
        <w:rPr>
          <w:color w:val="007f00"/>
        </w:rPr>
        <w:t xml:space="preserve">&gt; </w:t>
      </w:r>
      <w:r>
        <w:rPr>
          <w:color w:val="007f00"/>
          <w:sz w:val="30"/>
          <w:szCs w:val="30"/>
        </w:rPr>
        <w:t>Primeira páginá (Section basic)</w:t>
      </w:r>
      <w:r>
        <w:br w:type="textWrapping"/>
        <w:br w:type="textWrapping"/>
      </w:r>
      <w:r>
        <w:rPr>
          <w:b/>
          <w:bCs/>
        </w:rPr>
        <w:t>&gt;&gt; Situação =&gt; input vazio</w:t>
      </w:r>
      <w:r/>
    </w:p>
    <w:p>
      <w:r/>
    </w:p>
    <w:p>
      <w:r>
        <w:rPr>
          <w:noProof/>
        </w:rPr>
        <w:drawing>
          <wp:inline distT="89535" distB="89535" distL="89535" distR="89535">
            <wp:extent cx="4743450" cy="2905125"/>
            <wp:effectExtent l="0" t="0" r="0" b="0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WAAAAAAAAAAAAAACWAAAALh0AAN8R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05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Se um validação retornar um valor diferente do esperado, 3 classses devem ser adicionadas em 3 elementos. </w:t>
      </w:r>
      <w:r>
        <w:rPr>
          <w:color w:val="ff0000"/>
        </w:rPr>
        <w:t>A primeira</w:t>
      </w:r>
      <w:r>
        <w:t xml:space="preserve"> classe é responsável por inserir uma borda vermelha no input , </w:t>
      </w:r>
      <w:r>
        <w:rPr>
          <w:color w:val="ff0000"/>
        </w:rPr>
        <w:t>a segunda</w:t>
      </w:r>
      <w:r>
        <w:t xml:space="preserve"> é responsável por mostrar o ícone de erro dentro do input e</w:t>
      </w:r>
      <w:r>
        <w:rPr>
          <w:color w:val="ff0000"/>
        </w:rPr>
        <w:t xml:space="preserve"> a terceira</w:t>
      </w:r>
      <w:r>
        <w:t xml:space="preserve"> mostra a mensagem de erro (span).</w:t>
      </w:r>
    </w:p>
    <w:p>
      <w:r/>
    </w:p>
    <w:p>
      <w:r>
        <w:t>primeira classe: input-error</w:t>
      </w:r>
    </w:p>
    <w:p>
      <w:r/>
    </w:p>
    <w:p>
      <w:r>
        <w:t>segunda classe: icon-error</w:t>
      </w:r>
    </w:p>
    <w:p>
      <w:r/>
    </w:p>
    <w:p>
      <w:r>
        <w:t>terceira classe: message-error</w:t>
      </w:r>
    </w:p>
    <w:p>
      <w:r/>
    </w:p>
    <w:p>
      <w:r>
        <w:t>Veja um exemplo do input name:</w:t>
      </w:r>
    </w:p>
    <w:p>
      <w:r>
        <w:rPr>
          <w:noProof/>
        </w:rPr>
        <w:drawing>
          <wp:inline distT="89535" distB="89535" distL="89535" distR="89535">
            <wp:extent cx="4305300" cy="2867025"/>
            <wp:effectExtent l="0" t="0" r="0" b="0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QAAAAB6IAAAAAAAAAAAAAAAAAAAAAAACWAAAAAAAAAAAAAACWAAAAfBoAAKMR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7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r/>
    </w:p>
    <w:p>
      <w:r>
        <w:t>&gt;&gt; Situação =&gt; Erro na validação de caracteres de determinado input</w:t>
        <w:br w:type="textWrapping"/>
      </w:r>
    </w:p>
    <w:p>
      <w:r>
        <w:t xml:space="preserve">Cada span (que será responsável pela mesnagem de erro) tem um identificador (id). Por exemplo, o span responsável pelo mensagem de erro do </w:t>
      </w:r>
      <w:r>
        <w:rPr>
          <w:color w:val="ff0000"/>
        </w:rPr>
        <w:t>input de nome</w:t>
      </w:r>
      <w:r>
        <w:t xml:space="preserve"> tem o </w:t>
      </w:r>
      <w:r>
        <w:rPr>
          <w:u w:color="auto" w:val="single"/>
        </w:rPr>
        <w:t>id=”error-name”</w:t>
      </w:r>
      <w:r>
        <w:t>, já o span responsável pela mensagem de erro do i</w:t>
      </w:r>
      <w:r>
        <w:rPr>
          <w:color w:val="ff0000"/>
        </w:rPr>
        <w:t xml:space="preserve">nput de email </w:t>
      </w:r>
      <w:r>
        <w:t xml:space="preserve">tem o id=”error-email”. É através desses inputs que o desenvolvedor deve inserir um </w:t>
      </w:r>
      <w:r>
        <w:rPr>
          <w:color w:val="0000ff"/>
        </w:rPr>
        <w:t>text.content</w:t>
      </w:r>
      <w:r>
        <w:t xml:space="preserve"> através do JS para manipular seu conteúdo com base na validação realizada.</w:t>
      </w:r>
    </w:p>
    <w:p>
      <w:r/>
    </w:p>
    <w:p>
      <w:r>
        <w:rPr>
          <w:noProof/>
        </w:rPr>
        <w:drawing>
          <wp:inline distT="89535" distB="89535" distL="89535" distR="89535">
            <wp:extent cx="4305300" cy="2867025"/>
            <wp:effectExtent l="0" t="0" r="0" b="0"/>
            <wp:docPr id="3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CWAAAAAQAAAAAAAACWAAAAfBoAAKMR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7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O input de nome deve seguir regras como: “não é permitido a inserção de simbolos e número”</w:t>
      </w:r>
    </w:p>
    <w:p>
      <w:r/>
    </w:p>
    <w:p>
      <w:r>
        <w:rPr>
          <w:noProof/>
        </w:rPr>
        <w:drawing>
          <wp:inline distT="89535" distB="89535" distL="89535" distR="89535">
            <wp:extent cx="4505325" cy="3609975"/>
            <wp:effectExtent l="0" t="0" r="0" b="0"/>
            <wp:docPr id="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AAAAAAAAACWAAAAAAAAAAAAAACWAAAAtxsAADUW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09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O input de email deve seguir o padrão de formatação de emails </w:t>
      </w:r>
      <w:hyperlink r:id="rId11" w:history="1">
        <w:r>
          <w:rPr>
            <w:rStyle w:val="char1"/>
          </w:rPr>
          <w:t>(foo@bar.com</w:t>
        </w:r>
      </w:hyperlink>
      <w:r>
        <w:t>)</w:t>
      </w:r>
    </w:p>
    <w:p>
      <w:r/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Situação =&gt; Necessidade de remoção das classes de erro quando a length do input for maior do que 0 (input.length &gt; 0)</w:t>
      </w:r>
    </w:p>
    <w:p>
      <w:r/>
    </w:p>
    <w:p>
      <w:r>
        <w:t>Isso vai acontecer somente na validação do inputs vazios. Por exemplo, a validação retornou erro de input vazio, portanto esse input vazio vai estar com as classes que os ddesenvolvedores inseriu anteriormente para indicar ao usuário que houve erro. Sendo assim, o usuário clica no input name por exemplo e insere um nome. A partir do momento em que o usuário inseriu pelo menos um caractere no input, as classes de erro podem ser removidas.</w:t>
      </w:r>
    </w:p>
    <w:p>
      <w:r/>
    </w:p>
    <w:p>
      <w:pPr>
        <w:rPr>
          <w:color w:val="0000ff"/>
          <w:u w:color="auto" w:val="single"/>
        </w:rPr>
      </w:pPr>
      <w:r>
        <w:t>segue um exemplo do formulario de cadastro do facebook</w:t>
      </w:r>
      <w:hyperlink r:id="rId12" w:history="1">
        <w:r>
          <w:rPr>
            <w:rStyle w:val="char1"/>
          </w:rPr>
          <w:t xml:space="preserve"> https://ibb.co/chB8qJj</w:t>
        </w:r>
      </w:hyperlink>
    </w:p>
    <w:p>
      <w:pPr>
        <w:rPr>
          <w:color w:val="0000ff"/>
          <w:u w:color="auto" w:val="single"/>
        </w:rPr>
      </w:pPr>
      <w:r>
        <w:rPr>
          <w:color w:val="0000ff"/>
          <w:u w:color="auto" w:val="single"/>
        </w:rPr>
      </w:r>
    </w:p>
    <w:p>
      <w:r>
        <w:t>para realizar essa validação será necessário utilizar um document.query(“#identificador”).value</w:t>
      </w:r>
    </w:p>
    <w:p>
      <w:r/>
    </w:p>
    <w:p>
      <w:r>
        <w:t>Cada input tem um id:</w:t>
      </w:r>
    </w:p>
    <w:p>
      <w:r>
        <w:rPr>
          <w:noProof/>
        </w:rPr>
        <w:drawing>
          <wp:inline distT="89535" distB="89535" distL="89535" distR="89535">
            <wp:extent cx="4419600" cy="2895600"/>
            <wp:effectExtent l="0" t="0" r="0" b="0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B6IAAAAAAAAAAAAAAAAAAAAAAACWAAAAAAAAAAAAAACWAAAAMBsAANAR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95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color w:val="007f00"/>
          <w:sz w:val="30"/>
          <w:szCs w:val="30"/>
        </w:rPr>
      </w:pPr>
      <w:r>
        <w:rPr>
          <w:color w:val="007f00"/>
        </w:rPr>
        <w:t xml:space="preserve">&gt; </w:t>
      </w:r>
      <w:r>
        <w:rPr>
          <w:color w:val="007f00"/>
          <w:sz w:val="30"/>
          <w:szCs w:val="30"/>
        </w:rPr>
        <w:t>Terceira páginá (Section certificates)</w:t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b/>
          <w:bCs/>
        </w:rPr>
      </w:pPr>
      <w:r>
        <w:rPr>
          <w:b/>
          <w:bCs/>
        </w:rPr>
        <w:t>Situação =&gt; Dados incompletos</w:t>
      </w:r>
    </w:p>
    <w:p>
      <w:pPr>
        <w:rPr>
          <w:b/>
          <w:bCs/>
        </w:rPr>
      </w:pPr>
      <w:r>
        <w:rPr>
          <w:b/>
          <w:bCs/>
        </w:rPr>
      </w:r>
    </w:p>
    <w:p>
      <w:r>
        <w:t>No formulário, enquanto os inputs necessários estiverem vazios, os botões devem estar brancos.</w:t>
      </w:r>
    </w:p>
    <w:p>
      <w:r>
        <w:rPr>
          <w:noProof/>
        </w:rPr>
        <w:drawing>
          <wp:inline distT="89535" distB="89535" distL="89535" distR="89535">
            <wp:extent cx="733425" cy="409575"/>
            <wp:effectExtent l="0" t="0" r="0" b="0"/>
            <wp:docPr id="6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10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gwQAAIUC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Para que somente quando estes inputs estiverem com seu length (tamanho) maior do que zero, ou seja, qundo eles tiverem pelo menos um caracter, a classe com o nome ‘empty-data’ deve ser retirada do botão para que ele possa ter a estilização azul:</w:t>
      </w:r>
    </w:p>
    <w:p>
      <w:pPr>
        <w:rPr>
          <w:color w:val="007f00"/>
          <w:sz w:val="30"/>
          <w:szCs w:val="30"/>
        </w:rPr>
      </w:pPr>
      <w:r>
        <w:t xml:space="preserve"> </w:t>
      </w:r>
      <w:r>
        <w:rPr>
          <w:color w:val="007f00"/>
          <w:sz w:val="30"/>
          <w:szCs w:val="30"/>
        </w:rPr>
      </w:r>
      <w:r>
        <w:rPr>
          <w:noProof/>
        </w:rPr>
        <w:drawing>
          <wp:inline distT="89535" distB="89535" distL="89535" distR="89535">
            <wp:extent cx="666750" cy="352425"/>
            <wp:effectExtent l="0" t="0" r="0" b="0"/>
            <wp:docPr id="7" name="Image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1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GgQAACsC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noProof/>
        </w:rPr>
        <w:drawing>
          <wp:inline distT="89535" distB="89535" distL="89535" distR="89535">
            <wp:extent cx="4772025" cy="1771650"/>
            <wp:effectExtent l="0" t="0" r="0" b="0"/>
            <wp:docPr id="8" name="Image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12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Wx0AAOYK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color w:val="007f00"/>
          <w:sz w:val="30"/>
          <w:szCs w:val="30"/>
        </w:rPr>
      </w:pPr>
      <w:r>
        <w:rPr>
          <w:color w:val="007f00"/>
          <w:sz w:val="30"/>
          <w:szCs w:val="30"/>
        </w:rPr>
      </w:r>
    </w:p>
    <w:p>
      <w:pPr>
        <w:rPr>
          <w:b/>
          <w:bCs/>
        </w:rPr>
      </w:pPr>
      <w:r>
        <w:rPr>
          <w:b/>
          <w:bCs/>
        </w:rPr>
        <w:t>Situação =&gt; Seleção de favorito</w:t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u w:color="auto" w:val="single"/>
        </w:rPr>
      </w:pPr>
      <w:r>
        <w:t xml:space="preserve">Perceba que </w:t>
      </w:r>
      <w:r>
        <w:rPr>
          <w:u w:color="auto" w:val="single"/>
        </w:rPr>
        <w:t>existem dois icones identicos de favorito</w:t>
      </w:r>
      <w:r>
        <w:t xml:space="preserve">. O primeiro tem a estilização padrão (bordas pretas) e o segundo tem bordas azuladas, indicando ao usuário que o favorito foi clicado. Então, </w:t>
      </w:r>
      <w:r>
        <w:rPr>
          <w:u w:color="auto" w:val="single"/>
        </w:rPr>
        <w:t xml:space="preserve">ao usuário clicar nesse ícone de favorito, será preiciso, através do JS retirar a classe hidden do ícone com o </w:t>
      </w:r>
      <w:r>
        <w:rPr>
          <w:color w:val="0000ff"/>
          <w:u w:color="auto" w:val="single"/>
        </w:rPr>
        <w:t>id=”active-heart-icon”</w:t>
      </w:r>
      <w:r>
        <w:rPr>
          <w:u w:color="auto" w:val="single"/>
        </w:rPr>
        <w:t xml:space="preserve"> e colocar essa classe no icone com a classe</w:t>
      </w:r>
      <w:r>
        <w:rPr>
          <w:color w:val="0000ff"/>
          <w:u w:color="auto" w:val="single"/>
        </w:rPr>
        <w:t xml:space="preserve"> id=”inactive-heart-icon” .</w:t>
      </w:r>
      <w:r>
        <w:rPr>
          <w:u w:color="auto" w:val="single"/>
        </w:rPr>
      </w:r>
    </w:p>
    <w:p>
      <w:r/>
    </w:p>
    <w:p>
      <w:r>
        <w:rPr>
          <w:noProof/>
        </w:rPr>
        <w:drawing>
          <wp:inline distT="89535" distB="89535" distL="89535" distR="89535">
            <wp:extent cx="5562600" cy="5086350"/>
            <wp:effectExtent l="0" t="0" r="0" b="0"/>
            <wp:docPr id="9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7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OCIAAEof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86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b/>
          <w:bCs/>
          <w:u w:color="auto" w:val="single"/>
        </w:rPr>
      </w:pPr>
      <w:r>
        <w:rPr>
          <w:b/>
          <w:bCs/>
          <w:u w:color="auto" w:val="single"/>
        </w:rPr>
        <w:t>lembre-se que os certificados favoritados devem ser exibidos primeiro na exibição dos dados do usuário na página de results.</w:t>
      </w:r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>Situação =&gt; botão de adicionar certificados</w:t>
      </w:r>
    </w:p>
    <w:p>
      <w:pPr>
        <w:rPr>
          <w:b/>
          <w:bCs/>
        </w:rPr>
      </w:pPr>
      <w:r>
        <w:rPr>
          <w:b/>
          <w:bCs/>
        </w:rPr>
      </w:r>
    </w:p>
    <w:p>
      <w:r>
        <w:rPr>
          <w:u w:color="auto" w:val="single"/>
        </w:rPr>
        <w:t>Quando o usuário clicar no botão ‘more’</w:t>
      </w:r>
      <w:r>
        <w:t>, o JS deve criar outra div “certificate-container”. MAS ATENÇÃO, logo em seguida também deve-se inserir a classe ‘more-input-certificate’ . Essa classe será responsável por mostrar o ícone de lixeira, caso o usuário queira excluir o input que foi adicionado</w:t>
      </w:r>
    </w:p>
    <w:p>
      <w:r/>
    </w:p>
    <w:p>
      <w:r>
        <w:rPr>
          <w:noProof/>
        </w:rPr>
        <w:drawing>
          <wp:inline distT="89535" distB="89535" distL="89535" distR="89535">
            <wp:extent cx="5657850" cy="5372100"/>
            <wp:effectExtent l="0" t="0" r="0" b="0"/>
            <wp:docPr id="10" name="Image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13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ziIAAAwhAAAAAAAAlgAAAJY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72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/>
    </w:p>
    <w:p>
      <w:r>
        <w:t>O resultao visual do input adicionado deve ser o seguinte:</w:t>
      </w:r>
    </w:p>
    <w:p>
      <w:r>
        <w:rPr>
          <w:noProof/>
        </w:rPr>
        <w:drawing>
          <wp:inline distT="89535" distB="89535" distL="89535" distR="89535">
            <wp:extent cx="5941695" cy="585470"/>
            <wp:effectExtent l="0" t="0" r="0" b="0"/>
            <wp:docPr id="11" name="Image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14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JoDAAAAAAAAlgAAAJY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854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color w:val="0000ff"/>
          <w:sz w:val="32"/>
          <w:szCs w:val="32"/>
          <w:u w:color="auto" w:val="single"/>
        </w:rPr>
      </w:pPr>
      <w:r>
        <w:rPr>
          <w:sz w:val="32"/>
          <w:szCs w:val="32"/>
        </w:rPr>
        <w:t xml:space="preserve">Sendo assim, </w:t>
      </w:r>
      <w:r>
        <w:rPr>
          <w:sz w:val="32"/>
          <w:szCs w:val="32"/>
          <w:u w:color="auto" w:val="single"/>
        </w:rPr>
        <w:t>quando o ícone de lixeira(identificado pelo</w:t>
      </w:r>
      <w:r>
        <w:rPr>
          <w:color w:val="007f00"/>
          <w:sz w:val="32"/>
          <w:szCs w:val="32"/>
          <w:u w:color="auto" w:val="single"/>
        </w:rPr>
        <w:t xml:space="preserve"> id”trash-icon”</w:t>
      </w:r>
      <w:r>
        <w:rPr>
          <w:sz w:val="32"/>
          <w:szCs w:val="32"/>
          <w:u w:color="auto" w:val="single"/>
        </w:rPr>
        <w:t xml:space="preserve">)  for clicado, o JS deve remover somente as divs que tiverem a classe </w:t>
      </w:r>
      <w:r>
        <w:rPr>
          <w:color w:val="0000ff"/>
          <w:sz w:val="32"/>
          <w:szCs w:val="32"/>
          <w:u w:color="auto" w:val="single"/>
        </w:rPr>
        <w:t>‘more-input-certificate’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Situação =&gt; botão de adicionar certificados</w:t>
      </w:r>
    </w:p>
    <w:p>
      <w:pPr>
        <w:rPr>
          <w:b/>
          <w:bCs/>
        </w:rPr>
      </w:pPr>
      <w:r>
        <w:rPr>
          <w:b/>
          <w:bCs/>
        </w:rPr>
      </w:r>
    </w:p>
    <w:p>
      <w:r>
        <w:rPr>
          <w:u w:color="auto" w:val="single"/>
        </w:rPr>
        <w:t xml:space="preserve">Se o número de divs  com a classe </w:t>
      </w:r>
      <w:r>
        <w:rPr>
          <w:color w:val="0000ff"/>
          <w:u w:color="auto" w:val="single"/>
        </w:rPr>
        <w:t>‘certificate-container</w:t>
      </w:r>
      <w:r>
        <w:rPr>
          <w:u w:color="auto" w:val="single"/>
        </w:rPr>
        <w:t xml:space="preserve">’ for igual a 5 e o usuário clicar no botão de ‘more’ identificado pelo </w:t>
      </w:r>
      <w:r>
        <w:rPr>
          <w:color w:val="007f00"/>
          <w:u w:color="auto" w:val="single"/>
        </w:rPr>
        <w:t>id=”more-certificate-btn”</w:t>
      </w:r>
      <w:r>
        <w:rPr>
          <w:u w:color="auto" w:val="single"/>
        </w:rPr>
        <w:t xml:space="preserve">  será preciso adicionar a classe </w:t>
      </w:r>
      <w:r>
        <w:rPr>
          <w:color w:val="0000ff"/>
          <w:u w:color="auto" w:val="single"/>
        </w:rPr>
        <w:t>‘message-error-limiter’</w:t>
      </w:r>
      <w:r>
        <w:rPr>
          <w:u w:color="auto" w:val="single"/>
        </w:rPr>
        <w:t xml:space="preserve"> no span (identificado pelo </w:t>
      </w:r>
      <w:r>
        <w:rPr>
          <w:color w:val="007f00"/>
          <w:u w:color="auto" w:val="single"/>
        </w:rPr>
        <w:t>id=”error-limiter-certificate”</w:t>
      </w:r>
      <w:r>
        <w:rPr>
          <w:u w:color="auto" w:val="single"/>
        </w:rPr>
        <w:t xml:space="preserve">) dentro da div </w:t>
      </w:r>
      <w:r>
        <w:rPr>
          <w:color w:val="7f0000"/>
          <w:u w:color="auto" w:val="single"/>
        </w:rPr>
        <w:t>/more-container/</w:t>
      </w:r>
      <w:r>
        <w:t>, informadno o usuário que o limite de certificados é 5.</w:t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noProof/>
        </w:rPr>
        <w:drawing>
          <wp:inline distT="89535" distB="89535" distL="89535" distR="89535">
            <wp:extent cx="4381500" cy="4314825"/>
            <wp:effectExtent l="0" t="0" r="0" b="0"/>
            <wp:docPr id="12" name="Image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15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nAAAAAQAAAAAAAACnAAAA9BoAAIsaAAAAAAAApwAAAKc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14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  <w:t>O resultado visual, será o seguinte:</w:t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noProof/>
        </w:rPr>
        <w:drawing>
          <wp:inline distT="89535" distB="89535" distL="89535" distR="89535">
            <wp:extent cx="5143500" cy="495300"/>
            <wp:effectExtent l="0" t="0" r="0" b="0"/>
            <wp:docPr id="13" name="Imagem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6"/>
                    <pic:cNvPicPr>
                      <a:picLocks noChangeAspect="1"/>
                      <a:extLst>
                        <a:ext uri="smNativeData">
                          <sm:smNativeData xmlns:sm="smNativeData" val="SMDATA_16_rOeb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nAAAAAAAAAAAAAACnAAAApB8AAAwDAAAAAAAApwAAAKcAAAAoAAAACAAAAAEAAAABAAAA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color w:val="007f00"/>
          <w:u w:color="auto" w:val="single"/>
        </w:rPr>
      </w:pPr>
      <w:r>
        <w:rPr>
          <w:u w:color="auto" w:val="single"/>
        </w:rPr>
        <w:t>Tendo isso em mente,  quando o usuário clicar no ícone de “X”, identificado pelo</w:t>
      </w:r>
      <w:r>
        <w:rPr>
          <w:color w:val="007f00"/>
          <w:u w:color="auto" w:val="single"/>
        </w:rPr>
        <w:t xml:space="preserve"> id=”close-error-limiter”</w:t>
      </w:r>
      <w:r>
        <w:rPr>
          <w:u w:color="auto" w:val="single"/>
        </w:rPr>
        <w:t xml:space="preserve">, a classe </w:t>
      </w:r>
      <w:r>
        <w:rPr>
          <w:color w:val="0000ff"/>
          <w:u w:color="auto" w:val="single"/>
        </w:rPr>
        <w:t>‘message-error-limiter’</w:t>
      </w:r>
      <w:r>
        <w:rPr>
          <w:u w:color="auto" w:val="single"/>
        </w:rPr>
        <w:t xml:space="preserve"> deve ser removida do span com o id </w:t>
      </w:r>
      <w:r>
        <w:rPr>
          <w:color w:val="007f00"/>
          <w:u w:color="auto" w:val="single"/>
        </w:rPr>
        <w:t>id=”error-limiter-certificate”.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14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4384556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(foo@bar.com" TargetMode="External"/><Relationship Id="rId12" Type="http://schemas.openxmlformats.org/officeDocument/2006/relationships/hyperlink" Target="https://ibb.co/chB8qJj#https://ibb.co/chB8qJj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2022-06-03T13:01:15Z</dcterms:created>
  <dcterms:modified xsi:type="dcterms:W3CDTF">2022-06-04T23:15:56Z</dcterms:modified>
</cp:coreProperties>
</file>