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42CC" w14:textId="1DBF2D3D" w:rsidR="008B0909" w:rsidRPr="00D247FB" w:rsidRDefault="00D247FB">
      <w:pPr>
        <w:rPr>
          <w:rFonts w:ascii="Arial" w:hAnsi="Arial" w:cs="Arial"/>
          <w:b/>
          <w:bCs/>
          <w:sz w:val="32"/>
          <w:szCs w:val="32"/>
        </w:rPr>
      </w:pPr>
      <w:r w:rsidRPr="00D247FB">
        <w:rPr>
          <w:rFonts w:ascii="Arial" w:hAnsi="Arial" w:cs="Arial"/>
          <w:b/>
          <w:bCs/>
          <w:sz w:val="32"/>
          <w:szCs w:val="32"/>
        </w:rPr>
        <w:t>Interacción humano computadora</w:t>
      </w:r>
    </w:p>
    <w:p w14:paraId="7EA11321" w14:textId="55184114" w:rsidR="00D247FB" w:rsidRDefault="00D247FB" w:rsidP="009153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momento de la interacción de humano computadora se consta de tres componentes</w:t>
      </w:r>
      <w:r w:rsidR="00C9311A">
        <w:rPr>
          <w:rFonts w:ascii="Arial" w:hAnsi="Arial" w:cs="Arial"/>
          <w:sz w:val="24"/>
          <w:szCs w:val="24"/>
        </w:rPr>
        <w:t xml:space="preserve"> primordiales que son</w:t>
      </w:r>
      <w:r>
        <w:rPr>
          <w:rFonts w:ascii="Arial" w:hAnsi="Arial" w:cs="Arial"/>
          <w:sz w:val="24"/>
          <w:szCs w:val="24"/>
        </w:rPr>
        <w:t>: los usuarios, los ordenadores y sus interacciones.</w:t>
      </w:r>
    </w:p>
    <w:p w14:paraId="102D19AA" w14:textId="7DB4BA57" w:rsidR="00D247FB" w:rsidRDefault="00D247FB" w:rsidP="009153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los PC </w:t>
      </w:r>
      <w:r w:rsidR="00C9311A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 ordenadores </w:t>
      </w:r>
      <w:r w:rsidR="00C9311A">
        <w:rPr>
          <w:rFonts w:ascii="Arial" w:hAnsi="Arial" w:cs="Arial"/>
          <w:sz w:val="24"/>
          <w:szCs w:val="24"/>
        </w:rPr>
        <w:t>fueron lazados al mercado hubo un gran impacto en la sociedad ya que esto afectaría en sus trabajos y en sus vidas cotidianas, pero a medida que se iban acoplando a estos cambios la humanidad iba desarrollando nuevas ideas y características como (</w:t>
      </w:r>
      <w:r w:rsidR="00C9311A">
        <w:rPr>
          <w:rFonts w:ascii="Arial" w:hAnsi="Arial" w:cs="Arial"/>
          <w:sz w:val="24"/>
          <w:szCs w:val="24"/>
        </w:rPr>
        <w:t xml:space="preserve">como </w:t>
      </w:r>
      <w:r w:rsidR="00C9311A">
        <w:rPr>
          <w:rFonts w:ascii="Arial" w:hAnsi="Arial" w:cs="Arial"/>
          <w:sz w:val="24"/>
          <w:szCs w:val="24"/>
        </w:rPr>
        <w:t>procesadores de</w:t>
      </w:r>
      <w:r w:rsidR="00C9311A">
        <w:rPr>
          <w:rFonts w:ascii="Arial" w:hAnsi="Arial" w:cs="Arial"/>
          <w:sz w:val="24"/>
          <w:szCs w:val="24"/>
        </w:rPr>
        <w:t xml:space="preserve"> texto, facilidades de contabilidad</w:t>
      </w:r>
      <w:r w:rsidR="00C9311A">
        <w:rPr>
          <w:rFonts w:ascii="Arial" w:hAnsi="Arial" w:cs="Arial"/>
          <w:sz w:val="24"/>
          <w:szCs w:val="24"/>
        </w:rPr>
        <w:t>, entre otras) el cual facilitaban el día a día en sus trabajos o vida cotidiana, haciendo que sus interacciones se asemejaran de una forma natural.</w:t>
      </w:r>
    </w:p>
    <w:p w14:paraId="0A7B7C24" w14:textId="402ADFC5" w:rsidR="00C9311A" w:rsidRDefault="009153C0" w:rsidP="009153C0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“</w:t>
      </w:r>
      <w:r w:rsidRPr="009153C0">
        <w:rPr>
          <w:rFonts w:ascii="Arial" w:hAnsi="Arial" w:cs="Arial"/>
          <w:i/>
          <w:iCs/>
          <w:sz w:val="24"/>
          <w:szCs w:val="24"/>
        </w:rPr>
        <w:t>En los últimos cinco años, HCI ha pasado rápidamente de estudiar la interacción con los ordenadores de sobremesa a centrarse casi exclusivamente en los dispositivos móviles.</w:t>
      </w:r>
      <w:r>
        <w:rPr>
          <w:rFonts w:ascii="Arial" w:hAnsi="Arial" w:cs="Arial"/>
          <w:i/>
          <w:iCs/>
          <w:sz w:val="24"/>
          <w:szCs w:val="24"/>
        </w:rPr>
        <w:t xml:space="preserve">” Recuperado de: </w:t>
      </w:r>
      <w:hyperlink r:id="rId4" w:history="1">
        <w:r w:rsidRPr="00F07FF7">
          <w:rPr>
            <w:rStyle w:val="Hipervnculo"/>
            <w:rFonts w:ascii="Arial" w:hAnsi="Arial" w:cs="Arial"/>
            <w:i/>
            <w:iCs/>
            <w:sz w:val="24"/>
            <w:szCs w:val="24"/>
          </w:rPr>
          <w:t>https://blog.opinno.io/es/blog/que-es-la-interaccion-humano-computadora</w:t>
        </w:r>
      </w:hyperlink>
      <w:r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6365588C" w14:textId="69BCDB96" w:rsidR="009153C0" w:rsidRDefault="009153C0" w:rsidP="009153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su usabilidad se trata de que los sistemas sean fáciles de aprender y usar</w:t>
      </w:r>
      <w:r w:rsidR="0028556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para que sea esto real se prueban en diferentes escenarios de prueba</w:t>
      </w:r>
      <w:r w:rsidR="0028556C">
        <w:rPr>
          <w:rFonts w:ascii="Arial" w:hAnsi="Arial" w:cs="Arial"/>
          <w:sz w:val="24"/>
          <w:szCs w:val="24"/>
        </w:rPr>
        <w:t>,</w:t>
      </w:r>
      <w:r w:rsidR="0028556C" w:rsidRPr="0028556C">
        <w:rPr>
          <w:rFonts w:ascii="Arial" w:hAnsi="Arial" w:cs="Arial"/>
          <w:sz w:val="24"/>
          <w:szCs w:val="24"/>
        </w:rPr>
        <w:t xml:space="preserve"> </w:t>
      </w:r>
      <w:r w:rsidR="0028556C">
        <w:rPr>
          <w:rFonts w:ascii="Arial" w:hAnsi="Arial" w:cs="Arial"/>
          <w:sz w:val="24"/>
          <w:szCs w:val="24"/>
        </w:rPr>
        <w:t>el cual estas salen de las necesidades del usuario</w:t>
      </w:r>
      <w:r>
        <w:rPr>
          <w:rFonts w:ascii="Arial" w:hAnsi="Arial" w:cs="Arial"/>
          <w:sz w:val="24"/>
          <w:szCs w:val="24"/>
        </w:rPr>
        <w:t xml:space="preserve"> empleando</w:t>
      </w:r>
      <w:r w:rsidR="002855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aspectos positivos </w:t>
      </w:r>
      <w:r w:rsidR="0028556C">
        <w:rPr>
          <w:rFonts w:ascii="Arial" w:hAnsi="Arial" w:cs="Arial"/>
          <w:sz w:val="24"/>
          <w:szCs w:val="24"/>
        </w:rPr>
        <w:t>y significativos para cumplir esa meta y mejorar su competitividad.</w:t>
      </w:r>
    </w:p>
    <w:p w14:paraId="0D40F6BE" w14:textId="46B165AF" w:rsidR="0028556C" w:rsidRDefault="0028556C" w:rsidP="0028556C">
      <w:pPr>
        <w:rPr>
          <w:rFonts w:ascii="Arial" w:hAnsi="Arial" w:cs="Arial"/>
          <w:sz w:val="24"/>
          <w:szCs w:val="24"/>
        </w:rPr>
      </w:pPr>
      <w:r w:rsidRPr="0028556C">
        <w:rPr>
          <w:rFonts w:ascii="Arial" w:hAnsi="Arial" w:cs="Arial"/>
          <w:sz w:val="24"/>
          <w:szCs w:val="24"/>
        </w:rPr>
        <w:t>Julio 22, 2019 por Brenton</w:t>
      </w:r>
      <w:r>
        <w:rPr>
          <w:rFonts w:ascii="Arial" w:hAnsi="Arial" w:cs="Arial"/>
          <w:sz w:val="24"/>
          <w:szCs w:val="24"/>
        </w:rPr>
        <w:t xml:space="preserve">. </w:t>
      </w:r>
      <w:r w:rsidRPr="0028556C">
        <w:rPr>
          <w:rFonts w:ascii="Arial" w:hAnsi="Arial" w:cs="Arial"/>
          <w:sz w:val="24"/>
          <w:szCs w:val="24"/>
        </w:rPr>
        <w:t>¿Qué es la Interacción Humano-Computadora?</w:t>
      </w:r>
      <w:r>
        <w:rPr>
          <w:rFonts w:ascii="Arial" w:hAnsi="Arial" w:cs="Arial"/>
          <w:sz w:val="24"/>
          <w:szCs w:val="24"/>
        </w:rPr>
        <w:t xml:space="preserve"> Recuperado de: </w:t>
      </w:r>
      <w:hyperlink r:id="rId5" w:history="1">
        <w:r w:rsidRPr="00F07FF7">
          <w:rPr>
            <w:rStyle w:val="Hipervnculo"/>
            <w:rFonts w:ascii="Arial" w:hAnsi="Arial" w:cs="Arial"/>
            <w:sz w:val="24"/>
            <w:szCs w:val="24"/>
          </w:rPr>
          <w:t>https://blog.opinno.io/es/blog/que-es-la-interaccion-humano-computadora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23B3B7D2" w14:textId="4C8AF86F" w:rsidR="0028556C" w:rsidRDefault="0028556C" w:rsidP="009153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7647358C" wp14:editId="7DB3A9CC">
            <wp:extent cx="3000375" cy="1996614"/>
            <wp:effectExtent l="0" t="0" r="0" b="3810"/>
            <wp:docPr id="1" name="Imagen 1" descr="Una persona con una computadora portáti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persona con una computadora portátil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735" cy="202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9948B" w14:textId="421CE653" w:rsidR="0028556C" w:rsidRPr="009153C0" w:rsidRDefault="0028556C" w:rsidP="009153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Recuperado de: </w:t>
      </w:r>
      <w:hyperlink r:id="rId7" w:history="1">
        <w:r w:rsidRPr="00F07FF7">
          <w:rPr>
            <w:rStyle w:val="Hipervnculo"/>
            <w:rFonts w:ascii="Arial" w:hAnsi="Arial" w:cs="Arial"/>
            <w:sz w:val="24"/>
            <w:szCs w:val="24"/>
          </w:rPr>
          <w:t>https://images.app.goo.gl/BfU4SzCr1KNuy9NS8</w:t>
        </w:r>
      </w:hyperlink>
    </w:p>
    <w:sectPr w:rsidR="0028556C" w:rsidRPr="009153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FB"/>
    <w:rsid w:val="0028556C"/>
    <w:rsid w:val="0089408C"/>
    <w:rsid w:val="009153C0"/>
    <w:rsid w:val="00B00594"/>
    <w:rsid w:val="00C9311A"/>
    <w:rsid w:val="00D247FB"/>
    <w:rsid w:val="00F0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87E06"/>
  <w15:chartTrackingRefBased/>
  <w15:docId w15:val="{04AB2784-0B03-47EE-9639-68F0C05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855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53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53C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28556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2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mages.app.goo.gl/BfU4SzCr1KNuy9NS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blog.opinno.io/es/blog/que-es-la-interaccion-humano-computadora" TargetMode="External"/><Relationship Id="rId4" Type="http://schemas.openxmlformats.org/officeDocument/2006/relationships/hyperlink" Target="https://blog.opinno.io/es/blog/que-es-la-interaccion-humano-computador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 ORLANDO RODRIGUEZ TOTENA</dc:creator>
  <cp:keywords/>
  <dc:description/>
  <cp:lastModifiedBy>EDUAR ORLANDO RODRIGUEZ TOTENA</cp:lastModifiedBy>
  <cp:revision>1</cp:revision>
  <dcterms:created xsi:type="dcterms:W3CDTF">2021-05-01T02:20:00Z</dcterms:created>
  <dcterms:modified xsi:type="dcterms:W3CDTF">2021-05-01T03:00:00Z</dcterms:modified>
</cp:coreProperties>
</file>