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3E855" w14:textId="77777777" w:rsidR="000B07FD" w:rsidRPr="000B07FD" w:rsidRDefault="000B07FD" w:rsidP="000B07FD">
      <w:pPr>
        <w:rPr>
          <w:b/>
          <w:bCs/>
        </w:rPr>
      </w:pPr>
      <w:r w:rsidRPr="000B07FD">
        <w:rPr>
          <w:b/>
          <w:bCs/>
        </w:rPr>
        <w:t>1. Pulir la experiencia actual (rápido, mucho impacto)</w:t>
      </w:r>
    </w:p>
    <w:p w14:paraId="7C34E0AA" w14:textId="77777777" w:rsidR="000B07FD" w:rsidRPr="000B07FD" w:rsidRDefault="000B07FD" w:rsidP="000B07FD">
      <w:pPr>
        <w:numPr>
          <w:ilvl w:val="0"/>
          <w:numId w:val="1"/>
        </w:numPr>
      </w:pPr>
      <w:r w:rsidRPr="000B07FD">
        <w:rPr>
          <w:b/>
          <w:bCs/>
        </w:rPr>
        <w:t>Icono “i” en móvil</w:t>
      </w:r>
      <w:r w:rsidRPr="000B07FD">
        <w:t>: en pantalla pequeña puede quedar mal posicionado o difícil de tocar; conviene agrandar el botón y ajustar el offset según zoom.</w:t>
      </w:r>
    </w:p>
    <w:p w14:paraId="139BC728" w14:textId="77777777" w:rsidR="000B07FD" w:rsidRPr="000B07FD" w:rsidRDefault="000B07FD" w:rsidP="000B07FD">
      <w:pPr>
        <w:numPr>
          <w:ilvl w:val="0"/>
          <w:numId w:val="1"/>
        </w:numPr>
      </w:pPr>
      <w:r w:rsidRPr="000B07FD">
        <w:rPr>
          <w:b/>
          <w:bCs/>
        </w:rPr>
        <w:t>Panel lateral en móvil</w:t>
      </w:r>
      <w:r w:rsidRPr="000B07FD">
        <w:t>: que ocupe pantalla completa o salga desde abajo, con gesto de cerrar.</w:t>
      </w:r>
    </w:p>
    <w:p w14:paraId="5A340480" w14:textId="77777777" w:rsidR="000B07FD" w:rsidRPr="000B07FD" w:rsidRDefault="000B07FD" w:rsidP="000B07FD">
      <w:pPr>
        <w:numPr>
          <w:ilvl w:val="0"/>
          <w:numId w:val="1"/>
        </w:numPr>
      </w:pPr>
      <w:proofErr w:type="spellStart"/>
      <w:r w:rsidRPr="000B07FD">
        <w:rPr>
          <w:b/>
          <w:bCs/>
        </w:rPr>
        <w:t>Feedback</w:t>
      </w:r>
      <w:proofErr w:type="spellEnd"/>
      <w:r w:rsidRPr="000B07FD">
        <w:rPr>
          <w:b/>
          <w:bCs/>
        </w:rPr>
        <w:t xml:space="preserve"> al navegar</w:t>
      </w:r>
      <w:r w:rsidRPr="000B07FD">
        <w:t xml:space="preserve">: un </w:t>
      </w:r>
      <w:proofErr w:type="spellStart"/>
      <w:r w:rsidRPr="000B07FD">
        <w:t>hint</w:t>
      </w:r>
      <w:proofErr w:type="spellEnd"/>
      <w:r w:rsidRPr="000B07FD">
        <w:t xml:space="preserve"> breve tipo “Clic para entrar · i para </w:t>
      </w:r>
      <w:proofErr w:type="spellStart"/>
      <w:r w:rsidRPr="000B07FD">
        <w:t>info</w:t>
      </w:r>
      <w:proofErr w:type="spellEnd"/>
      <w:r w:rsidRPr="000B07FD">
        <w:t>” la primera vez.</w:t>
      </w:r>
    </w:p>
    <w:p w14:paraId="189D7A78" w14:textId="77777777" w:rsidR="000B07FD" w:rsidRPr="000B07FD" w:rsidRDefault="000B07FD" w:rsidP="000B07FD">
      <w:pPr>
        <w:numPr>
          <w:ilvl w:val="0"/>
          <w:numId w:val="1"/>
        </w:numPr>
      </w:pPr>
      <w:r w:rsidRPr="000B07FD">
        <w:rPr>
          <w:b/>
          <w:bCs/>
        </w:rPr>
        <w:t xml:space="preserve">Botones del </w:t>
      </w:r>
      <w:proofErr w:type="spellStart"/>
      <w:r w:rsidRPr="000B07FD">
        <w:rPr>
          <w:b/>
          <w:bCs/>
        </w:rPr>
        <w:t>footer</w:t>
      </w:r>
      <w:proofErr w:type="spellEnd"/>
      <w:r w:rsidRPr="000B07FD">
        <w:t> (“Ir a Perú”, “Amazonas”): que no abran panel, solo muevan el mapa (ya casi está así).</w:t>
      </w:r>
    </w:p>
    <w:p w14:paraId="6C700A82" w14:textId="77777777" w:rsidR="000B07FD" w:rsidRPr="000B07FD" w:rsidRDefault="000B07FD" w:rsidP="000B07FD">
      <w:pPr>
        <w:rPr>
          <w:b/>
          <w:bCs/>
        </w:rPr>
      </w:pPr>
      <w:r w:rsidRPr="000B07FD">
        <w:rPr>
          <w:b/>
          <w:bCs/>
        </w:rPr>
        <w:t>2. Completar la metáfora gris → color</w:t>
      </w:r>
    </w:p>
    <w:p w14:paraId="215010EB" w14:textId="77777777" w:rsidR="000B07FD" w:rsidRPr="000B07FD" w:rsidRDefault="000B07FD" w:rsidP="000B07FD">
      <w:r w:rsidRPr="000B07FD">
        <w:t>Es el corazón del proyecto:</w:t>
      </w:r>
    </w:p>
    <w:p w14:paraId="17A5CC3C" w14:textId="77777777" w:rsidR="000B07FD" w:rsidRPr="000B07FD" w:rsidRDefault="000B07FD" w:rsidP="000B07FD">
      <w:pPr>
        <w:numPr>
          <w:ilvl w:val="0"/>
          <w:numId w:val="2"/>
        </w:numPr>
      </w:pPr>
      <w:r w:rsidRPr="000B07FD">
        <w:t>Departamento/</w:t>
      </w:r>
      <w:proofErr w:type="gramStart"/>
      <w:r w:rsidRPr="000B07FD">
        <w:t>provincia </w:t>
      </w:r>
      <w:r w:rsidRPr="000B07FD">
        <w:rPr>
          <w:b/>
          <w:bCs/>
        </w:rPr>
        <w:t>visitado</w:t>
      </w:r>
      <w:proofErr w:type="gramEnd"/>
      <w:r w:rsidRPr="000B07FD">
        <w:t> = color + foto.</w:t>
      </w:r>
    </w:p>
    <w:p w14:paraId="4E98CA80" w14:textId="77777777" w:rsidR="000B07FD" w:rsidRPr="000B07FD" w:rsidRDefault="000B07FD" w:rsidP="000B07FD">
      <w:pPr>
        <w:numPr>
          <w:ilvl w:val="0"/>
          <w:numId w:val="2"/>
        </w:numPr>
      </w:pPr>
      <w:r w:rsidRPr="000B07FD">
        <w:t>Animación suave al marcar visita (transición de gris a verde).</w:t>
      </w:r>
    </w:p>
    <w:p w14:paraId="569D6CE3" w14:textId="77777777" w:rsidR="000B07FD" w:rsidRPr="000B07FD" w:rsidRDefault="000B07FD" w:rsidP="000B07FD">
      <w:pPr>
        <w:numPr>
          <w:ilvl w:val="0"/>
          <w:numId w:val="2"/>
        </w:numPr>
      </w:pPr>
      <w:r w:rsidRPr="000B07FD">
        <w:t>Foto en el polígono o en el panel, no solo en el círculo del mapa.</w:t>
      </w:r>
    </w:p>
    <w:p w14:paraId="706718E1" w14:textId="77777777" w:rsidR="000B07FD" w:rsidRPr="000B07FD" w:rsidRDefault="000B07FD" w:rsidP="000B07FD">
      <w:pPr>
        <w:rPr>
          <w:b/>
          <w:bCs/>
        </w:rPr>
      </w:pPr>
      <w:r w:rsidRPr="000B07FD">
        <w:rPr>
          <w:b/>
          <w:bCs/>
        </w:rPr>
        <w:t>3. Datos y cobertura geográfica</w:t>
      </w:r>
    </w:p>
    <w:p w14:paraId="3E325677" w14:textId="77777777" w:rsidR="000B07FD" w:rsidRPr="000B07FD" w:rsidRDefault="000B07FD" w:rsidP="000B07FD">
      <w:r w:rsidRPr="000B07FD">
        <w:t>Ahora Amazonas está bien; el resto de Perú está más simplificado:</w:t>
      </w:r>
    </w:p>
    <w:p w14:paraId="2C2BEE45" w14:textId="77777777" w:rsidR="000B07FD" w:rsidRPr="000B07FD" w:rsidRDefault="000B07FD" w:rsidP="000B07FD">
      <w:pPr>
        <w:numPr>
          <w:ilvl w:val="0"/>
          <w:numId w:val="3"/>
        </w:numPr>
      </w:pPr>
      <w:r w:rsidRPr="000B07FD">
        <w:t>Extender </w:t>
      </w:r>
      <w:r w:rsidRPr="000B07FD">
        <w:rPr>
          <w:b/>
          <w:bCs/>
        </w:rPr>
        <w:t>distritos detallados</w:t>
      </w:r>
      <w:r w:rsidRPr="000B07FD">
        <w:t> a más departamentos (no solo Amazonas).</w:t>
      </w:r>
    </w:p>
    <w:p w14:paraId="2C609B25" w14:textId="77777777" w:rsidR="000B07FD" w:rsidRPr="000B07FD" w:rsidRDefault="000B07FD" w:rsidP="000B07FD">
      <w:pPr>
        <w:numPr>
          <w:ilvl w:val="0"/>
          <w:numId w:val="3"/>
        </w:numPr>
      </w:pPr>
      <w:r w:rsidRPr="000B07FD">
        <w:t xml:space="preserve">Mapear más provincias/distritos a places en </w:t>
      </w:r>
      <w:proofErr w:type="spellStart"/>
      <w:r w:rsidRPr="000B07FD">
        <w:t>Supabase</w:t>
      </w:r>
      <w:proofErr w:type="spellEnd"/>
      <w:r w:rsidRPr="000B07FD">
        <w:t>.</w:t>
      </w:r>
    </w:p>
    <w:p w14:paraId="112C9843" w14:textId="77777777" w:rsidR="000B07FD" w:rsidRPr="000B07FD" w:rsidRDefault="000B07FD" w:rsidP="000B07FD">
      <w:pPr>
        <w:numPr>
          <w:ilvl w:val="0"/>
          <w:numId w:val="3"/>
        </w:numPr>
      </w:pPr>
      <w:r w:rsidRPr="000B07FD">
        <w:t>En el panel, lista “Explorar dentro” con </w:t>
      </w:r>
      <w:r w:rsidRPr="000B07FD">
        <w:rPr>
          <w:b/>
          <w:bCs/>
        </w:rPr>
        <w:t>i</w:t>
      </w:r>
      <w:r w:rsidRPr="000B07FD">
        <w:t> en todos los hijos, no solo en Amazonas.</w:t>
      </w:r>
    </w:p>
    <w:p w14:paraId="76D9F031" w14:textId="77777777" w:rsidR="000B07FD" w:rsidRPr="000B07FD" w:rsidRDefault="000B07FD" w:rsidP="000B07FD">
      <w:pPr>
        <w:rPr>
          <w:b/>
          <w:bCs/>
        </w:rPr>
      </w:pPr>
      <w:r w:rsidRPr="000B07FD">
        <w:rPr>
          <w:b/>
          <w:bCs/>
        </w:rPr>
        <w:t xml:space="preserve">4. </w:t>
      </w:r>
      <w:proofErr w:type="spellStart"/>
      <w:r w:rsidRPr="000B07FD">
        <w:rPr>
          <w:b/>
          <w:bCs/>
        </w:rPr>
        <w:t>Supabase</w:t>
      </w:r>
      <w:proofErr w:type="spellEnd"/>
      <w:r w:rsidRPr="000B07FD">
        <w:rPr>
          <w:b/>
          <w:bCs/>
        </w:rPr>
        <w:t xml:space="preserve"> + edición real</w:t>
      </w:r>
    </w:p>
    <w:p w14:paraId="21E08E4D" w14:textId="77777777" w:rsidR="000B07FD" w:rsidRPr="000B07FD" w:rsidRDefault="000B07FD" w:rsidP="000B07FD">
      <w:r w:rsidRPr="000B07FD">
        <w:t>Tienes demo local; el siguiente paso natural:</w:t>
      </w:r>
    </w:p>
    <w:p w14:paraId="3EBFD53F" w14:textId="77777777" w:rsidR="000B07FD" w:rsidRPr="000B07FD" w:rsidRDefault="000B07FD" w:rsidP="000B07FD">
      <w:pPr>
        <w:numPr>
          <w:ilvl w:val="0"/>
          <w:numId w:val="4"/>
        </w:numPr>
      </w:pPr>
      <w:proofErr w:type="spellStart"/>
      <w:r w:rsidRPr="000B07FD">
        <w:t>Schema</w:t>
      </w:r>
      <w:proofErr w:type="spellEnd"/>
      <w:r w:rsidRPr="000B07FD">
        <w:t xml:space="preserve"> con todos los lugares de Amazonas (y luego Perú).</w:t>
      </w:r>
    </w:p>
    <w:p w14:paraId="6064B158" w14:textId="77777777" w:rsidR="000B07FD" w:rsidRPr="000B07FD" w:rsidRDefault="000B07FD" w:rsidP="000B07FD">
      <w:pPr>
        <w:numPr>
          <w:ilvl w:val="0"/>
          <w:numId w:val="4"/>
        </w:numPr>
      </w:pPr>
      <w:r w:rsidRPr="000B07FD">
        <w:t>Subir foto desde el móvil.</w:t>
      </w:r>
    </w:p>
    <w:p w14:paraId="11F4668C" w14:textId="77777777" w:rsidR="000B07FD" w:rsidRPr="000B07FD" w:rsidRDefault="000B07FD" w:rsidP="000B07FD">
      <w:pPr>
        <w:numPr>
          <w:ilvl w:val="0"/>
          <w:numId w:val="4"/>
        </w:numPr>
      </w:pPr>
      <w:r w:rsidRPr="000B07FD">
        <w:t>Marcar visitado / fecha objetivo.</w:t>
      </w:r>
    </w:p>
    <w:p w14:paraId="680EB9B6" w14:textId="77777777" w:rsidR="000B07FD" w:rsidRPr="000B07FD" w:rsidRDefault="000B07FD" w:rsidP="000B07FD">
      <w:pPr>
        <w:numPr>
          <w:ilvl w:val="0"/>
          <w:numId w:val="4"/>
        </w:numPr>
      </w:pPr>
      <w:r w:rsidRPr="000B07FD">
        <w:t>Sincronizar colores del mapa con la base de datos.</w:t>
      </w:r>
    </w:p>
    <w:p w14:paraId="17F76571" w14:textId="77777777" w:rsidR="000B07FD" w:rsidRPr="000B07FD" w:rsidRDefault="000B07FD" w:rsidP="000B07FD">
      <w:pPr>
        <w:rPr>
          <w:b/>
          <w:bCs/>
        </w:rPr>
      </w:pPr>
      <w:r w:rsidRPr="000B07FD">
        <w:rPr>
          <w:b/>
          <w:bCs/>
        </w:rPr>
        <w:t>5. Despliegue</w:t>
      </w:r>
    </w:p>
    <w:p w14:paraId="08FB703A" w14:textId="77777777" w:rsidR="000B07FD" w:rsidRPr="000B07FD" w:rsidRDefault="000B07FD" w:rsidP="000B07FD">
      <w:pPr>
        <w:numPr>
          <w:ilvl w:val="0"/>
          <w:numId w:val="5"/>
        </w:numPr>
      </w:pPr>
      <w:r w:rsidRPr="000B07FD">
        <w:t>Subir a </w:t>
      </w:r>
      <w:proofErr w:type="spellStart"/>
      <w:r w:rsidRPr="000B07FD">
        <w:rPr>
          <w:b/>
          <w:bCs/>
        </w:rPr>
        <w:t>Netlify</w:t>
      </w:r>
      <w:proofErr w:type="spellEnd"/>
      <w:r w:rsidRPr="000B07FD">
        <w:t> con la URL pública.</w:t>
      </w:r>
    </w:p>
    <w:p w14:paraId="310D222F" w14:textId="77777777" w:rsidR="000B07FD" w:rsidRPr="000B07FD" w:rsidRDefault="000B07FD" w:rsidP="000B07FD">
      <w:pPr>
        <w:numPr>
          <w:ilvl w:val="0"/>
          <w:numId w:val="5"/>
        </w:numPr>
      </w:pPr>
      <w:proofErr w:type="gramStart"/>
      <w:r w:rsidRPr="000B07FD">
        <w:t>Variables .</w:t>
      </w:r>
      <w:proofErr w:type="spellStart"/>
      <w:r w:rsidRPr="000B07FD">
        <w:t>env</w:t>
      </w:r>
      <w:proofErr w:type="spellEnd"/>
      <w:proofErr w:type="gramEnd"/>
      <w:r w:rsidRPr="000B07FD">
        <w:t xml:space="preserve"> para </w:t>
      </w:r>
      <w:proofErr w:type="spellStart"/>
      <w:r w:rsidRPr="000B07FD">
        <w:t>Supabase</w:t>
      </w:r>
      <w:proofErr w:type="spellEnd"/>
      <w:r w:rsidRPr="000B07FD">
        <w:t>.</w:t>
      </w:r>
    </w:p>
    <w:p w14:paraId="5FE538FE" w14:textId="77777777" w:rsidR="000B07FD" w:rsidRPr="000B07FD" w:rsidRDefault="000B07FD" w:rsidP="000B07FD">
      <w:pPr>
        <w:numPr>
          <w:ilvl w:val="0"/>
          <w:numId w:val="5"/>
        </w:numPr>
      </w:pPr>
      <w:r w:rsidRPr="000B07FD">
        <w:t>Probar en el móvil sin depender de 192.168.0.231.</w:t>
      </w:r>
    </w:p>
    <w:p w14:paraId="77C852E5" w14:textId="77777777" w:rsidR="000B07FD" w:rsidRPr="000B07FD" w:rsidRDefault="000B07FD" w:rsidP="000B07FD">
      <w:pPr>
        <w:rPr>
          <w:b/>
          <w:bCs/>
        </w:rPr>
      </w:pPr>
      <w:r w:rsidRPr="000B07FD">
        <w:rPr>
          <w:b/>
          <w:bCs/>
        </w:rPr>
        <w:lastRenderedPageBreak/>
        <w:t>6. Ideas más ambiciosas (después)</w:t>
      </w:r>
    </w:p>
    <w:p w14:paraId="5B21073D" w14:textId="77777777" w:rsidR="000B07FD" w:rsidRPr="000B07FD" w:rsidRDefault="000B07FD" w:rsidP="000B07FD">
      <w:pPr>
        <w:numPr>
          <w:ilvl w:val="0"/>
          <w:numId w:val="6"/>
        </w:numPr>
      </w:pPr>
      <w:r w:rsidRPr="000B07FD">
        <w:t>Universo/fotos detrás del globo al alejar.</w:t>
      </w:r>
    </w:p>
    <w:p w14:paraId="1D1F864E" w14:textId="77777777" w:rsidR="000B07FD" w:rsidRPr="000B07FD" w:rsidRDefault="000B07FD" w:rsidP="000B07FD">
      <w:pPr>
        <w:numPr>
          <w:ilvl w:val="0"/>
          <w:numId w:val="6"/>
        </w:numPr>
      </w:pPr>
      <w:r w:rsidRPr="000B07FD">
        <w:t xml:space="preserve">Modo “solo clic” para kiosco o accesibilidad (sin </w:t>
      </w:r>
      <w:proofErr w:type="spellStart"/>
      <w:r w:rsidRPr="000B07FD">
        <w:t>scroll</w:t>
      </w:r>
      <w:proofErr w:type="spellEnd"/>
      <w:r w:rsidRPr="000B07FD">
        <w:t>).</w:t>
      </w:r>
    </w:p>
    <w:p w14:paraId="5D701B53" w14:textId="77777777" w:rsidR="000B07FD" w:rsidRPr="000B07FD" w:rsidRDefault="000B07FD" w:rsidP="000B07FD">
      <w:pPr>
        <w:numPr>
          <w:ilvl w:val="0"/>
          <w:numId w:val="6"/>
        </w:numPr>
      </w:pPr>
      <w:r w:rsidRPr="000B07FD">
        <w:t xml:space="preserve">Compartir un lugar visitado (link directo </w:t>
      </w:r>
      <w:proofErr w:type="gramStart"/>
      <w:r w:rsidRPr="000B07FD">
        <w:t>a ?lugar</w:t>
      </w:r>
      <w:proofErr w:type="gramEnd"/>
      <w:r w:rsidRPr="000B07FD">
        <w:t>=chachapoyas).</w:t>
      </w:r>
    </w:p>
    <w:p w14:paraId="30D539D0" w14:textId="77777777" w:rsidR="000B07FD" w:rsidRPr="000B07FD" w:rsidRDefault="000B07FD" w:rsidP="000B07FD">
      <w:r w:rsidRPr="000B07FD">
        <w:pict w14:anchorId="77E5C1AC">
          <v:rect id="_x0000_i1031" style="width:0;height:1.5pt" o:hralign="center" o:hrstd="t" o:hr="t" fillcolor="#a0a0a0" stroked="f"/>
        </w:pict>
      </w:r>
    </w:p>
    <w:p w14:paraId="7F17A14C" w14:textId="77777777" w:rsidR="000B07FD" w:rsidRPr="000B07FD" w:rsidRDefault="000B07FD" w:rsidP="000B07FD">
      <w:pPr>
        <w:rPr>
          <w:b/>
          <w:bCs/>
        </w:rPr>
      </w:pPr>
      <w:r w:rsidRPr="000B07FD">
        <w:rPr>
          <w:b/>
          <w:bCs/>
        </w:rPr>
        <w:t>Mi recomendación concreta</w:t>
      </w:r>
    </w:p>
    <w:p w14:paraId="4893DE6A" w14:textId="77777777" w:rsidR="000B07FD" w:rsidRPr="000B07FD" w:rsidRDefault="000B07FD" w:rsidP="000B07FD">
      <w:r w:rsidRPr="000B07FD">
        <w:t>Si quieres </w:t>
      </w:r>
      <w:r w:rsidRPr="000B07FD">
        <w:rPr>
          <w:b/>
          <w:bCs/>
        </w:rPr>
        <w:t>seguir viendo progreso visible en el móvil</w:t>
      </w:r>
      <w:r w:rsidRPr="000B07FD">
        <w:t>, haría esto en 3 pasos:</w:t>
      </w:r>
    </w:p>
    <w:p w14:paraId="6BC86172" w14:textId="77777777" w:rsidR="000B07FD" w:rsidRPr="000B07FD" w:rsidRDefault="000B07FD" w:rsidP="000B07FD">
      <w:pPr>
        <w:numPr>
          <w:ilvl w:val="0"/>
          <w:numId w:val="7"/>
        </w:numPr>
      </w:pPr>
      <w:r w:rsidRPr="000B07FD">
        <w:rPr>
          <w:b/>
          <w:bCs/>
        </w:rPr>
        <w:t>Panel móvil + botones i más grandes</w:t>
      </w:r>
    </w:p>
    <w:p w14:paraId="014F438F" w14:textId="77777777" w:rsidR="000B07FD" w:rsidRPr="000B07FD" w:rsidRDefault="000B07FD" w:rsidP="000B07FD">
      <w:pPr>
        <w:numPr>
          <w:ilvl w:val="0"/>
          <w:numId w:val="7"/>
        </w:numPr>
      </w:pPr>
      <w:r w:rsidRPr="000B07FD">
        <w:rPr>
          <w:b/>
          <w:bCs/>
        </w:rPr>
        <w:t>Animación gris → verde al marcar visitado</w:t>
      </w:r>
    </w:p>
    <w:p w14:paraId="58DF8337" w14:textId="77777777" w:rsidR="000B07FD" w:rsidRPr="000B07FD" w:rsidRDefault="000B07FD" w:rsidP="000B07FD">
      <w:pPr>
        <w:numPr>
          <w:ilvl w:val="0"/>
          <w:numId w:val="7"/>
        </w:numPr>
      </w:pPr>
      <w:proofErr w:type="spellStart"/>
      <w:r w:rsidRPr="000B07FD">
        <w:rPr>
          <w:b/>
          <w:bCs/>
        </w:rPr>
        <w:t>Deploy</w:t>
      </w:r>
      <w:proofErr w:type="spellEnd"/>
      <w:r w:rsidRPr="000B07FD">
        <w:rPr>
          <w:b/>
          <w:bCs/>
        </w:rPr>
        <w:t xml:space="preserve"> en </w:t>
      </w:r>
      <w:proofErr w:type="spellStart"/>
      <w:r w:rsidRPr="000B07FD">
        <w:rPr>
          <w:b/>
          <w:bCs/>
        </w:rPr>
        <w:t>Netlify</w:t>
      </w:r>
      <w:proofErr w:type="spellEnd"/>
      <w:r w:rsidRPr="000B07FD">
        <w:t> para probar fuera de casa</w:t>
      </w:r>
    </w:p>
    <w:p w14:paraId="5B24157E" w14:textId="77777777" w:rsidR="007E5D81" w:rsidRDefault="007E5D81"/>
    <w:sectPr w:rsidR="007E5D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F5CD6"/>
    <w:multiLevelType w:val="multilevel"/>
    <w:tmpl w:val="AFD0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57E38"/>
    <w:multiLevelType w:val="multilevel"/>
    <w:tmpl w:val="FBAC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134A5"/>
    <w:multiLevelType w:val="multilevel"/>
    <w:tmpl w:val="C5CC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F3CD7"/>
    <w:multiLevelType w:val="multilevel"/>
    <w:tmpl w:val="6FD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D3D52"/>
    <w:multiLevelType w:val="multilevel"/>
    <w:tmpl w:val="84F2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F4816"/>
    <w:multiLevelType w:val="multilevel"/>
    <w:tmpl w:val="55DA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A602B"/>
    <w:multiLevelType w:val="multilevel"/>
    <w:tmpl w:val="5280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597075">
    <w:abstractNumId w:val="6"/>
  </w:num>
  <w:num w:numId="2" w16cid:durableId="566956428">
    <w:abstractNumId w:val="3"/>
  </w:num>
  <w:num w:numId="3" w16cid:durableId="513350201">
    <w:abstractNumId w:val="5"/>
  </w:num>
  <w:num w:numId="4" w16cid:durableId="2010862388">
    <w:abstractNumId w:val="1"/>
  </w:num>
  <w:num w:numId="5" w16cid:durableId="1658143579">
    <w:abstractNumId w:val="2"/>
  </w:num>
  <w:num w:numId="6" w16cid:durableId="1263610379">
    <w:abstractNumId w:val="4"/>
  </w:num>
  <w:num w:numId="7" w16cid:durableId="3820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FD"/>
    <w:rsid w:val="00090E5F"/>
    <w:rsid w:val="000B07FD"/>
    <w:rsid w:val="00444C89"/>
    <w:rsid w:val="0065555E"/>
    <w:rsid w:val="007E5D81"/>
    <w:rsid w:val="00DF1837"/>
    <w:rsid w:val="00FC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39AABA"/>
  <w15:chartTrackingRefBased/>
  <w15:docId w15:val="{10F5B5BC-55EE-4400-A8C1-24AEA0C0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0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0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0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0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0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0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0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0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0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0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0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0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07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07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07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07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07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07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0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0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0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0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0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07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07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07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0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07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0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9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 castillo</dc:creator>
  <cp:keywords/>
  <dc:description/>
  <cp:lastModifiedBy>Eduar castillo</cp:lastModifiedBy>
  <cp:revision>1</cp:revision>
  <dcterms:created xsi:type="dcterms:W3CDTF">2026-06-26T22:29:00Z</dcterms:created>
  <dcterms:modified xsi:type="dcterms:W3CDTF">2026-06-26T22:29:00Z</dcterms:modified>
</cp:coreProperties>
</file>