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309" w:rsidRPr="00985C3F" w:rsidRDefault="00052309" w:rsidP="00052309">
      <w:pPr>
        <w:spacing w:before="0" w:after="0" w:line="240" w:lineRule="auto"/>
        <w:jc w:val="center"/>
        <w:rPr>
          <w:sz w:val="28"/>
          <w:szCs w:val="28"/>
          <w:lang w:val="ru-RU"/>
        </w:rPr>
      </w:pPr>
      <w:bookmarkStart w:id="0" w:name="_Hlk507559660"/>
      <w:r w:rsidRPr="00985C3F">
        <w:rPr>
          <w:sz w:val="28"/>
          <w:szCs w:val="28"/>
          <w:lang w:val="ru-RU"/>
        </w:rPr>
        <w:t>МИНИСТЕРСТВО ОБРАЗОВАНИЯ И НАУКИ РОССИЙСКОЙ ФЕДЕРАЦИИ</w:t>
      </w:r>
    </w:p>
    <w:p w:rsidR="00052309" w:rsidRPr="00985C3F" w:rsidRDefault="00052309" w:rsidP="00052309">
      <w:pPr>
        <w:spacing w:before="0" w:after="0" w:line="240" w:lineRule="auto"/>
        <w:jc w:val="center"/>
        <w:rPr>
          <w:sz w:val="28"/>
          <w:szCs w:val="28"/>
          <w:lang w:val="ru-RU"/>
        </w:rPr>
      </w:pPr>
      <w:r w:rsidRPr="00985C3F">
        <w:rPr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:rsidR="00052309" w:rsidRPr="00985C3F" w:rsidRDefault="00052309" w:rsidP="00052309">
      <w:pPr>
        <w:spacing w:before="0" w:after="0" w:line="240" w:lineRule="auto"/>
        <w:jc w:val="center"/>
        <w:rPr>
          <w:b/>
          <w:sz w:val="28"/>
          <w:szCs w:val="28"/>
          <w:lang w:val="ru-RU"/>
        </w:rPr>
      </w:pPr>
      <w:r w:rsidRPr="00985C3F">
        <w:rPr>
          <w:sz w:val="28"/>
          <w:szCs w:val="28"/>
          <w:lang w:val="ru-RU"/>
        </w:rPr>
        <w:t xml:space="preserve">высшего образования </w:t>
      </w:r>
      <w:r w:rsidRPr="00985C3F">
        <w:rPr>
          <w:sz w:val="28"/>
          <w:szCs w:val="28"/>
          <w:lang w:val="ru-RU"/>
        </w:rPr>
        <w:br/>
      </w:r>
      <w:r w:rsidRPr="00985C3F">
        <w:rPr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:rsidR="00052309" w:rsidRPr="00985C3F" w:rsidRDefault="00052309" w:rsidP="00052309">
      <w:pPr>
        <w:spacing w:before="0" w:line="240" w:lineRule="auto"/>
        <w:jc w:val="center"/>
        <w:rPr>
          <w:b/>
          <w:sz w:val="28"/>
          <w:szCs w:val="28"/>
          <w:lang w:val="ru-RU"/>
        </w:rPr>
      </w:pPr>
      <w:r w:rsidRPr="00985C3F">
        <w:rPr>
          <w:b/>
          <w:sz w:val="28"/>
          <w:szCs w:val="28"/>
          <w:lang w:val="ru-RU"/>
        </w:rPr>
        <w:t>(ННГУ)</w:t>
      </w:r>
    </w:p>
    <w:p w:rsidR="00052309" w:rsidRPr="00985C3F" w:rsidRDefault="00052309" w:rsidP="00052309">
      <w:pPr>
        <w:spacing w:before="0" w:after="0"/>
        <w:jc w:val="center"/>
        <w:rPr>
          <w:b/>
          <w:sz w:val="28"/>
          <w:szCs w:val="28"/>
          <w:lang w:val="ru-RU"/>
        </w:rPr>
      </w:pPr>
      <w:r w:rsidRPr="00985C3F">
        <w:rPr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:rsidR="00052309" w:rsidRPr="00985C3F" w:rsidRDefault="00052309" w:rsidP="00052309">
      <w:pPr>
        <w:jc w:val="center"/>
        <w:rPr>
          <w:b/>
          <w:sz w:val="28"/>
          <w:szCs w:val="28"/>
          <w:lang w:val="ru-RU"/>
        </w:rPr>
      </w:pPr>
      <w:r w:rsidRPr="00985C3F">
        <w:rPr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:rsidR="00052309" w:rsidRPr="00985C3F" w:rsidRDefault="00052309" w:rsidP="00052309">
      <w:pPr>
        <w:spacing w:line="240" w:lineRule="auto"/>
        <w:ind w:firstLine="1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Направление подготовки</w:t>
      </w:r>
      <w:r w:rsidRPr="00985C3F">
        <w:rPr>
          <w:sz w:val="28"/>
          <w:szCs w:val="28"/>
          <w:lang w:val="ru-RU"/>
        </w:rPr>
        <w:t xml:space="preserve"> «Прикладная математика и информатика»</w:t>
      </w:r>
    </w:p>
    <w:p w:rsidR="00052309" w:rsidRPr="00985C3F" w:rsidRDefault="00052309" w:rsidP="00052309">
      <w:pPr>
        <w:spacing w:line="240" w:lineRule="auto"/>
        <w:ind w:firstLine="1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Магистерская программа</w:t>
      </w:r>
      <w:r w:rsidRPr="00985C3F">
        <w:rPr>
          <w:sz w:val="28"/>
          <w:szCs w:val="28"/>
          <w:lang w:val="ru-RU"/>
        </w:rPr>
        <w:t xml:space="preserve"> «Системное программирование»</w:t>
      </w:r>
    </w:p>
    <w:p w:rsidR="00052309" w:rsidRPr="00985C3F" w:rsidRDefault="00052309" w:rsidP="00052309">
      <w:pPr>
        <w:spacing w:line="240" w:lineRule="auto"/>
        <w:ind w:firstLine="180"/>
        <w:jc w:val="center"/>
        <w:rPr>
          <w:sz w:val="28"/>
          <w:szCs w:val="28"/>
          <w:lang w:val="ru-RU"/>
        </w:rPr>
      </w:pPr>
    </w:p>
    <w:p w:rsidR="00052309" w:rsidRPr="00985C3F" w:rsidRDefault="00052309" w:rsidP="00052309">
      <w:pPr>
        <w:spacing w:line="240" w:lineRule="auto"/>
        <w:ind w:firstLine="180"/>
        <w:jc w:val="center"/>
        <w:rPr>
          <w:sz w:val="28"/>
          <w:szCs w:val="28"/>
          <w:lang w:val="ru-RU"/>
        </w:rPr>
      </w:pPr>
    </w:p>
    <w:p w:rsidR="00052309" w:rsidRPr="003070EE" w:rsidRDefault="00052309" w:rsidP="00052309">
      <w:pPr>
        <w:spacing w:after="0" w:line="240" w:lineRule="auto"/>
        <w:ind w:firstLine="180"/>
        <w:jc w:val="center"/>
        <w:rPr>
          <w:b/>
          <w:sz w:val="36"/>
          <w:szCs w:val="36"/>
          <w:lang w:val="ru-RU"/>
        </w:rPr>
      </w:pPr>
      <w:r w:rsidRPr="00985C3F">
        <w:rPr>
          <w:b/>
          <w:sz w:val="36"/>
          <w:szCs w:val="36"/>
          <w:lang w:val="ru-RU"/>
        </w:rPr>
        <w:t xml:space="preserve">Отчет по </w:t>
      </w:r>
      <w:r>
        <w:rPr>
          <w:b/>
          <w:sz w:val="36"/>
          <w:szCs w:val="36"/>
          <w:lang w:val="ru-RU"/>
        </w:rPr>
        <w:t>лабораторной работе</w:t>
      </w:r>
    </w:p>
    <w:p w:rsidR="00052309" w:rsidRPr="007366B7" w:rsidRDefault="00052309" w:rsidP="00052309">
      <w:pPr>
        <w:spacing w:after="0"/>
        <w:jc w:val="center"/>
        <w:rPr>
          <w:b/>
          <w:sz w:val="32"/>
          <w:szCs w:val="24"/>
          <w:lang w:val="ru-RU"/>
        </w:rPr>
      </w:pPr>
      <w:r w:rsidRPr="007366B7">
        <w:rPr>
          <w:b/>
          <w:sz w:val="32"/>
          <w:szCs w:val="24"/>
          <w:lang w:val="ru-RU"/>
        </w:rPr>
        <w:t>«</w:t>
      </w:r>
      <w:r>
        <w:rPr>
          <w:b/>
          <w:sz w:val="28"/>
          <w:szCs w:val="28"/>
          <w:lang w:val="ru-RU"/>
        </w:rPr>
        <w:t>Применение</w:t>
      </w:r>
      <w:r w:rsidRPr="00835684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сверточной</w:t>
      </w:r>
      <w:proofErr w:type="spellEnd"/>
      <w:r w:rsidRPr="00835684">
        <w:rPr>
          <w:b/>
          <w:sz w:val="28"/>
          <w:szCs w:val="28"/>
          <w:lang w:val="ru-RU"/>
        </w:rPr>
        <w:t xml:space="preserve"> нейронной сети</w:t>
      </w:r>
      <w:r>
        <w:rPr>
          <w:b/>
          <w:sz w:val="28"/>
          <w:szCs w:val="28"/>
          <w:lang w:val="ru-RU"/>
        </w:rPr>
        <w:t xml:space="preserve"> для распознавания жестов </w:t>
      </w:r>
      <w:r>
        <w:rPr>
          <w:b/>
          <w:sz w:val="28"/>
          <w:szCs w:val="28"/>
        </w:rPr>
        <w:t>ASL</w:t>
      </w:r>
      <w:r w:rsidRPr="007366B7">
        <w:rPr>
          <w:b/>
          <w:sz w:val="32"/>
          <w:szCs w:val="24"/>
          <w:lang w:val="ru-RU"/>
        </w:rPr>
        <w:t>»</w:t>
      </w:r>
    </w:p>
    <w:p w:rsidR="00052309" w:rsidRPr="00985C3F" w:rsidRDefault="00052309" w:rsidP="00052309">
      <w:pPr>
        <w:jc w:val="center"/>
        <w:rPr>
          <w:b/>
          <w:sz w:val="28"/>
          <w:szCs w:val="28"/>
          <w:lang w:val="ru-RU"/>
        </w:rPr>
      </w:pPr>
    </w:p>
    <w:p w:rsidR="00052309" w:rsidRPr="00985C3F" w:rsidRDefault="00052309" w:rsidP="00052309">
      <w:pPr>
        <w:tabs>
          <w:tab w:val="left" w:pos="5387"/>
        </w:tabs>
        <w:spacing w:before="0" w:after="0" w:line="240" w:lineRule="auto"/>
        <w:rPr>
          <w:sz w:val="28"/>
          <w:szCs w:val="28"/>
          <w:lang w:val="ru-RU"/>
        </w:rPr>
      </w:pPr>
      <w:r w:rsidRPr="00985C3F">
        <w:rPr>
          <w:sz w:val="28"/>
          <w:szCs w:val="28"/>
          <w:lang w:val="ru-RU"/>
        </w:rPr>
        <w:tab/>
        <w:t xml:space="preserve">Выполнил: </w:t>
      </w:r>
    </w:p>
    <w:p w:rsidR="00052309" w:rsidRPr="00F4214D" w:rsidRDefault="00052309" w:rsidP="00052309">
      <w:pPr>
        <w:tabs>
          <w:tab w:val="left" w:pos="5387"/>
        </w:tabs>
        <w:spacing w:before="0" w:after="0" w:line="240" w:lineRule="auto"/>
        <w:rPr>
          <w:sz w:val="28"/>
          <w:szCs w:val="28"/>
          <w:lang w:val="ru-RU"/>
        </w:rPr>
      </w:pPr>
      <w:r w:rsidRPr="00985C3F">
        <w:rPr>
          <w:sz w:val="28"/>
          <w:szCs w:val="28"/>
          <w:lang w:val="ru-RU"/>
        </w:rPr>
        <w:tab/>
        <w:t>студент группы 38160</w:t>
      </w:r>
      <w:r w:rsidRPr="00F4214D">
        <w:rPr>
          <w:sz w:val="28"/>
          <w:szCs w:val="28"/>
          <w:lang w:val="ru-RU"/>
        </w:rPr>
        <w:t>6-2</w:t>
      </w:r>
      <w:r>
        <w:rPr>
          <w:sz w:val="28"/>
          <w:szCs w:val="28"/>
          <w:lang w:val="ru-RU"/>
        </w:rPr>
        <w:t>м</w:t>
      </w:r>
    </w:p>
    <w:p w:rsidR="00052309" w:rsidRPr="00835684" w:rsidRDefault="00052309" w:rsidP="00052309">
      <w:pPr>
        <w:tabs>
          <w:tab w:val="left" w:pos="5387"/>
        </w:tabs>
        <w:spacing w:before="0" w:after="0" w:line="240" w:lineRule="auto"/>
        <w:rPr>
          <w:sz w:val="28"/>
          <w:szCs w:val="28"/>
          <w:lang w:val="ru-RU"/>
        </w:rPr>
      </w:pPr>
      <w:r w:rsidRPr="00985C3F">
        <w:rPr>
          <w:color w:val="FFFFFF"/>
          <w:sz w:val="28"/>
          <w:szCs w:val="28"/>
          <w:lang w:val="ru-RU"/>
        </w:rPr>
        <w:t>________________________</w:t>
      </w:r>
      <w:r w:rsidRPr="00985C3F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Пауль Э.А.</w:t>
      </w:r>
    </w:p>
    <w:p w:rsidR="00052309" w:rsidRPr="00985C3F" w:rsidRDefault="00052309" w:rsidP="00052309">
      <w:pPr>
        <w:tabs>
          <w:tab w:val="left" w:pos="5387"/>
        </w:tabs>
        <w:spacing w:line="240" w:lineRule="auto"/>
        <w:rPr>
          <w:sz w:val="28"/>
          <w:szCs w:val="28"/>
          <w:lang w:val="ru-RU"/>
        </w:rPr>
      </w:pPr>
      <w:r w:rsidRPr="00985C3F">
        <w:rPr>
          <w:color w:val="FFFFFF"/>
          <w:sz w:val="28"/>
          <w:szCs w:val="28"/>
          <w:lang w:val="ru-RU"/>
        </w:rPr>
        <w:t>__________________________</w:t>
      </w:r>
      <w:r w:rsidRPr="00985C3F">
        <w:rPr>
          <w:sz w:val="28"/>
          <w:szCs w:val="28"/>
          <w:lang w:val="ru-RU"/>
        </w:rPr>
        <w:tab/>
        <w:t xml:space="preserve">__________________________ </w:t>
      </w:r>
      <w:r w:rsidRPr="00985C3F">
        <w:rPr>
          <w:color w:val="FFFFFF"/>
          <w:lang w:val="ru-RU"/>
        </w:rPr>
        <w:t>под</w:t>
      </w:r>
    </w:p>
    <w:p w:rsidR="00052309" w:rsidRPr="00835684" w:rsidRDefault="00052309" w:rsidP="00052309">
      <w:pPr>
        <w:jc w:val="center"/>
        <w:rPr>
          <w:sz w:val="28"/>
          <w:szCs w:val="28"/>
          <w:lang w:val="ru-RU"/>
        </w:rPr>
      </w:pPr>
    </w:p>
    <w:p w:rsidR="00052309" w:rsidRPr="00835684" w:rsidRDefault="00052309" w:rsidP="00052309">
      <w:pPr>
        <w:jc w:val="center"/>
        <w:rPr>
          <w:sz w:val="28"/>
          <w:szCs w:val="28"/>
          <w:lang w:val="ru-RU"/>
        </w:rPr>
      </w:pPr>
    </w:p>
    <w:p w:rsidR="00052309" w:rsidRPr="00835684" w:rsidRDefault="00052309" w:rsidP="00052309">
      <w:pPr>
        <w:jc w:val="center"/>
        <w:rPr>
          <w:sz w:val="28"/>
          <w:szCs w:val="28"/>
          <w:lang w:val="ru-RU"/>
        </w:rPr>
      </w:pPr>
    </w:p>
    <w:p w:rsidR="00052309" w:rsidRPr="00835684" w:rsidRDefault="00052309" w:rsidP="00052309">
      <w:pPr>
        <w:jc w:val="center"/>
        <w:rPr>
          <w:sz w:val="28"/>
          <w:szCs w:val="28"/>
          <w:lang w:val="ru-RU"/>
        </w:rPr>
      </w:pPr>
    </w:p>
    <w:p w:rsidR="00052309" w:rsidRPr="00835684" w:rsidRDefault="00052309" w:rsidP="00052309">
      <w:pPr>
        <w:jc w:val="center"/>
        <w:rPr>
          <w:sz w:val="28"/>
          <w:szCs w:val="28"/>
          <w:lang w:val="ru-RU"/>
        </w:rPr>
      </w:pPr>
    </w:p>
    <w:p w:rsidR="00052309" w:rsidRPr="00835684" w:rsidRDefault="00052309" w:rsidP="00052309">
      <w:pPr>
        <w:jc w:val="center"/>
        <w:rPr>
          <w:sz w:val="28"/>
          <w:szCs w:val="28"/>
          <w:lang w:val="ru-RU"/>
        </w:rPr>
      </w:pPr>
    </w:p>
    <w:p w:rsidR="00052309" w:rsidRPr="00835684" w:rsidRDefault="00052309" w:rsidP="00052309">
      <w:pPr>
        <w:spacing w:after="0"/>
        <w:jc w:val="center"/>
        <w:rPr>
          <w:sz w:val="28"/>
          <w:szCs w:val="28"/>
          <w:lang w:val="ru-RU"/>
        </w:rPr>
      </w:pPr>
      <w:r w:rsidRPr="00835684">
        <w:rPr>
          <w:sz w:val="28"/>
          <w:szCs w:val="28"/>
          <w:lang w:val="ru-RU"/>
        </w:rPr>
        <w:t>Нижний Новгород</w:t>
      </w:r>
    </w:p>
    <w:p w:rsidR="00052309" w:rsidRPr="00F4214D" w:rsidRDefault="00052309" w:rsidP="00052309">
      <w:pPr>
        <w:spacing w:before="0"/>
        <w:jc w:val="center"/>
        <w:rPr>
          <w:sz w:val="28"/>
          <w:szCs w:val="28"/>
          <w:lang w:val="ru-RU"/>
        </w:rPr>
      </w:pPr>
      <w:r w:rsidRPr="00835684">
        <w:rPr>
          <w:sz w:val="28"/>
          <w:szCs w:val="28"/>
          <w:lang w:val="ru-RU"/>
        </w:rPr>
        <w:t>201</w:t>
      </w:r>
      <w:r w:rsidRPr="00F4214D">
        <w:rPr>
          <w:sz w:val="28"/>
          <w:szCs w:val="28"/>
          <w:lang w:val="ru-RU"/>
        </w:rPr>
        <w:t>8</w:t>
      </w:r>
    </w:p>
    <w:bookmarkEnd w:id="0" w:displacedByCustomXml="next"/>
    <w:sdt>
      <w:sdtPr>
        <w:rPr>
          <w:rFonts w:eastAsia="Times New Roman" w:cs="Times New Roman"/>
          <w:b w:val="0"/>
          <w:sz w:val="24"/>
          <w:szCs w:val="20"/>
          <w:lang w:val="en-US" w:eastAsia="en-US" w:bidi="en-US"/>
        </w:rPr>
        <w:id w:val="3876173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52309" w:rsidRPr="00F4214D" w:rsidRDefault="00052309" w:rsidP="00052309">
          <w:pPr>
            <w:pStyle w:val="a4"/>
          </w:pPr>
          <w:r w:rsidRPr="00F4214D">
            <w:t>Содержание</w:t>
          </w:r>
        </w:p>
        <w:p w:rsidR="006C376F" w:rsidRDefault="0005230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r>
            <w:fldChar w:fldCharType="begin"/>
          </w:r>
          <w:r w:rsidRPr="00F4214D">
            <w:rPr>
              <w:lang w:val="ru-RU"/>
            </w:rPr>
            <w:instrText xml:space="preserve"> </w:instrText>
          </w:r>
          <w:r>
            <w:instrText>TOC</w:instrText>
          </w:r>
          <w:r w:rsidRPr="00F4214D">
            <w:rPr>
              <w:lang w:val="ru-RU"/>
            </w:rPr>
            <w:instrText xml:space="preserve"> \</w:instrText>
          </w:r>
          <w:r>
            <w:instrText>o</w:instrText>
          </w:r>
          <w:r w:rsidRPr="00F4214D">
            <w:rPr>
              <w:lang w:val="ru-RU"/>
            </w:rPr>
            <w:instrText xml:space="preserve"> "1-3" \</w:instrText>
          </w:r>
          <w:r>
            <w:instrText>h</w:instrText>
          </w:r>
          <w:r w:rsidRPr="00F4214D">
            <w:rPr>
              <w:lang w:val="ru-RU"/>
            </w:rPr>
            <w:instrText xml:space="preserve"> \</w:instrText>
          </w:r>
          <w:r>
            <w:instrText>z</w:instrText>
          </w:r>
          <w:r w:rsidRPr="00F4214D">
            <w:rPr>
              <w:lang w:val="ru-RU"/>
            </w:rPr>
            <w:instrText xml:space="preserve"> \</w:instrText>
          </w:r>
          <w:r>
            <w:instrText>u</w:instrText>
          </w:r>
          <w:r w:rsidRPr="00F4214D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507558044" w:history="1">
            <w:r w:rsidR="006C376F" w:rsidRPr="00ED0631">
              <w:rPr>
                <w:rStyle w:val="a6"/>
                <w:noProof/>
                <w:lang w:val="ru-RU"/>
              </w:rPr>
              <w:t>1.</w:t>
            </w:r>
            <w:r w:rsidR="006C376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 w:bidi="ar-SA"/>
              </w:rPr>
              <w:tab/>
            </w:r>
            <w:r w:rsidR="006C376F" w:rsidRPr="00ED0631">
              <w:rPr>
                <w:rStyle w:val="a6"/>
                <w:noProof/>
                <w:lang w:val="ru-RU"/>
              </w:rPr>
              <w:t>Постановка задачи</w:t>
            </w:r>
            <w:r w:rsidR="006C376F">
              <w:rPr>
                <w:noProof/>
                <w:webHidden/>
              </w:rPr>
              <w:tab/>
            </w:r>
            <w:r w:rsidR="006C376F">
              <w:rPr>
                <w:noProof/>
                <w:webHidden/>
              </w:rPr>
              <w:fldChar w:fldCharType="begin"/>
            </w:r>
            <w:r w:rsidR="006C376F">
              <w:rPr>
                <w:noProof/>
                <w:webHidden/>
              </w:rPr>
              <w:instrText xml:space="preserve"> PAGEREF _Toc507558044 \h </w:instrText>
            </w:r>
            <w:r w:rsidR="006C376F">
              <w:rPr>
                <w:noProof/>
                <w:webHidden/>
              </w:rPr>
            </w:r>
            <w:r w:rsidR="006C376F">
              <w:rPr>
                <w:noProof/>
                <w:webHidden/>
              </w:rPr>
              <w:fldChar w:fldCharType="separate"/>
            </w:r>
            <w:r w:rsidR="00180F5B">
              <w:rPr>
                <w:noProof/>
                <w:webHidden/>
              </w:rPr>
              <w:t>3</w:t>
            </w:r>
            <w:r w:rsidR="006C376F">
              <w:rPr>
                <w:noProof/>
                <w:webHidden/>
              </w:rPr>
              <w:fldChar w:fldCharType="end"/>
            </w:r>
          </w:hyperlink>
        </w:p>
        <w:p w:rsidR="006C376F" w:rsidRDefault="00180F5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07558045" w:history="1">
            <w:r w:rsidR="006C376F" w:rsidRPr="00ED0631">
              <w:rPr>
                <w:rStyle w:val="a6"/>
                <w:noProof/>
                <w:lang w:val="ru-RU"/>
              </w:rPr>
              <w:t>2.</w:t>
            </w:r>
            <w:r w:rsidR="006C376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 w:bidi="ar-SA"/>
              </w:rPr>
              <w:tab/>
            </w:r>
            <w:r w:rsidR="006C376F" w:rsidRPr="00ED0631">
              <w:rPr>
                <w:rStyle w:val="a6"/>
                <w:noProof/>
                <w:lang w:val="ru-RU"/>
              </w:rPr>
              <w:t>Формат входа сети</w:t>
            </w:r>
            <w:r w:rsidR="006C376F">
              <w:rPr>
                <w:noProof/>
                <w:webHidden/>
              </w:rPr>
              <w:tab/>
            </w:r>
            <w:r w:rsidR="006C376F">
              <w:rPr>
                <w:noProof/>
                <w:webHidden/>
              </w:rPr>
              <w:fldChar w:fldCharType="begin"/>
            </w:r>
            <w:r w:rsidR="006C376F">
              <w:rPr>
                <w:noProof/>
                <w:webHidden/>
              </w:rPr>
              <w:instrText xml:space="preserve"> PAGEREF _Toc507558045 \h </w:instrText>
            </w:r>
            <w:r w:rsidR="006C376F">
              <w:rPr>
                <w:noProof/>
                <w:webHidden/>
              </w:rPr>
            </w:r>
            <w:r w:rsidR="006C376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C376F">
              <w:rPr>
                <w:noProof/>
                <w:webHidden/>
              </w:rPr>
              <w:fldChar w:fldCharType="end"/>
            </w:r>
          </w:hyperlink>
        </w:p>
        <w:p w:rsidR="006C376F" w:rsidRDefault="00180F5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07558046" w:history="1">
            <w:r w:rsidR="006C376F" w:rsidRPr="00ED0631">
              <w:rPr>
                <w:rStyle w:val="a6"/>
                <w:noProof/>
                <w:lang w:val="ru-RU"/>
              </w:rPr>
              <w:t>3.</w:t>
            </w:r>
            <w:r w:rsidR="006C376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 w:bidi="ar-SA"/>
              </w:rPr>
              <w:tab/>
            </w:r>
            <w:r w:rsidR="006C376F" w:rsidRPr="00ED0631">
              <w:rPr>
                <w:rStyle w:val="a6"/>
                <w:noProof/>
                <w:lang w:val="ru-RU"/>
              </w:rPr>
              <w:t>Конфигурации сетей</w:t>
            </w:r>
            <w:r w:rsidR="006C376F">
              <w:rPr>
                <w:noProof/>
                <w:webHidden/>
              </w:rPr>
              <w:tab/>
            </w:r>
            <w:r w:rsidR="006C376F">
              <w:rPr>
                <w:noProof/>
                <w:webHidden/>
              </w:rPr>
              <w:fldChar w:fldCharType="begin"/>
            </w:r>
            <w:r w:rsidR="006C376F">
              <w:rPr>
                <w:noProof/>
                <w:webHidden/>
              </w:rPr>
              <w:instrText xml:space="preserve"> PAGEREF _Toc507558046 \h </w:instrText>
            </w:r>
            <w:r w:rsidR="006C376F">
              <w:rPr>
                <w:noProof/>
                <w:webHidden/>
              </w:rPr>
            </w:r>
            <w:r w:rsidR="006C376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C376F">
              <w:rPr>
                <w:noProof/>
                <w:webHidden/>
              </w:rPr>
              <w:fldChar w:fldCharType="end"/>
            </w:r>
          </w:hyperlink>
        </w:p>
        <w:p w:rsidR="006C376F" w:rsidRDefault="00180F5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07558047" w:history="1">
            <w:r w:rsidR="006C376F" w:rsidRPr="00ED0631">
              <w:rPr>
                <w:rStyle w:val="a6"/>
                <w:noProof/>
                <w:lang w:val="ru-RU"/>
              </w:rPr>
              <w:t>4.</w:t>
            </w:r>
            <w:r w:rsidR="006C376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 w:bidi="ar-SA"/>
              </w:rPr>
              <w:tab/>
            </w:r>
            <w:r w:rsidR="006C376F" w:rsidRPr="00ED0631">
              <w:rPr>
                <w:rStyle w:val="a6"/>
                <w:noProof/>
                <w:lang w:val="ru-RU"/>
              </w:rPr>
              <w:t>Результаты</w:t>
            </w:r>
            <w:r w:rsidR="006C376F">
              <w:rPr>
                <w:noProof/>
                <w:webHidden/>
              </w:rPr>
              <w:tab/>
            </w:r>
            <w:r w:rsidR="006C376F">
              <w:rPr>
                <w:noProof/>
                <w:webHidden/>
              </w:rPr>
              <w:fldChar w:fldCharType="begin"/>
            </w:r>
            <w:r w:rsidR="006C376F">
              <w:rPr>
                <w:noProof/>
                <w:webHidden/>
              </w:rPr>
              <w:instrText xml:space="preserve"> PAGEREF _Toc507558047 \h </w:instrText>
            </w:r>
            <w:r w:rsidR="006C376F">
              <w:rPr>
                <w:noProof/>
                <w:webHidden/>
              </w:rPr>
            </w:r>
            <w:r w:rsidR="006C376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C376F">
              <w:rPr>
                <w:noProof/>
                <w:webHidden/>
              </w:rPr>
              <w:fldChar w:fldCharType="end"/>
            </w:r>
          </w:hyperlink>
        </w:p>
        <w:p w:rsidR="006C376F" w:rsidRDefault="00180F5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07558048" w:history="1">
            <w:r w:rsidR="006C376F" w:rsidRPr="00ED0631">
              <w:rPr>
                <w:rStyle w:val="a6"/>
                <w:noProof/>
                <w:lang w:val="ru-RU"/>
              </w:rPr>
              <w:t>5.</w:t>
            </w:r>
            <w:r w:rsidR="006C376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 w:bidi="ar-SA"/>
              </w:rPr>
              <w:tab/>
            </w:r>
            <w:r w:rsidR="006C376F" w:rsidRPr="00ED0631">
              <w:rPr>
                <w:rStyle w:val="a6"/>
                <w:noProof/>
                <w:lang w:val="ru-RU"/>
              </w:rPr>
              <w:t>Вывод</w:t>
            </w:r>
            <w:r w:rsidR="006C376F">
              <w:rPr>
                <w:noProof/>
                <w:webHidden/>
              </w:rPr>
              <w:tab/>
            </w:r>
            <w:r w:rsidR="006C376F">
              <w:rPr>
                <w:noProof/>
                <w:webHidden/>
              </w:rPr>
              <w:fldChar w:fldCharType="begin"/>
            </w:r>
            <w:r w:rsidR="006C376F">
              <w:rPr>
                <w:noProof/>
                <w:webHidden/>
              </w:rPr>
              <w:instrText xml:space="preserve"> PAGEREF _Toc507558048 \h </w:instrText>
            </w:r>
            <w:r w:rsidR="006C376F">
              <w:rPr>
                <w:noProof/>
                <w:webHidden/>
              </w:rPr>
            </w:r>
            <w:r w:rsidR="006C376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C376F">
              <w:rPr>
                <w:noProof/>
                <w:webHidden/>
              </w:rPr>
              <w:fldChar w:fldCharType="end"/>
            </w:r>
          </w:hyperlink>
        </w:p>
        <w:p w:rsidR="00052309" w:rsidRPr="00F4214D" w:rsidRDefault="00052309" w:rsidP="00052309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052309" w:rsidRDefault="00052309" w:rsidP="00052309">
      <w:pPr>
        <w:spacing w:before="0"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052309" w:rsidRDefault="00052309" w:rsidP="00F8428B">
      <w:pPr>
        <w:pStyle w:val="1"/>
        <w:numPr>
          <w:ilvl w:val="0"/>
          <w:numId w:val="7"/>
        </w:numPr>
        <w:rPr>
          <w:lang w:val="ru-RU"/>
        </w:rPr>
      </w:pPr>
      <w:bookmarkStart w:id="1" w:name="_Toc507558044"/>
      <w:r w:rsidRPr="00F4214D">
        <w:rPr>
          <w:lang w:val="ru-RU"/>
        </w:rPr>
        <w:lastRenderedPageBreak/>
        <w:t>Постановка задачи</w:t>
      </w:r>
      <w:bookmarkEnd w:id="1"/>
    </w:p>
    <w:p w:rsidR="00052309" w:rsidRPr="00F4214D" w:rsidRDefault="00052309" w:rsidP="00052309">
      <w:pPr>
        <w:rPr>
          <w:lang w:val="ru-RU"/>
        </w:rPr>
      </w:pPr>
      <w:r>
        <w:rPr>
          <w:lang w:val="ru-RU"/>
        </w:rPr>
        <w:tab/>
        <w:t>Целью данной лабораторной работы является реализация</w:t>
      </w:r>
      <w:r w:rsidRPr="00F4214D">
        <w:rPr>
          <w:lang w:val="ru-RU"/>
        </w:rPr>
        <w:t xml:space="preserve"> </w:t>
      </w:r>
      <w:proofErr w:type="spellStart"/>
      <w:r>
        <w:rPr>
          <w:lang w:val="ru-RU"/>
        </w:rPr>
        <w:t>сверточной</w:t>
      </w:r>
      <w:proofErr w:type="spellEnd"/>
      <w:r>
        <w:rPr>
          <w:lang w:val="ru-RU"/>
        </w:rPr>
        <w:t xml:space="preserve"> </w:t>
      </w:r>
      <w:r w:rsidRPr="00F4214D">
        <w:rPr>
          <w:lang w:val="ru-RU"/>
        </w:rPr>
        <w:t>нейронн</w:t>
      </w:r>
      <w:r>
        <w:rPr>
          <w:lang w:val="ru-RU"/>
        </w:rPr>
        <w:t>ой</w:t>
      </w:r>
      <w:r w:rsidRPr="00F4214D">
        <w:rPr>
          <w:lang w:val="ru-RU"/>
        </w:rPr>
        <w:t xml:space="preserve"> сет</w:t>
      </w:r>
      <w:r>
        <w:rPr>
          <w:lang w:val="ru-RU"/>
        </w:rPr>
        <w:t xml:space="preserve">и для распознавания жестов </w:t>
      </w:r>
      <w:r>
        <w:t>ASL</w:t>
      </w:r>
      <w:r w:rsidRPr="00F4214D">
        <w:rPr>
          <w:lang w:val="ru-RU"/>
        </w:rPr>
        <w:t>.</w:t>
      </w:r>
    </w:p>
    <w:p w:rsidR="00052309" w:rsidRPr="00052309" w:rsidRDefault="00052309" w:rsidP="00052309">
      <w:pPr>
        <w:spacing w:before="0" w:after="160" w:line="259" w:lineRule="auto"/>
        <w:jc w:val="left"/>
        <w:rPr>
          <w:lang w:val="ru-RU"/>
        </w:rPr>
      </w:pPr>
      <w:r w:rsidRPr="00052309">
        <w:rPr>
          <w:lang w:val="ru-RU"/>
        </w:rPr>
        <w:t>В ходе лабораторной работы будут решены следующие задачи:</w:t>
      </w:r>
    </w:p>
    <w:p w:rsidR="00052309" w:rsidRPr="00052309" w:rsidRDefault="00052309" w:rsidP="00052309">
      <w:pPr>
        <w:numPr>
          <w:ilvl w:val="0"/>
          <w:numId w:val="3"/>
        </w:numPr>
        <w:spacing w:before="0" w:after="160" w:line="259" w:lineRule="auto"/>
        <w:jc w:val="left"/>
        <w:rPr>
          <w:lang w:val="ru-RU"/>
        </w:rPr>
      </w:pPr>
      <w:r w:rsidRPr="00052309">
        <w:rPr>
          <w:lang w:val="ru-RU"/>
        </w:rPr>
        <w:t xml:space="preserve">Разработан ряд архитектур </w:t>
      </w:r>
      <w:proofErr w:type="spellStart"/>
      <w:r w:rsidRPr="00052309">
        <w:rPr>
          <w:lang w:val="ru-RU"/>
        </w:rPr>
        <w:t>свёрточных</w:t>
      </w:r>
      <w:proofErr w:type="spellEnd"/>
      <w:r w:rsidRPr="00052309">
        <w:rPr>
          <w:lang w:val="ru-RU"/>
        </w:rPr>
        <w:t xml:space="preserve"> нейронных сетей</w:t>
      </w:r>
    </w:p>
    <w:p w:rsidR="00052309" w:rsidRPr="00052309" w:rsidRDefault="00052309" w:rsidP="00052309">
      <w:pPr>
        <w:numPr>
          <w:ilvl w:val="0"/>
          <w:numId w:val="3"/>
        </w:numPr>
        <w:spacing w:before="0" w:after="160" w:line="259" w:lineRule="auto"/>
        <w:jc w:val="left"/>
        <w:rPr>
          <w:lang w:val="ru-RU"/>
        </w:rPr>
      </w:pPr>
      <w:r w:rsidRPr="00052309">
        <w:rPr>
          <w:lang w:val="ru-RU"/>
        </w:rPr>
        <w:t>Обучение построенных моделей</w:t>
      </w:r>
    </w:p>
    <w:p w:rsidR="00052309" w:rsidRPr="00052309" w:rsidRDefault="00052309" w:rsidP="00052309">
      <w:pPr>
        <w:numPr>
          <w:ilvl w:val="0"/>
          <w:numId w:val="3"/>
        </w:numPr>
        <w:spacing w:before="0" w:after="160" w:line="259" w:lineRule="auto"/>
        <w:jc w:val="left"/>
        <w:rPr>
          <w:lang w:val="ru-RU"/>
        </w:rPr>
      </w:pPr>
      <w:r w:rsidRPr="00052309">
        <w:rPr>
          <w:lang w:val="ru-RU"/>
        </w:rPr>
        <w:t>Проведено тестирование обученных моделей нейронных сетей</w:t>
      </w:r>
    </w:p>
    <w:p w:rsidR="00052309" w:rsidRPr="00D25FBC" w:rsidRDefault="00052309" w:rsidP="00052309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052309" w:rsidRDefault="00052309" w:rsidP="00F8428B">
      <w:pPr>
        <w:pStyle w:val="1"/>
        <w:numPr>
          <w:ilvl w:val="0"/>
          <w:numId w:val="7"/>
        </w:numPr>
        <w:rPr>
          <w:lang w:val="ru-RU"/>
        </w:rPr>
      </w:pPr>
      <w:bookmarkStart w:id="2" w:name="_Toc507558045"/>
      <w:r>
        <w:rPr>
          <w:lang w:val="ru-RU"/>
        </w:rPr>
        <w:lastRenderedPageBreak/>
        <w:t>Формат входа сети</w:t>
      </w:r>
      <w:bookmarkEnd w:id="2"/>
    </w:p>
    <w:p w:rsidR="00052309" w:rsidRDefault="00052309" w:rsidP="00052309">
      <w:pPr>
        <w:ind w:firstLine="708"/>
        <w:rPr>
          <w:lang w:val="ru-RU"/>
        </w:rPr>
      </w:pPr>
      <w:r w:rsidRPr="004676BF">
        <w:rPr>
          <w:lang w:val="ru-RU"/>
        </w:rPr>
        <w:t xml:space="preserve">Для описания входа сети в библиотеке </w:t>
      </w:r>
      <w:proofErr w:type="spellStart"/>
      <w:r w:rsidRPr="004676BF">
        <w:rPr>
          <w:lang w:val="ru-RU"/>
        </w:rPr>
        <w:t>Caffe</w:t>
      </w:r>
      <w:proofErr w:type="spellEnd"/>
      <w:r w:rsidRPr="004676BF">
        <w:rPr>
          <w:lang w:val="ru-RU"/>
        </w:rPr>
        <w:t xml:space="preserve"> используется слой </w:t>
      </w:r>
      <w:proofErr w:type="spellStart"/>
      <w:r w:rsidRPr="004676BF">
        <w:rPr>
          <w:lang w:val="ru-RU"/>
        </w:rPr>
        <w:t>ImageData</w:t>
      </w:r>
      <w:proofErr w:type="spellEnd"/>
      <w:r w:rsidRPr="004676BF">
        <w:rPr>
          <w:lang w:val="ru-RU"/>
        </w:rPr>
        <w:t>.</w:t>
      </w:r>
    </w:p>
    <w:p w:rsidR="00052309" w:rsidRDefault="00052309" w:rsidP="00052309">
      <w:pPr>
        <w:spacing w:before="0" w:after="0" w:line="240" w:lineRule="auto"/>
      </w:pPr>
      <w:r>
        <w:t>layer {</w:t>
      </w:r>
    </w:p>
    <w:p w:rsidR="00052309" w:rsidRDefault="00052309" w:rsidP="00052309">
      <w:pPr>
        <w:spacing w:before="0" w:after="0" w:line="240" w:lineRule="auto"/>
      </w:pPr>
      <w:r>
        <w:t xml:space="preserve">  name: "</w:t>
      </w:r>
      <w:proofErr w:type="spellStart"/>
      <w:r>
        <w:t>asl</w:t>
      </w:r>
      <w:proofErr w:type="spellEnd"/>
      <w:r>
        <w:t>"</w:t>
      </w:r>
    </w:p>
    <w:p w:rsidR="00052309" w:rsidRDefault="00052309" w:rsidP="00052309">
      <w:pPr>
        <w:spacing w:before="0" w:after="0" w:line="240" w:lineRule="auto"/>
      </w:pPr>
      <w:r>
        <w:t xml:space="preserve">  type: "</w:t>
      </w:r>
      <w:proofErr w:type="spellStart"/>
      <w:r>
        <w:t>ImageData</w:t>
      </w:r>
      <w:proofErr w:type="spellEnd"/>
      <w:r>
        <w:t>"</w:t>
      </w:r>
    </w:p>
    <w:p w:rsidR="00052309" w:rsidRDefault="00052309" w:rsidP="00052309">
      <w:pPr>
        <w:spacing w:before="0" w:after="0" w:line="240" w:lineRule="auto"/>
      </w:pPr>
      <w:r>
        <w:t xml:space="preserve">  top: "data"</w:t>
      </w:r>
    </w:p>
    <w:p w:rsidR="00052309" w:rsidRDefault="00052309" w:rsidP="00052309">
      <w:pPr>
        <w:spacing w:before="0" w:after="0" w:line="240" w:lineRule="auto"/>
      </w:pPr>
      <w:r>
        <w:t xml:space="preserve">  top: "label"</w:t>
      </w:r>
    </w:p>
    <w:p w:rsidR="00052309" w:rsidRDefault="00052309" w:rsidP="00052309">
      <w:pPr>
        <w:spacing w:before="0" w:after="0" w:line="240" w:lineRule="auto"/>
      </w:pPr>
      <w:r>
        <w:t xml:space="preserve">  include {</w:t>
      </w:r>
    </w:p>
    <w:p w:rsidR="00052309" w:rsidRDefault="00052309" w:rsidP="00052309">
      <w:pPr>
        <w:spacing w:before="0" w:after="0" w:line="240" w:lineRule="auto"/>
      </w:pPr>
      <w:r>
        <w:t xml:space="preserve">    phase: TRAIN</w:t>
      </w:r>
    </w:p>
    <w:p w:rsidR="00052309" w:rsidRDefault="00052309" w:rsidP="00052309">
      <w:pPr>
        <w:spacing w:before="0" w:after="0" w:line="240" w:lineRule="auto"/>
      </w:pPr>
      <w:r>
        <w:t xml:space="preserve">  }</w:t>
      </w:r>
    </w:p>
    <w:p w:rsidR="00052309" w:rsidRDefault="00052309" w:rsidP="00052309">
      <w:pPr>
        <w:spacing w:before="0" w:after="0" w:line="240" w:lineRule="auto"/>
      </w:pPr>
      <w:r>
        <w:t xml:space="preserve">  </w:t>
      </w:r>
      <w:proofErr w:type="spellStart"/>
      <w:r>
        <w:t>image_data_param</w:t>
      </w:r>
      <w:proofErr w:type="spellEnd"/>
      <w:r>
        <w:t xml:space="preserve"> {</w:t>
      </w:r>
    </w:p>
    <w:p w:rsidR="00052309" w:rsidRDefault="00052309" w:rsidP="00052309">
      <w:pPr>
        <w:spacing w:before="0" w:after="0" w:line="240" w:lineRule="auto"/>
      </w:pPr>
      <w:r>
        <w:t xml:space="preserve">    source: "/home/</w:t>
      </w:r>
      <w:proofErr w:type="spellStart"/>
      <w:r>
        <w:t>epaul</w:t>
      </w:r>
      <w:proofErr w:type="spellEnd"/>
      <w:r>
        <w:t>/ASL/</w:t>
      </w:r>
      <w:proofErr w:type="spellStart"/>
      <w:r>
        <w:t>train.lst</w:t>
      </w:r>
      <w:proofErr w:type="spellEnd"/>
      <w:r>
        <w:t>"</w:t>
      </w:r>
    </w:p>
    <w:p w:rsidR="00052309" w:rsidRDefault="00052309" w:rsidP="00052309">
      <w:pPr>
        <w:spacing w:before="0" w:after="0" w:line="240" w:lineRule="auto"/>
      </w:pPr>
      <w:r>
        <w:t xml:space="preserve">    </w:t>
      </w:r>
      <w:proofErr w:type="spellStart"/>
      <w:r>
        <w:t>batch_size</w:t>
      </w:r>
      <w:proofErr w:type="spellEnd"/>
      <w:r>
        <w:t>: 128</w:t>
      </w:r>
    </w:p>
    <w:p w:rsidR="00052309" w:rsidRDefault="00052309" w:rsidP="00052309">
      <w:pPr>
        <w:spacing w:before="0" w:after="0" w:line="240" w:lineRule="auto"/>
      </w:pPr>
      <w:r>
        <w:t xml:space="preserve">    shuffle: true</w:t>
      </w:r>
    </w:p>
    <w:p w:rsidR="00052309" w:rsidRDefault="00052309" w:rsidP="00052309">
      <w:pPr>
        <w:spacing w:before="0" w:after="0" w:line="240" w:lineRule="auto"/>
      </w:pPr>
      <w:r>
        <w:t xml:space="preserve">    </w:t>
      </w:r>
      <w:proofErr w:type="spellStart"/>
      <w:r>
        <w:t>new_height</w:t>
      </w:r>
      <w:proofErr w:type="spellEnd"/>
      <w:r>
        <w:t>: 128</w:t>
      </w:r>
    </w:p>
    <w:p w:rsidR="00052309" w:rsidRDefault="00052309" w:rsidP="00052309">
      <w:pPr>
        <w:spacing w:before="0" w:after="0" w:line="240" w:lineRule="auto"/>
      </w:pPr>
      <w:r>
        <w:t xml:space="preserve">    </w:t>
      </w:r>
      <w:proofErr w:type="spellStart"/>
      <w:r>
        <w:t>new_width</w:t>
      </w:r>
      <w:proofErr w:type="spellEnd"/>
      <w:r>
        <w:t>: 128</w:t>
      </w:r>
    </w:p>
    <w:p w:rsidR="00052309" w:rsidRDefault="00052309" w:rsidP="00052309">
      <w:pPr>
        <w:spacing w:before="0" w:after="0" w:line="240" w:lineRule="auto"/>
      </w:pPr>
      <w:r>
        <w:t xml:space="preserve">    mirror: true</w:t>
      </w:r>
    </w:p>
    <w:p w:rsidR="00052309" w:rsidRDefault="00052309" w:rsidP="00052309">
      <w:pPr>
        <w:spacing w:before="0" w:after="0" w:line="240" w:lineRule="auto"/>
      </w:pPr>
      <w:r>
        <w:t xml:space="preserve">    </w:t>
      </w:r>
      <w:proofErr w:type="spellStart"/>
      <w:r>
        <w:t>is_color</w:t>
      </w:r>
      <w:proofErr w:type="spellEnd"/>
      <w:r>
        <w:t>: false</w:t>
      </w:r>
    </w:p>
    <w:p w:rsidR="00052309" w:rsidRDefault="00052309" w:rsidP="00052309">
      <w:pPr>
        <w:spacing w:before="0" w:after="0" w:line="240" w:lineRule="auto"/>
      </w:pPr>
      <w:r>
        <w:t xml:space="preserve">  }</w:t>
      </w:r>
    </w:p>
    <w:p w:rsidR="00052309" w:rsidRDefault="00052309" w:rsidP="00052309">
      <w:pPr>
        <w:spacing w:before="0" w:after="0" w:line="240" w:lineRule="auto"/>
      </w:pPr>
      <w:r>
        <w:t>}</w:t>
      </w:r>
    </w:p>
    <w:p w:rsidR="00052309" w:rsidRDefault="00052309" w:rsidP="00052309">
      <w:pPr>
        <w:spacing w:before="0" w:after="0" w:line="240" w:lineRule="auto"/>
      </w:pPr>
    </w:p>
    <w:p w:rsidR="00052309" w:rsidRPr="009B258E" w:rsidRDefault="00052309" w:rsidP="00052309">
      <w:pPr>
        <w:spacing w:before="0" w:after="0" w:line="240" w:lineRule="auto"/>
        <w:rPr>
          <w:lang w:val="ru-RU"/>
        </w:rPr>
      </w:pPr>
      <w:r w:rsidRPr="009B258E">
        <w:rPr>
          <w:lang w:val="ru-RU"/>
        </w:rPr>
        <w:t>Описание значений параметров слоя:</w:t>
      </w:r>
    </w:p>
    <w:p w:rsidR="00052309" w:rsidRPr="009B258E" w:rsidRDefault="00052309" w:rsidP="00052309">
      <w:pPr>
        <w:numPr>
          <w:ilvl w:val="0"/>
          <w:numId w:val="1"/>
        </w:numPr>
        <w:spacing w:before="0" w:after="0" w:line="240" w:lineRule="auto"/>
        <w:rPr>
          <w:lang w:val="ru-RU"/>
        </w:rPr>
      </w:pPr>
      <w:r w:rsidRPr="009B258E">
        <w:t>top</w:t>
      </w:r>
      <w:r w:rsidRPr="009B258E">
        <w:rPr>
          <w:lang w:val="ru-RU"/>
        </w:rPr>
        <w:t xml:space="preserve"> – Указывает на то, какие данные выходят из слоя, в данном случае это исходная картинка и метка класса</w:t>
      </w:r>
    </w:p>
    <w:p w:rsidR="00052309" w:rsidRPr="009B258E" w:rsidRDefault="00052309" w:rsidP="00052309">
      <w:pPr>
        <w:numPr>
          <w:ilvl w:val="0"/>
          <w:numId w:val="1"/>
        </w:numPr>
        <w:spacing w:before="0" w:after="0" w:line="240" w:lineRule="auto"/>
        <w:rPr>
          <w:lang w:val="ru-RU"/>
        </w:rPr>
      </w:pPr>
      <w:r w:rsidRPr="009B258E">
        <w:t>phase</w:t>
      </w:r>
      <w:r w:rsidRPr="009B258E">
        <w:rPr>
          <w:lang w:val="ru-RU"/>
        </w:rPr>
        <w:t xml:space="preserve"> – </w:t>
      </w:r>
      <w:r w:rsidRPr="009B258E">
        <w:t>TRAIN</w:t>
      </w:r>
      <w:r w:rsidRPr="009B258E">
        <w:rPr>
          <w:lang w:val="ru-RU"/>
        </w:rPr>
        <w:t xml:space="preserve"> </w:t>
      </w:r>
      <w:proofErr w:type="gramStart"/>
      <w:r w:rsidRPr="009B258E">
        <w:rPr>
          <w:lang w:val="ru-RU"/>
        </w:rPr>
        <w:t xml:space="preserve">( </w:t>
      </w:r>
      <w:r w:rsidRPr="009B258E">
        <w:t>TEST</w:t>
      </w:r>
      <w:proofErr w:type="gramEnd"/>
      <w:r w:rsidRPr="009B258E">
        <w:rPr>
          <w:lang w:val="ru-RU"/>
        </w:rPr>
        <w:t>) – режим в котором используется слой</w:t>
      </w:r>
    </w:p>
    <w:p w:rsidR="00052309" w:rsidRPr="009B258E" w:rsidRDefault="00052309" w:rsidP="00052309">
      <w:pPr>
        <w:numPr>
          <w:ilvl w:val="0"/>
          <w:numId w:val="1"/>
        </w:numPr>
        <w:spacing w:before="0" w:after="0" w:line="240" w:lineRule="auto"/>
        <w:rPr>
          <w:lang w:val="ru-RU"/>
        </w:rPr>
      </w:pPr>
      <w:proofErr w:type="spellStart"/>
      <w:r w:rsidRPr="009B258E">
        <w:rPr>
          <w:lang w:val="ru-RU"/>
        </w:rPr>
        <w:t>transform_param</w:t>
      </w:r>
      <w:proofErr w:type="spellEnd"/>
      <w:r w:rsidRPr="009B258E">
        <w:rPr>
          <w:lang w:val="ru-RU"/>
        </w:rPr>
        <w:t xml:space="preserve"> – описание преобразований над входными данными. В данном случае выполняется нормировка на </w:t>
      </w:r>
      <m:oMath>
        <m:r>
          <w:rPr>
            <w:rFonts w:ascii="Cambria Math" w:hAnsi="Cambria Math"/>
            <w:lang w:val="ru-RU"/>
          </w:rPr>
          <m:t>255</m:t>
        </m:r>
      </m:oMath>
    </w:p>
    <w:p w:rsidR="00052309" w:rsidRPr="009B258E" w:rsidRDefault="00052309" w:rsidP="00052309">
      <w:pPr>
        <w:numPr>
          <w:ilvl w:val="0"/>
          <w:numId w:val="1"/>
        </w:numPr>
        <w:spacing w:before="0" w:after="0" w:line="240" w:lineRule="auto"/>
        <w:rPr>
          <w:lang w:val="ru-RU"/>
        </w:rPr>
      </w:pPr>
      <w:r w:rsidRPr="009B258E">
        <w:t>Source</w:t>
      </w:r>
      <w:r w:rsidRPr="009B258E">
        <w:rPr>
          <w:lang w:val="ru-RU"/>
        </w:rPr>
        <w:t xml:space="preserve"> – файл *.</w:t>
      </w:r>
      <w:proofErr w:type="spellStart"/>
      <w:r w:rsidRPr="009B258E">
        <w:t>lst</w:t>
      </w:r>
      <w:proofErr w:type="spellEnd"/>
      <w:r w:rsidRPr="009B258E">
        <w:rPr>
          <w:lang w:val="ru-RU"/>
        </w:rPr>
        <w:t xml:space="preserve"> где хранятся изображения и метки класса</w:t>
      </w:r>
    </w:p>
    <w:p w:rsidR="00052309" w:rsidRPr="009B258E" w:rsidRDefault="00052309" w:rsidP="00052309">
      <w:pPr>
        <w:numPr>
          <w:ilvl w:val="0"/>
          <w:numId w:val="1"/>
        </w:numPr>
        <w:spacing w:before="0" w:after="0" w:line="240" w:lineRule="auto"/>
        <w:rPr>
          <w:lang w:val="ru-RU"/>
        </w:rPr>
      </w:pPr>
      <w:r w:rsidRPr="009B258E">
        <w:t>new</w:t>
      </w:r>
      <w:r w:rsidRPr="009B258E">
        <w:rPr>
          <w:lang w:val="ru-RU"/>
        </w:rPr>
        <w:t>_</w:t>
      </w:r>
      <w:r w:rsidRPr="009B258E">
        <w:t>width</w:t>
      </w:r>
      <w:r w:rsidRPr="009B258E">
        <w:rPr>
          <w:lang w:val="ru-RU"/>
        </w:rPr>
        <w:t>/</w:t>
      </w:r>
      <w:r w:rsidRPr="009B258E">
        <w:t>new</w:t>
      </w:r>
      <w:r w:rsidRPr="009B258E">
        <w:rPr>
          <w:lang w:val="ru-RU"/>
        </w:rPr>
        <w:t>_</w:t>
      </w:r>
      <w:r w:rsidRPr="009B258E">
        <w:t>height</w:t>
      </w:r>
      <w:r w:rsidRPr="009B258E">
        <w:rPr>
          <w:lang w:val="ru-RU"/>
        </w:rPr>
        <w:t xml:space="preserve"> – размеры входного тензора</w:t>
      </w:r>
    </w:p>
    <w:p w:rsidR="00052309" w:rsidRDefault="00052309" w:rsidP="00052309">
      <w:pPr>
        <w:numPr>
          <w:ilvl w:val="0"/>
          <w:numId w:val="1"/>
        </w:numPr>
        <w:spacing w:before="0" w:after="0" w:line="240" w:lineRule="auto"/>
        <w:rPr>
          <w:lang w:val="ru-RU"/>
        </w:rPr>
      </w:pPr>
      <w:r w:rsidRPr="009B258E">
        <w:t>batch</w:t>
      </w:r>
      <w:r w:rsidRPr="009B258E">
        <w:rPr>
          <w:lang w:val="ru-RU"/>
        </w:rPr>
        <w:t>_</w:t>
      </w:r>
      <w:r w:rsidRPr="009B258E">
        <w:t>size</w:t>
      </w:r>
      <w:r w:rsidRPr="009B258E">
        <w:rPr>
          <w:lang w:val="ru-RU"/>
        </w:rPr>
        <w:t xml:space="preserve"> – размер пачки картинок.</w:t>
      </w:r>
    </w:p>
    <w:p w:rsidR="00052309" w:rsidRDefault="00052309" w:rsidP="00052309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052309" w:rsidRDefault="00052309" w:rsidP="00F8428B">
      <w:pPr>
        <w:pStyle w:val="1"/>
        <w:numPr>
          <w:ilvl w:val="0"/>
          <w:numId w:val="7"/>
        </w:numPr>
        <w:rPr>
          <w:lang w:val="ru-RU"/>
        </w:rPr>
      </w:pPr>
      <w:bookmarkStart w:id="3" w:name="_Toc507558046"/>
      <w:r>
        <w:rPr>
          <w:lang w:val="ru-RU"/>
        </w:rPr>
        <w:lastRenderedPageBreak/>
        <w:t>Конфигурации сетей</w:t>
      </w:r>
      <w:bookmarkEnd w:id="3"/>
    </w:p>
    <w:p w:rsidR="00052309" w:rsidRPr="008F2232" w:rsidRDefault="00052309" w:rsidP="00052309">
      <w:pPr>
        <w:rPr>
          <w:b/>
          <w:lang w:val="ru-RU"/>
        </w:rPr>
      </w:pPr>
      <w:r w:rsidRPr="008F2232">
        <w:rPr>
          <w:b/>
          <w:lang w:val="ru-RU"/>
        </w:rPr>
        <w:t>Первая конфигурация:</w:t>
      </w:r>
    </w:p>
    <w:p w:rsidR="00052309" w:rsidRDefault="00007205" w:rsidP="00052309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2F2F89F" wp14:editId="0F6E1361">
            <wp:extent cx="809625" cy="47449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7505" cy="48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09" w:rsidRPr="00052309" w:rsidRDefault="00052309" w:rsidP="00052309">
      <w:pPr>
        <w:pStyle w:val="a"/>
        <w:rPr>
          <w:lang w:val="ru-RU"/>
        </w:rPr>
      </w:pPr>
      <w:r w:rsidRPr="008F2232">
        <w:t>C</w:t>
      </w:r>
      <w:r w:rsidRPr="00052309">
        <w:rPr>
          <w:lang w:val="ru-RU"/>
        </w:rPr>
        <w:t xml:space="preserve">еть с </w:t>
      </w:r>
      <w:r w:rsidR="00FA0062">
        <w:rPr>
          <w:lang w:val="ru-RU"/>
        </w:rPr>
        <w:t>тремя сверточными слоями</w:t>
      </w:r>
    </w:p>
    <w:p w:rsidR="00052309" w:rsidRPr="00052309" w:rsidRDefault="00052309" w:rsidP="00052309">
      <w:pPr>
        <w:pStyle w:val="a"/>
        <w:numPr>
          <w:ilvl w:val="0"/>
          <w:numId w:val="0"/>
        </w:numPr>
        <w:ind w:left="2487"/>
        <w:rPr>
          <w:lang w:val="ru-RU"/>
        </w:rPr>
      </w:pPr>
    </w:p>
    <w:p w:rsidR="00FA0062" w:rsidRDefault="00FA0062">
      <w:pPr>
        <w:spacing w:before="0" w:after="160" w:line="259" w:lineRule="auto"/>
        <w:jc w:val="left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br w:type="page"/>
      </w:r>
    </w:p>
    <w:p w:rsidR="00052309" w:rsidRDefault="00052309" w:rsidP="00052309">
      <w:pPr>
        <w:rPr>
          <w:rFonts w:eastAsiaTheme="minorEastAsia"/>
          <w:lang w:val="ru-RU"/>
        </w:rPr>
      </w:pPr>
      <w:r w:rsidRPr="008F2232">
        <w:rPr>
          <w:rFonts w:eastAsiaTheme="minorEastAsia"/>
          <w:b/>
          <w:lang w:val="ru-RU"/>
        </w:rPr>
        <w:lastRenderedPageBreak/>
        <w:t>Вторая конфигурация</w:t>
      </w:r>
      <w:r>
        <w:rPr>
          <w:rFonts w:eastAsiaTheme="minorEastAsia"/>
          <w:lang w:val="ru-RU"/>
        </w:rPr>
        <w:t>:</w:t>
      </w:r>
    </w:p>
    <w:p w:rsidR="00052309" w:rsidRPr="008F2232" w:rsidRDefault="00FA0062" w:rsidP="00052309">
      <w:pPr>
        <w:ind w:firstLine="70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Добавлена нормализация внутри </w:t>
      </w:r>
      <w:proofErr w:type="spellStart"/>
      <w:r>
        <w:rPr>
          <w:rFonts w:eastAsiaTheme="minorEastAsia"/>
          <w:lang w:val="ru-RU"/>
        </w:rPr>
        <w:t>батча</w:t>
      </w:r>
      <w:proofErr w:type="spellEnd"/>
      <w:r>
        <w:rPr>
          <w:rFonts w:eastAsiaTheme="minorEastAsia"/>
          <w:lang w:val="ru-RU"/>
        </w:rPr>
        <w:t xml:space="preserve"> и слой </w:t>
      </w:r>
      <w:proofErr w:type="spellStart"/>
      <w:r>
        <w:rPr>
          <w:rFonts w:eastAsiaTheme="minorEastAsia"/>
          <w:lang w:val="ru-RU"/>
        </w:rPr>
        <w:t>скалирования</w:t>
      </w:r>
      <w:proofErr w:type="spellEnd"/>
      <w:r>
        <w:rPr>
          <w:rFonts w:eastAsiaTheme="minorEastAsia"/>
          <w:lang w:val="ru-RU"/>
        </w:rPr>
        <w:t xml:space="preserve">. </w:t>
      </w:r>
    </w:p>
    <w:p w:rsidR="00052309" w:rsidRDefault="00EA0D9F" w:rsidP="00052309">
      <w:pPr>
        <w:spacing w:befor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15260A5" wp14:editId="7DF1B0AB">
            <wp:extent cx="946753" cy="52959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4470" cy="539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62" w:rsidRPr="00FA0062" w:rsidRDefault="00FA0062" w:rsidP="00FA0062">
      <w:pPr>
        <w:pStyle w:val="a"/>
        <w:rPr>
          <w:lang w:val="ru-RU"/>
        </w:rPr>
      </w:pPr>
      <w:r w:rsidRPr="008F2232">
        <w:t>C</w:t>
      </w:r>
      <w:r w:rsidRPr="00FA0062">
        <w:rPr>
          <w:lang w:val="ru-RU"/>
        </w:rPr>
        <w:t>еть с тремя сверточными слоями</w:t>
      </w:r>
      <w:r>
        <w:rPr>
          <w:lang w:val="ru-RU"/>
        </w:rPr>
        <w:t xml:space="preserve"> и батч нормализацией</w:t>
      </w:r>
    </w:p>
    <w:p w:rsidR="00052309" w:rsidRDefault="00052309" w:rsidP="00052309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052309" w:rsidRPr="009B258E" w:rsidRDefault="00052309" w:rsidP="00052309">
      <w:pPr>
        <w:jc w:val="center"/>
        <w:rPr>
          <w:lang w:val="ru-RU"/>
        </w:rPr>
      </w:pPr>
    </w:p>
    <w:p w:rsidR="00052309" w:rsidRPr="008F2232" w:rsidRDefault="00052309" w:rsidP="00343164">
      <w:pPr>
        <w:rPr>
          <w:rFonts w:eastAsiaTheme="minorEastAsia"/>
          <w:lang w:val="ru-RU"/>
        </w:rPr>
      </w:pPr>
      <w:r w:rsidRPr="008F2232">
        <w:rPr>
          <w:b/>
          <w:lang w:val="ru-RU"/>
        </w:rPr>
        <w:t>Третья конфигурация</w:t>
      </w:r>
      <w:r>
        <w:rPr>
          <w:lang w:val="ru-RU"/>
        </w:rPr>
        <w:t>:</w:t>
      </w:r>
    </w:p>
    <w:p w:rsidR="00052309" w:rsidRDefault="00EA0D9F" w:rsidP="0005230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EC00979" wp14:editId="4F6E570D">
            <wp:extent cx="858758" cy="6886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5233" cy="70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62" w:rsidRDefault="00FA0062" w:rsidP="00FA0062">
      <w:pPr>
        <w:pStyle w:val="a"/>
        <w:rPr>
          <w:lang w:val="ru-RU"/>
        </w:rPr>
      </w:pPr>
      <w:r w:rsidRPr="008F2232">
        <w:t>C</w:t>
      </w:r>
      <w:r w:rsidRPr="00FA0062">
        <w:rPr>
          <w:lang w:val="ru-RU"/>
        </w:rPr>
        <w:t xml:space="preserve">еть с </w:t>
      </w:r>
      <w:r>
        <w:rPr>
          <w:lang w:val="ru-RU"/>
        </w:rPr>
        <w:t>черытьмя</w:t>
      </w:r>
      <w:r w:rsidRPr="00FA0062">
        <w:rPr>
          <w:lang w:val="ru-RU"/>
        </w:rPr>
        <w:t xml:space="preserve"> сверточными слоями и батч нормализацией</w:t>
      </w:r>
    </w:p>
    <w:p w:rsidR="00343164" w:rsidRDefault="00343164">
      <w:pPr>
        <w:spacing w:before="0" w:after="160" w:line="259" w:lineRule="auto"/>
        <w:jc w:val="left"/>
        <w:rPr>
          <w:rFonts w:eastAsiaTheme="minorEastAsia"/>
          <w:noProof/>
          <w:sz w:val="20"/>
          <w:lang w:val="ru-RU" w:eastAsia="ru-RU" w:bidi="ar-SA"/>
        </w:rPr>
      </w:pPr>
      <w:r>
        <w:rPr>
          <w:lang w:val="ru-RU"/>
        </w:rPr>
        <w:br w:type="page"/>
      </w:r>
    </w:p>
    <w:p w:rsidR="00343164" w:rsidRPr="00FA0062" w:rsidRDefault="00343164" w:rsidP="00343164">
      <w:pPr>
        <w:rPr>
          <w:rFonts w:eastAsiaTheme="minorEastAsia"/>
          <w:lang w:val="ru-RU"/>
        </w:rPr>
      </w:pPr>
      <w:r>
        <w:rPr>
          <w:b/>
          <w:lang w:val="ru-RU"/>
        </w:rPr>
        <w:lastRenderedPageBreak/>
        <w:t>Четвертая</w:t>
      </w:r>
      <w:r w:rsidRPr="008F2232">
        <w:rPr>
          <w:b/>
          <w:lang w:val="ru-RU"/>
        </w:rPr>
        <w:t xml:space="preserve"> конфигурация</w:t>
      </w:r>
      <w:r>
        <w:rPr>
          <w:lang w:val="ru-RU"/>
        </w:rPr>
        <w:t>:</w:t>
      </w:r>
    </w:p>
    <w:p w:rsidR="00EA0D9F" w:rsidRDefault="00EA0D9F" w:rsidP="00EA0D9F">
      <w:pPr>
        <w:spacing w:before="0" w:after="160" w:line="259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C28D0CE" wp14:editId="66E51572">
            <wp:extent cx="729527" cy="7280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824" cy="742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62" w:rsidRPr="00FA0062" w:rsidRDefault="00FA0062" w:rsidP="00FA0062">
      <w:pPr>
        <w:pStyle w:val="a"/>
        <w:rPr>
          <w:lang w:val="ru-RU"/>
        </w:rPr>
      </w:pPr>
      <w:r w:rsidRPr="008F2232">
        <w:t>C</w:t>
      </w:r>
      <w:r w:rsidRPr="00FA0062">
        <w:rPr>
          <w:lang w:val="ru-RU"/>
        </w:rPr>
        <w:t xml:space="preserve">еть с </w:t>
      </w:r>
      <w:r>
        <w:rPr>
          <w:lang w:val="ru-RU"/>
        </w:rPr>
        <w:t>пятью</w:t>
      </w:r>
      <w:r w:rsidRPr="00FA0062">
        <w:rPr>
          <w:lang w:val="ru-RU"/>
        </w:rPr>
        <w:t xml:space="preserve"> сверточными слоями и батч нормализацией</w:t>
      </w:r>
    </w:p>
    <w:p w:rsidR="00EA0D9F" w:rsidRDefault="00EA0D9F" w:rsidP="00EA0D9F">
      <w:pPr>
        <w:spacing w:before="0" w:after="160" w:line="259" w:lineRule="auto"/>
        <w:jc w:val="center"/>
        <w:rPr>
          <w:lang w:val="ru-RU"/>
        </w:rPr>
      </w:pPr>
    </w:p>
    <w:p w:rsidR="00EA0D9F" w:rsidRDefault="00EA0D9F" w:rsidP="00EA0D9F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EA0D9F" w:rsidRDefault="00EA0D9F" w:rsidP="00EA0D9F">
      <w:pPr>
        <w:spacing w:before="0" w:after="160" w:line="259" w:lineRule="auto"/>
        <w:jc w:val="center"/>
        <w:rPr>
          <w:lang w:val="ru-RU"/>
        </w:rPr>
      </w:pPr>
    </w:p>
    <w:p w:rsidR="00052309" w:rsidRDefault="00052309" w:rsidP="00F8428B">
      <w:pPr>
        <w:pStyle w:val="1"/>
        <w:numPr>
          <w:ilvl w:val="0"/>
          <w:numId w:val="7"/>
        </w:numPr>
        <w:rPr>
          <w:lang w:val="ru-RU"/>
        </w:rPr>
      </w:pPr>
      <w:bookmarkStart w:id="4" w:name="_Toc507558047"/>
      <w:r>
        <w:rPr>
          <w:lang w:val="ru-RU"/>
        </w:rPr>
        <w:t>Результаты</w:t>
      </w:r>
      <w:bookmarkEnd w:id="4"/>
    </w:p>
    <w:p w:rsidR="00052309" w:rsidRPr="000A7925" w:rsidRDefault="00052309" w:rsidP="00052309">
      <w:pPr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2309" w:rsidTr="00A2188E">
        <w:tc>
          <w:tcPr>
            <w:tcW w:w="4672" w:type="dxa"/>
          </w:tcPr>
          <w:p w:rsidR="00052309" w:rsidRPr="00216956" w:rsidRDefault="00052309" w:rsidP="00A2188E">
            <w:pPr>
              <w:jc w:val="center"/>
              <w:rPr>
                <w:b/>
                <w:lang w:val="ru-RU"/>
              </w:rPr>
            </w:pPr>
            <w:r w:rsidRPr="00216956">
              <w:rPr>
                <w:b/>
                <w:lang w:val="ru-RU"/>
              </w:rPr>
              <w:t>Конфигурация сети</w:t>
            </w:r>
          </w:p>
        </w:tc>
        <w:tc>
          <w:tcPr>
            <w:tcW w:w="4673" w:type="dxa"/>
          </w:tcPr>
          <w:p w:rsidR="00052309" w:rsidRPr="00216956" w:rsidRDefault="00052309" w:rsidP="00A2188E">
            <w:pPr>
              <w:jc w:val="center"/>
              <w:rPr>
                <w:b/>
                <w:lang w:val="ru-RU"/>
              </w:rPr>
            </w:pPr>
            <w:r w:rsidRPr="00216956">
              <w:rPr>
                <w:b/>
                <w:lang w:val="ru-RU"/>
              </w:rPr>
              <w:t>Точность</w:t>
            </w:r>
          </w:p>
        </w:tc>
      </w:tr>
      <w:tr w:rsidR="00052309" w:rsidTr="00A2188E">
        <w:tc>
          <w:tcPr>
            <w:tcW w:w="4672" w:type="dxa"/>
          </w:tcPr>
          <w:p w:rsidR="00052309" w:rsidRDefault="00052309" w:rsidP="00A2188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Первая конфигурация</w:t>
            </w:r>
          </w:p>
        </w:tc>
        <w:tc>
          <w:tcPr>
            <w:tcW w:w="4673" w:type="dxa"/>
          </w:tcPr>
          <w:p w:rsidR="00052309" w:rsidRDefault="00343164" w:rsidP="00A2188E">
            <w:pPr>
              <w:jc w:val="center"/>
              <w:rPr>
                <w:lang w:val="ru-RU"/>
              </w:rPr>
            </w:pPr>
            <w:r w:rsidRPr="00343164">
              <w:rPr>
                <w:lang w:val="ru-RU"/>
              </w:rPr>
              <w:t>0.999355</w:t>
            </w:r>
          </w:p>
        </w:tc>
      </w:tr>
      <w:tr w:rsidR="00052309" w:rsidTr="00A2188E">
        <w:tc>
          <w:tcPr>
            <w:tcW w:w="4672" w:type="dxa"/>
          </w:tcPr>
          <w:p w:rsidR="00052309" w:rsidRDefault="00052309" w:rsidP="00A2188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Вторая конфигурация</w:t>
            </w:r>
          </w:p>
        </w:tc>
        <w:tc>
          <w:tcPr>
            <w:tcW w:w="4673" w:type="dxa"/>
          </w:tcPr>
          <w:p w:rsidR="00052309" w:rsidRDefault="00343164" w:rsidP="00A2188E">
            <w:pPr>
              <w:jc w:val="center"/>
              <w:rPr>
                <w:lang w:val="ru-RU"/>
              </w:rPr>
            </w:pPr>
            <w:r w:rsidRPr="00343164">
              <w:rPr>
                <w:lang w:val="ru-RU"/>
              </w:rPr>
              <w:t>0.998226</w:t>
            </w:r>
          </w:p>
        </w:tc>
      </w:tr>
      <w:tr w:rsidR="00052309" w:rsidTr="00A2188E">
        <w:tc>
          <w:tcPr>
            <w:tcW w:w="4672" w:type="dxa"/>
          </w:tcPr>
          <w:p w:rsidR="00052309" w:rsidRDefault="00052309" w:rsidP="00A2188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Третья конфигурация</w:t>
            </w:r>
          </w:p>
        </w:tc>
        <w:tc>
          <w:tcPr>
            <w:tcW w:w="4673" w:type="dxa"/>
          </w:tcPr>
          <w:p w:rsidR="00052309" w:rsidRPr="00D25FBC" w:rsidRDefault="00343164" w:rsidP="00A2188E">
            <w:pPr>
              <w:jc w:val="center"/>
            </w:pPr>
            <w:bookmarkStart w:id="5" w:name="_GoBack"/>
            <w:r w:rsidRPr="00343164">
              <w:rPr>
                <w:lang w:val="ru-RU"/>
              </w:rPr>
              <w:t>0.9998</w:t>
            </w:r>
            <w:r w:rsidR="00D25FBC">
              <w:t>06</w:t>
            </w:r>
            <w:bookmarkEnd w:id="5"/>
          </w:p>
        </w:tc>
      </w:tr>
      <w:tr w:rsidR="00343164" w:rsidTr="00A2188E">
        <w:tc>
          <w:tcPr>
            <w:tcW w:w="4672" w:type="dxa"/>
          </w:tcPr>
          <w:p w:rsidR="00343164" w:rsidRPr="00C3531A" w:rsidRDefault="00C3531A" w:rsidP="00A2188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Четвертая конфигурация</w:t>
            </w:r>
          </w:p>
        </w:tc>
        <w:tc>
          <w:tcPr>
            <w:tcW w:w="4673" w:type="dxa"/>
          </w:tcPr>
          <w:p w:rsidR="00343164" w:rsidRPr="00216956" w:rsidRDefault="00343164" w:rsidP="00A2188E">
            <w:pPr>
              <w:jc w:val="center"/>
              <w:rPr>
                <w:lang w:val="ru-RU"/>
              </w:rPr>
            </w:pPr>
            <w:r w:rsidRPr="00343164">
              <w:rPr>
                <w:lang w:val="ru-RU"/>
              </w:rPr>
              <w:t>0.999839</w:t>
            </w:r>
          </w:p>
        </w:tc>
      </w:tr>
    </w:tbl>
    <w:p w:rsidR="006C376F" w:rsidRDefault="006C376F">
      <w:pPr>
        <w:rPr>
          <w:lang w:val="ru-RU"/>
        </w:rPr>
      </w:pPr>
    </w:p>
    <w:p w:rsidR="006C376F" w:rsidRDefault="006C376F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157A17" w:rsidRDefault="006C376F" w:rsidP="006C376F">
      <w:pPr>
        <w:pStyle w:val="1"/>
        <w:numPr>
          <w:ilvl w:val="0"/>
          <w:numId w:val="7"/>
        </w:numPr>
        <w:rPr>
          <w:lang w:val="ru-RU"/>
        </w:rPr>
      </w:pPr>
      <w:bookmarkStart w:id="6" w:name="_Toc507558048"/>
      <w:r>
        <w:rPr>
          <w:lang w:val="ru-RU"/>
        </w:rPr>
        <w:lastRenderedPageBreak/>
        <w:t>Вывод</w:t>
      </w:r>
      <w:bookmarkEnd w:id="6"/>
    </w:p>
    <w:p w:rsidR="006C376F" w:rsidRPr="006C376F" w:rsidRDefault="006C376F" w:rsidP="006C376F">
      <w:pPr>
        <w:ind w:firstLine="360"/>
        <w:rPr>
          <w:lang w:val="ru-RU"/>
        </w:rPr>
      </w:pPr>
      <w:r w:rsidRPr="00C3531A">
        <w:rPr>
          <w:lang w:val="ru-RU"/>
        </w:rPr>
        <w:t xml:space="preserve">В лабораторных работах нами было рассмотрено семейство </w:t>
      </w:r>
      <w:proofErr w:type="spellStart"/>
      <w:r w:rsidRPr="00C3531A">
        <w:rPr>
          <w:lang w:val="ru-RU"/>
        </w:rPr>
        <w:t>свёрточных</w:t>
      </w:r>
      <w:proofErr w:type="spellEnd"/>
      <w:r w:rsidRPr="00C3531A">
        <w:rPr>
          <w:lang w:val="ru-RU"/>
        </w:rPr>
        <w:t xml:space="preserve"> нейронных сетей. Данный тип показал высокий результат по точности классификации. </w:t>
      </w:r>
      <w:r>
        <w:rPr>
          <w:lang w:val="ru-RU"/>
        </w:rPr>
        <w:t xml:space="preserve">Достигнут результат в 99.98%, что намного превосходит результат аналогичной задачи с использованием </w:t>
      </w:r>
      <w:proofErr w:type="spellStart"/>
      <w:r>
        <w:rPr>
          <w:lang w:val="ru-RU"/>
        </w:rPr>
        <w:t>полносвязных</w:t>
      </w:r>
      <w:proofErr w:type="spellEnd"/>
      <w:r>
        <w:rPr>
          <w:lang w:val="ru-RU"/>
        </w:rPr>
        <w:t xml:space="preserve"> сетей.</w:t>
      </w:r>
    </w:p>
    <w:sectPr w:rsidR="006C376F" w:rsidRPr="006C3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625C9"/>
    <w:multiLevelType w:val="hybridMultilevel"/>
    <w:tmpl w:val="8D323BC4"/>
    <w:lvl w:ilvl="0" w:tplc="F0C67698">
      <w:start w:val="1"/>
      <w:numFmt w:val="decimal"/>
      <w:pStyle w:val="a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54902"/>
    <w:multiLevelType w:val="hybridMultilevel"/>
    <w:tmpl w:val="E6E0D14E"/>
    <w:lvl w:ilvl="0" w:tplc="DA687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054FD"/>
    <w:multiLevelType w:val="hybridMultilevel"/>
    <w:tmpl w:val="A6EC5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09"/>
    <w:rsid w:val="00007205"/>
    <w:rsid w:val="00052309"/>
    <w:rsid w:val="00157A17"/>
    <w:rsid w:val="00180F5B"/>
    <w:rsid w:val="00343164"/>
    <w:rsid w:val="006C376F"/>
    <w:rsid w:val="00A81656"/>
    <w:rsid w:val="00C3531A"/>
    <w:rsid w:val="00D25FBC"/>
    <w:rsid w:val="00DC53B1"/>
    <w:rsid w:val="00EA0D9F"/>
    <w:rsid w:val="00F51A07"/>
    <w:rsid w:val="00F8428B"/>
    <w:rsid w:val="00FA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3D7B"/>
  <w15:chartTrackingRefBased/>
  <w15:docId w15:val="{78F90109-7706-4129-AD74-1AE0B102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52309"/>
    <w:pPr>
      <w:spacing w:before="200" w:after="200" w:line="276" w:lineRule="auto"/>
      <w:jc w:val="both"/>
    </w:pPr>
    <w:rPr>
      <w:rFonts w:ascii="Times New Roman" w:eastAsia="Times New Roman" w:hAnsi="Times New Roman" w:cs="Times New Roman"/>
      <w:sz w:val="24"/>
      <w:szCs w:val="20"/>
      <w:lang w:val="en-US" w:bidi="en-US"/>
    </w:rPr>
  </w:style>
  <w:style w:type="paragraph" w:styleId="1">
    <w:name w:val="heading 1"/>
    <w:basedOn w:val="a0"/>
    <w:next w:val="a0"/>
    <w:link w:val="10"/>
    <w:uiPriority w:val="9"/>
    <w:qFormat/>
    <w:rsid w:val="0005230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52309"/>
    <w:rPr>
      <w:rFonts w:ascii="Times New Roman" w:eastAsiaTheme="majorEastAsia" w:hAnsi="Times New Roman" w:cstheme="majorBidi"/>
      <w:b/>
      <w:sz w:val="32"/>
      <w:szCs w:val="32"/>
      <w:lang w:val="en-US" w:bidi="en-US"/>
    </w:rPr>
  </w:style>
  <w:style w:type="paragraph" w:styleId="a4">
    <w:name w:val="TOC Heading"/>
    <w:basedOn w:val="1"/>
    <w:next w:val="a0"/>
    <w:uiPriority w:val="39"/>
    <w:unhideWhenUsed/>
    <w:qFormat/>
    <w:rsid w:val="00052309"/>
    <w:pPr>
      <w:spacing w:line="259" w:lineRule="auto"/>
      <w:outlineLvl w:val="9"/>
    </w:pPr>
    <w:rPr>
      <w:lang w:val="ru-RU" w:eastAsia="ru-RU" w:bidi="ar-SA"/>
    </w:rPr>
  </w:style>
  <w:style w:type="paragraph" w:customStyle="1" w:styleId="a">
    <w:name w:val="Подпись к рисунку"/>
    <w:basedOn w:val="a0"/>
    <w:link w:val="Char"/>
    <w:qFormat/>
    <w:rsid w:val="00052309"/>
    <w:pPr>
      <w:numPr>
        <w:numId w:val="2"/>
      </w:numPr>
      <w:spacing w:before="0" w:after="0" w:line="240" w:lineRule="auto"/>
      <w:jc w:val="left"/>
    </w:pPr>
    <w:rPr>
      <w:rFonts w:eastAsiaTheme="minorEastAsia"/>
      <w:noProof/>
      <w:sz w:val="20"/>
      <w:lang w:eastAsia="ru-RU" w:bidi="ar-SA"/>
    </w:rPr>
  </w:style>
  <w:style w:type="character" w:customStyle="1" w:styleId="Char">
    <w:name w:val="Подпись к рисунку Char"/>
    <w:basedOn w:val="a1"/>
    <w:link w:val="a"/>
    <w:rsid w:val="00052309"/>
    <w:rPr>
      <w:rFonts w:ascii="Times New Roman" w:eastAsiaTheme="minorEastAsia" w:hAnsi="Times New Roman" w:cs="Times New Roman"/>
      <w:noProof/>
      <w:sz w:val="20"/>
      <w:szCs w:val="20"/>
      <w:lang w:val="en-US" w:eastAsia="ru-RU"/>
    </w:rPr>
  </w:style>
  <w:style w:type="table" w:styleId="a5">
    <w:name w:val="Table Grid"/>
    <w:basedOn w:val="a2"/>
    <w:uiPriority w:val="39"/>
    <w:rsid w:val="00052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unhideWhenUsed/>
    <w:rsid w:val="00052309"/>
    <w:pPr>
      <w:spacing w:after="100"/>
    </w:pPr>
  </w:style>
  <w:style w:type="character" w:styleId="a6">
    <w:name w:val="Hyperlink"/>
    <w:basedOn w:val="a1"/>
    <w:uiPriority w:val="99"/>
    <w:unhideWhenUsed/>
    <w:rsid w:val="00052309"/>
    <w:rPr>
      <w:color w:val="0563C1" w:themeColor="hyperlink"/>
      <w:u w:val="single"/>
    </w:rPr>
  </w:style>
  <w:style w:type="character" w:styleId="a7">
    <w:name w:val="Placeholder Text"/>
    <w:basedOn w:val="a1"/>
    <w:uiPriority w:val="99"/>
    <w:semiHidden/>
    <w:rsid w:val="00C353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Пауль</dc:creator>
  <cp:keywords/>
  <dc:description/>
  <cp:lastModifiedBy>Эдуард Пауль</cp:lastModifiedBy>
  <cp:revision>5</cp:revision>
  <cp:lastPrinted>2018-02-28T04:18:00Z</cp:lastPrinted>
  <dcterms:created xsi:type="dcterms:W3CDTF">2018-02-28T00:02:00Z</dcterms:created>
  <dcterms:modified xsi:type="dcterms:W3CDTF">2018-02-28T04:19:00Z</dcterms:modified>
</cp:coreProperties>
</file>