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B6B40" w14:textId="36895D69" w:rsidR="00EB1AE0" w:rsidRPr="006E36FD" w:rsidRDefault="00EB1AE0" w:rsidP="006A729F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bookmarkStart w:id="0" w:name="_Hlk219792454"/>
      <w:r w:rsidRPr="006E36FD">
        <w:rPr>
          <w:rFonts w:ascii="Arial" w:hAnsi="Arial" w:cs="Arial"/>
          <w:b/>
          <w:bCs/>
          <w:color w:val="auto"/>
          <w:sz w:val="24"/>
          <w:szCs w:val="24"/>
        </w:rPr>
        <w:t>TERMO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CONVÊNIO</w:t>
      </w:r>
      <w:r w:rsidRPr="006E36FD">
        <w:rPr>
          <w:rFonts w:ascii="Arial" w:hAnsi="Arial" w:cs="Arial"/>
          <w:b/>
          <w:bCs/>
          <w:color w:val="auto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COOPERAÇÃO</w:t>
      </w:r>
      <w:r w:rsidRPr="006E36FD">
        <w:rPr>
          <w:rFonts w:ascii="Arial" w:hAnsi="Arial" w:cs="Arial"/>
          <w:b/>
          <w:bCs/>
          <w:color w:val="auto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–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ESTÁGIO</w:t>
      </w:r>
      <w:r w:rsidRPr="006E36FD">
        <w:rPr>
          <w:rFonts w:ascii="Arial" w:hAnsi="Arial" w:cs="Arial"/>
          <w:b/>
          <w:bCs/>
          <w:color w:val="auto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</w:rPr>
        <w:t>OBRIGATÓRIO</w:t>
      </w:r>
    </w:p>
    <w:tbl>
      <w:tblPr>
        <w:tblStyle w:val="TableNormal"/>
        <w:tblpPr w:leftFromText="141" w:rightFromText="141" w:vertAnchor="text" w:horzAnchor="margin" w:tblpXSpec="center" w:tblpY="3697"/>
        <w:tblW w:w="976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6"/>
        <w:gridCol w:w="1726"/>
        <w:gridCol w:w="407"/>
        <w:gridCol w:w="1269"/>
        <w:gridCol w:w="464"/>
        <w:gridCol w:w="10"/>
        <w:gridCol w:w="2904"/>
      </w:tblGrid>
      <w:tr w:rsidR="006E36FD" w:rsidRPr="006E36FD" w14:paraId="51FE6A7A" w14:textId="77777777" w:rsidTr="00C654E9">
        <w:trPr>
          <w:trHeight w:val="405"/>
        </w:trPr>
        <w:tc>
          <w:tcPr>
            <w:tcW w:w="9766" w:type="dxa"/>
            <w:gridSpan w:val="7"/>
            <w:shd w:val="clear" w:color="auto" w:fill="E7E6E6"/>
          </w:tcPr>
          <w:p w14:paraId="712921B1" w14:textId="77777777" w:rsidR="006E36FD" w:rsidRPr="006E36FD" w:rsidRDefault="006E36FD" w:rsidP="00802F63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UNIDADE</w:t>
            </w:r>
            <w:r w:rsidRPr="006E36FD">
              <w:rPr>
                <w:rFonts w:ascii="Arial" w:hAnsi="Arial" w:cs="Arial"/>
                <w:b/>
                <w:spacing w:val="-1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CONCEDENTE</w:t>
            </w:r>
            <w:r w:rsidRPr="006E36FD">
              <w:rPr>
                <w:rFonts w:ascii="Arial" w:hAnsi="Arial" w:cs="Arial"/>
                <w:b/>
                <w:spacing w:val="-1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CONVENIADA</w:t>
            </w:r>
          </w:p>
        </w:tc>
      </w:tr>
      <w:tr w:rsidR="006E36FD" w:rsidRPr="006E36FD" w14:paraId="6023C28C" w14:textId="77777777" w:rsidTr="00C654E9">
        <w:trPr>
          <w:trHeight w:val="408"/>
        </w:trPr>
        <w:tc>
          <w:tcPr>
            <w:tcW w:w="9766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7A8CF" w14:textId="77777777" w:rsidR="006E36FD" w:rsidRPr="006E36FD" w:rsidRDefault="006E36FD" w:rsidP="00802F63">
            <w:pPr>
              <w:pStyle w:val="TableParagraph"/>
              <w:spacing w:before="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Razão Social: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pacing w:val="-17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{razao_social}</w:t>
            </w:r>
          </w:p>
        </w:tc>
      </w:tr>
      <w:tr w:rsidR="006E36FD" w:rsidRPr="006E36FD" w14:paraId="1E19E4FA" w14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B5B49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CNPJ/CPF:          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26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26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{cnpj}</w:t>
            </w:r>
          </w:p>
        </w:tc>
      </w:tr>
      <w:tr w:rsidR="006E36FD" w:rsidRPr="006E36FD" w14:paraId="1486E9D4" w14:textId="77777777" w:rsidTr="00C654E9">
        <w:trPr>
          <w:trHeight w:val="563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1FC0C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Alvará de Funcionamento/Sanitário:                                                                            </w:t>
            </w:r>
            <w:r w:rsidRPr="006E36FD">
              <w:rPr>
                <w:rFonts w:ascii="Arial" w:hAnsi="Arial" w:cs="Arial"/>
                <w:b/>
                <w:spacing w:val="-7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-10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6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6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{alvara}</w:t>
            </w:r>
          </w:p>
          <w:p w14:paraId="49DF3F29" w14:textId="77777777" w:rsidR="006E36FD" w:rsidRPr="006E36FD" w:rsidRDefault="006E36FD" w:rsidP="00802F63">
            <w:pPr>
              <w:pStyle w:val="TableParagraph"/>
              <w:spacing w:before="140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*Preencher</w:t>
            </w:r>
            <w:r w:rsidRPr="006E36FD">
              <w:rPr>
                <w:rFonts w:ascii="Arial" w:hAnsi="Arial" w:cs="Arial"/>
                <w:b/>
                <w:color w:val="FF0000"/>
                <w:spacing w:val="-3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apenas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na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falta de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4"/>
                <w:sz w:val="20"/>
                <w:szCs w:val="20"/>
              </w:rPr>
              <w:t>CNPJ.</w:t>
            </w:r>
          </w:p>
        </w:tc>
      </w:tr>
      <w:tr w:rsidR="006E36FD" w:rsidRPr="006E36FD" w14:paraId="6615113C" w14:textId="77777777" w:rsidTr="00C654E9">
        <w:trPr>
          <w:trHeight w:val="991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2D01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Área de atuação :      </w:t>
            </w:r>
            <w:r w:rsidRPr="006E36FD">
              <w:rPr>
                <w:rFonts w:ascii="Arial" w:hAnsi="Arial" w:cs="Arial"/>
                <w:spacing w:val="-14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14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{area_atuacao}</w:t>
            </w:r>
          </w:p>
          <w:p w14:paraId="255C41AD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({chk_biomedicina}) Biomedicina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w14:paraId="5F505A2B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({chk_farmacia}) Farmácia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w14:paraId="28A01909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({chk_fonoaudiologia}) Fononaudiologia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w14:paraId="20ED39F3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({chk_fisioterapia}) Fisioterapia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w14:paraId="47D4E449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({chk_nutricao}) Nutrição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w14:paraId="4D46A986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({chk_terapia_ocupacional}) Terapia Ocupacional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w14:paraId="2AE24DD3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({chk_radiologia}) Radiologia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w14:paraId="46D070D1" w14:textId="77777777" w:rsid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({chk_tecnicas_oftalmicas}) Técnicas Oftalmicas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w14:paraId="3A27802F" w14:textId="77777777" w:rsidR="00B97882" w:rsidRPr="00B97882" w:rsidRDefault="00B97882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  <w:p w14:paraId="4584E19C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Outros (informar qual curso): {outros}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w14:paraId="15CFF5CA" w14:textId="77777777" w:rsidR="006E36FD" w:rsidRPr="00B97882" w:rsidRDefault="006E36FD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6E36FD" w:rsidRPr="006E36FD" w14:paraId="45824A6F" w14:textId="77777777" w:rsidTr="00C654E9">
        <w:trPr>
          <w:trHeight w:val="406"/>
        </w:trPr>
        <w:tc>
          <w:tcPr>
            <w:tcW w:w="51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163E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Endereço:       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25"/>
                <w:sz w:val="24"/>
                <w:szCs w:val="24"/>
              </w:rPr>
            </w:r>
            <w:r/>
            <w:r/>
            <w:r>
              <w:t xml:space="preserve"> {endereco}</w:t>
            </w:r>
          </w:p>
        </w:tc>
        <w:tc>
          <w:tcPr>
            <w:tcW w:w="17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9347F" w14:textId="77777777" w:rsidR="006E36FD" w:rsidRPr="006E36FD" w:rsidRDefault="006E36FD" w:rsidP="00802F63">
            <w:pPr>
              <w:pStyle w:val="TableParagraph"/>
              <w:tabs>
                <w:tab w:val="left" w:pos="593"/>
              </w:tabs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nº: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>
              <w:t xml:space="preserve"> {numero}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FBC28" w14:textId="77777777" w:rsidR="006E36FD" w:rsidRPr="006E36FD" w:rsidRDefault="006E36FD" w:rsidP="00802F63">
            <w:pPr>
              <w:pStyle w:val="TableParagraph"/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Complemento: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                                                          </w:t>
            </w:r>
            <w:r w:rsidRPr="006E36FD">
              <w:rPr>
                <w:rFonts w:ascii="Arial" w:hAnsi="Arial" w:cs="Arial"/>
                <w:spacing w:val="6"/>
                <w:sz w:val="24"/>
                <w:szCs w:val="24"/>
              </w:rPr>
              <w:t xml:space="preserve">       </w:t>
            </w:r>
            <w:r>
              <w:t xml:space="preserve"> {complemento}</w:t>
            </w:r>
          </w:p>
        </w:tc>
      </w:tr>
      <w:tr w:rsidR="006E36FD" w:rsidRPr="006E36FD" w14:paraId="231E265F" w14:textId="77777777" w:rsidTr="00C654E9">
        <w:trPr>
          <w:trHeight w:val="930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6090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w14:paraId="4F7B3ECA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Bairro</w:t>
            </w:r>
            <w:r w:rsidRPr="006E36FD">
              <w:rPr>
                <w:rFonts w:ascii="Arial" w:hAnsi="Arial" w:cs="Arial"/>
                <w:sz w:val="24"/>
                <w:szCs w:val="24"/>
              </w:rPr>
              <w:t>:</w:t>
            </w:r>
            <w:r w:rsidRPr="006E36F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   </w:t>
            </w:r>
            <w:r>
              <w:t xml:space="preserve"> {bairro}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BA5A" w14:textId="77777777" w:rsidR="006E36FD" w:rsidRPr="006E36FD" w:rsidRDefault="006E36FD" w:rsidP="00802F63">
            <w:pPr>
              <w:pStyle w:val="TableParagraph"/>
              <w:ind w:left="102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w14:paraId="0A0DE8EA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CEP: 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                                                            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      </w:t>
            </w:r>
            <w:r>
              <w:t xml:space="preserve"> {cep}</w:t>
            </w:r>
          </w:p>
        </w:tc>
        <w:tc>
          <w:tcPr>
            <w:tcW w:w="21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00CB" w14:textId="77777777" w:rsidR="006E36FD" w:rsidRPr="006E36FD" w:rsidRDefault="006E36FD" w:rsidP="00802F63">
            <w:pPr>
              <w:pStyle w:val="TableParagraph"/>
              <w:ind w:left="104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w14:paraId="520456E5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 xml:space="preserve"> Cidade: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/>
            <w:r/>
            <w:r>
              <w:t xml:space="preserve"> {cidade}</w:t>
            </w:r>
          </w:p>
        </w:tc>
        <w:tc>
          <w:tcPr>
            <w:tcW w:w="29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65F4B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w14:paraId="3D027A64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 xml:space="preserve"> Estado: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>
              <w:t xml:space="preserve"> {estado}</w:t>
            </w:r>
          </w:p>
        </w:tc>
      </w:tr>
      <w:tr w:rsidR="006E36FD" w:rsidRPr="006E36FD" w14:paraId="71E835F2" w14:textId="77777777" w:rsidTr="00C654E9">
        <w:trPr>
          <w:trHeight w:val="544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2CE65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WhatsApp: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                                                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            </w:t>
            </w:r>
            <w:r>
              <w:t xml:space="preserve"> {telefone}</w:t>
            </w:r>
          </w:p>
          <w:p w14:paraId="24A4E843" w14:textId="77777777" w:rsidR="006E36FD" w:rsidRPr="006E36FD" w:rsidRDefault="006E36FD" w:rsidP="00802F63">
            <w:pPr>
              <w:pStyle w:val="TableParagraph"/>
              <w:spacing w:line="255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7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F1792" w14:textId="77777777" w:rsidR="006E36FD" w:rsidRPr="006E36FD" w:rsidRDefault="006E36FD" w:rsidP="00802F63">
            <w:pPr>
              <w:pStyle w:val="TableParagraph"/>
              <w:spacing w:line="270" w:lineRule="atLeast"/>
              <w:ind w:left="0" w:right="1105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 Endereço  eletrônico/site:   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/>
            <w:r/>
            <w:r/>
            <w:r/>
            <w:r/>
            <w:r>
              <w:t xml:space="preserve"> {site}</w:t>
            </w:r>
          </w:p>
        </w:tc>
      </w:tr>
      <w:tr w:rsidR="006E36FD" w:rsidRPr="006E36FD" w14:paraId="35B377F9" w14:textId="77777777" w:rsidTr="00C654E9">
        <w:trPr>
          <w:trHeight w:val="679"/>
        </w:trPr>
        <w:tc>
          <w:tcPr>
            <w:tcW w:w="63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A730E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Representante: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/>
            <w:r>
              <w:t xml:space="preserve"> {representante}</w:t>
            </w:r>
          </w:p>
          <w:p w14:paraId="32CCE0E4" w14:textId="77777777" w:rsidR="006E36FD" w:rsidRPr="006E36FD" w:rsidRDefault="006E36FD" w:rsidP="00802F63">
            <w:pPr>
              <w:pStyle w:val="TableParagraph"/>
              <w:spacing w:before="138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*Proprietário</w:t>
            </w:r>
            <w:r w:rsidRPr="006E36FD">
              <w:rPr>
                <w:rFonts w:ascii="Arial" w:hAnsi="Arial" w:cs="Arial"/>
                <w:b/>
                <w:color w:val="FF0000"/>
                <w:spacing w:val="-1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ou</w:t>
            </w:r>
            <w:r w:rsidRPr="006E36FD">
              <w:rPr>
                <w:rFonts w:ascii="Arial" w:hAnsi="Arial" w:cs="Arial"/>
                <w:b/>
                <w:color w:val="FF0000"/>
                <w:spacing w:val="-9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sócio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do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estabelecimento.</w:t>
            </w:r>
          </w:p>
        </w:tc>
        <w:tc>
          <w:tcPr>
            <w:tcW w:w="3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C4798" w14:textId="77777777" w:rsidR="006E36FD" w:rsidRPr="006E36FD" w:rsidRDefault="006E36FD" w:rsidP="00802F63">
            <w:pPr>
              <w:pStyle w:val="TableParagraph"/>
              <w:spacing w:before="139"/>
              <w:ind w:left="10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Cargo: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>
              <w:t xml:space="preserve"> {cargo}</w:t>
            </w:r>
          </w:p>
        </w:tc>
      </w:tr>
      <w:tr w:rsidR="006E36FD" w:rsidRPr="006E36FD" w14:paraId="5E6DFC02" w14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E58B5" w14:textId="77777777" w:rsidR="006E36FD" w:rsidRPr="006E36FD" w:rsidRDefault="006E36FD" w:rsidP="00802F63">
            <w:pPr>
              <w:pStyle w:val="TableParagraph"/>
              <w:ind w:left="17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E-mail (para assinatura digital):                                  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spacing w:val="-20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17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17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{email_assinatura}</w:t>
            </w:r>
          </w:p>
        </w:tc>
      </w:tr>
    </w:tbl>
    <w:p w14:paraId="6144AFAE" w14:textId="6674B5F1" w:rsidR="00802F63" w:rsidRPr="00802F63" w:rsidRDefault="00EB1AE0" w:rsidP="00802F63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  <w:highlight w:val="yellow"/>
        </w:rPr>
        <w:t>CONTRAPARTIDAS</w:t>
      </w:r>
    </w:p>
    <w:tbl>
      <w:tblPr>
        <w:tblStyle w:val="TableNormal"/>
        <w:tblpPr w:leftFromText="141" w:rightFromText="141" w:vertAnchor="text" w:horzAnchor="margin" w:tblpXSpec="center" w:tblpY="236"/>
        <w:tblW w:w="971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712"/>
      </w:tblGrid>
      <w:tr w:rsidR="006E36FD" w:rsidRPr="006E36FD" w14:paraId="21C60C94" w14:textId="77777777" w:rsidTr="006E36FD">
        <w:trPr>
          <w:trHeight w:val="362"/>
        </w:trPr>
        <w:tc>
          <w:tcPr>
            <w:tcW w:w="9712" w:type="dxa"/>
            <w:shd w:val="clear" w:color="auto" w:fill="E7E6E6"/>
            <w:vAlign w:val="center"/>
          </w:tcPr>
          <w:p w14:paraId="0F288D6B" w14:textId="77777777" w:rsidR="006E36FD" w:rsidRPr="006E36FD" w:rsidRDefault="006E36FD" w:rsidP="006E36FD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INSTITUIÇÃO</w:t>
            </w:r>
            <w:r w:rsidRPr="006E36F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b/>
                <w:spacing w:val="-8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CONVENENTE</w:t>
            </w:r>
          </w:p>
        </w:tc>
      </w:tr>
      <w:tr w:rsidR="006E36FD" w:rsidRPr="006E36FD" w14:paraId="54101EDB" w14:textId="77777777" w:rsidTr="006E36FD">
        <w:trPr>
          <w:trHeight w:val="1958"/>
        </w:trPr>
        <w:tc>
          <w:tcPr>
            <w:tcW w:w="9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D40EA" w14:textId="77777777" w:rsidR="006E36FD" w:rsidRPr="006E36FD" w:rsidRDefault="006E36FD" w:rsidP="006E36FD">
            <w:pPr>
              <w:pStyle w:val="TableParagraph"/>
              <w:spacing w:before="4" w:line="276" w:lineRule="auto"/>
              <w:ind w:right="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6E36FD">
              <w:rPr>
                <w:rFonts w:ascii="Arial" w:hAnsi="Arial" w:cs="Arial"/>
                <w:sz w:val="24"/>
                <w:szCs w:val="24"/>
              </w:rPr>
              <w:t>pessoa jurídica de direito privado, Instituição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Superior,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com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sede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PARANAVAÍ-PR,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inscrita no CNPJ sob o número 07.724.708/0001-34, com sede à BR 376, nº1000, Km 102, Distrito Industrial, CEP 87.720-140, na cidade de Paranavaí-PR, neste ato representado pelo Prof. Me. Gilmar de Oliveira, portador do RG nº 17.773.010- 9,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CPF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sob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nº.067.346.438-59,</w:t>
            </w:r>
            <w:r w:rsidRPr="006E36F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residente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domiciliado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de PARANAVAÍ-PR, doravante denominado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UNIFATECIE.</w:t>
            </w:r>
          </w:p>
        </w:tc>
      </w:tr>
    </w:tbl>
    <w:p w14:paraId="5069EA82" w14:textId="77777777" w:rsidR="00836060" w:rsidRPr="006E36FD" w:rsidRDefault="00836060" w:rsidP="006E36FD">
      <w:pPr>
        <w:spacing w:before="251"/>
        <w:ind w:right="296"/>
        <w:rPr>
          <w:rFonts w:ascii="Arial" w:hAnsi="Arial" w:cs="Arial"/>
          <w:b/>
          <w:sz w:val="24"/>
          <w:szCs w:val="24"/>
          <w:u w:val="thick"/>
        </w:rPr>
      </w:pPr>
    </w:p>
    <w:p w14:paraId="4BEF4DD2" w14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w14:paraId="467CECB8" w14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w14:paraId="2BB49B4E" w14:textId="1448E7BF" w:rsidR="00EB1AE0" w:rsidRPr="006E36FD" w:rsidRDefault="00EB1AE0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  <w:r w:rsidRPr="006E36FD">
        <w:rPr>
          <w:rFonts w:ascii="Arial" w:hAnsi="Arial" w:cs="Arial"/>
          <w:b/>
          <w:sz w:val="24"/>
          <w:szCs w:val="24"/>
          <w:u w:val="thick"/>
        </w:rPr>
        <w:lastRenderedPageBreak/>
        <w:t>DO</w:t>
      </w:r>
      <w:r w:rsidRPr="006E36FD">
        <w:rPr>
          <w:rFonts w:ascii="Arial" w:hAnsi="Arial" w:cs="Arial"/>
          <w:b/>
          <w:spacing w:val="-9"/>
          <w:sz w:val="24"/>
          <w:szCs w:val="24"/>
          <w:u w:val="thick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  <w:u w:val="thick"/>
        </w:rPr>
        <w:t>OBJETO</w:t>
      </w:r>
    </w:p>
    <w:p w14:paraId="4AB6D31B" w14:textId="77777777" w:rsidR="00EB1AE0" w:rsidRPr="006E36FD" w:rsidRDefault="00EB1AE0" w:rsidP="006A729F">
      <w:pPr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</w:p>
    <w:p w14:paraId="62CD8F7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PRIMEIRA - </w:t>
      </w:r>
      <w:r w:rsidRPr="006E36FD">
        <w:rPr>
          <w:rFonts w:ascii="Arial" w:hAnsi="Arial" w:cs="Arial"/>
          <w:bCs/>
        </w:rPr>
        <w:t xml:space="preserve">O objeto do presente termo de convênio é a cessão, pela CONVENIADA, de ambiente profissional para realização de visitas técnicas presenciais e estágios obrigatórios, mediante celebração de instrumentos jurídicos apropriados para cada situação, que serão instituídos de acordo com o objeto social da empresa em consonância com o curso do acadêmico, a serem desenvolvidos pelos acadêmicos dos cursos da UniFatecie nas dependências da </w:t>
      </w:r>
      <w:r w:rsidRPr="006E36FD">
        <w:rPr>
          <w:rFonts w:ascii="Arial" w:hAnsi="Arial" w:cs="Arial"/>
          <w:b/>
        </w:rPr>
        <w:t>CONVENIADA</w:t>
      </w:r>
    </w:p>
    <w:p w14:paraId="365C410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0C38928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12"/>
        </w:rPr>
        <w:t xml:space="preserve"> </w:t>
      </w:r>
      <w:r w:rsidRPr="006E36FD">
        <w:rPr>
          <w:rFonts w:ascii="Arial" w:hAnsi="Arial" w:cs="Arial"/>
          <w:b/>
        </w:rPr>
        <w:t>1º</w:t>
      </w:r>
      <w:r w:rsidRPr="006E36FD">
        <w:rPr>
          <w:rFonts w:ascii="Arial" w:hAnsi="Arial" w:cs="Arial"/>
          <w:b/>
          <w:spacing w:val="13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10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instrumento</w:t>
      </w:r>
      <w:r w:rsidRPr="006E36FD">
        <w:rPr>
          <w:rFonts w:ascii="Arial" w:hAnsi="Arial" w:cs="Arial"/>
          <w:spacing w:val="14"/>
        </w:rPr>
        <w:t xml:space="preserve"> </w:t>
      </w:r>
      <w:r w:rsidRPr="006E36FD">
        <w:rPr>
          <w:rFonts w:ascii="Arial" w:hAnsi="Arial" w:cs="Arial"/>
        </w:rPr>
        <w:t>permitirá,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11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trabalho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regime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8"/>
        </w:rPr>
        <w:t xml:space="preserve"> </w:t>
      </w:r>
      <w:r w:rsidRPr="006E36FD">
        <w:rPr>
          <w:rFonts w:ascii="Arial" w:hAnsi="Arial" w:cs="Arial"/>
          <w:spacing w:val="-2"/>
        </w:rPr>
        <w:t>cooperação</w:t>
      </w:r>
      <w:r w:rsidRPr="006E36FD">
        <w:rPr>
          <w:rFonts w:ascii="Arial" w:hAnsi="Arial" w:cs="Arial"/>
        </w:rPr>
        <w:t xml:space="preserve"> para a consecução de interesses afins e comuns dos partícipes, a interação dos estudantes regularmente matriculados e com efetiva frequência acadêmica nos cursos de graduação da </w:t>
      </w:r>
      <w:r w:rsidRPr="006E36FD">
        <w:rPr>
          <w:rFonts w:ascii="Arial" w:hAnsi="Arial" w:cs="Arial"/>
          <w:b/>
        </w:rPr>
        <w:t xml:space="preserve">CONVENENTE, </w:t>
      </w:r>
      <w:r w:rsidRPr="006E36FD">
        <w:rPr>
          <w:rFonts w:ascii="Arial" w:hAnsi="Arial" w:cs="Arial"/>
        </w:rPr>
        <w:t>mediante a realização de atividades curriculares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ensino,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quais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sejam,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visitas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técnicas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estágios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obrigatórios,junto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 xml:space="preserve">à unidade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que complementem o processo ensino- aprendizagem.</w:t>
      </w:r>
    </w:p>
    <w:p w14:paraId="715AFB3E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A65796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2º</w:t>
      </w:r>
      <w:r w:rsidRPr="006E36FD">
        <w:rPr>
          <w:rFonts w:ascii="Arial" w:hAnsi="Arial" w:cs="Arial"/>
        </w:rPr>
        <w:t xml:space="preserve"> – As visitas técnicas nos ambientes profissionais de que trata o caput serão descritas em documento específico que estabelece o roteiro da visita, além de outras possíveis atividades que possam ser realizadas em comum acordo entre a conveniada e a convenente, e podem ser compostas por observações no local de trabalho, da realização de apontamentos gerais sobre aquilo que o graduando possa observar, da elaboração de relatórios específicos, da interação com profissionais, observadas as especificidades de cada área.</w:t>
      </w:r>
    </w:p>
    <w:p w14:paraId="31F026D6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650EAA3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No caso específico das visitas técnicas não haverá incidência de responsabilidade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profissional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definidas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 xml:space="preserve">roteiro da visita por parte de ambas,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7EA5154F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1E2F784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partícipes,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comum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acordo,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estabelecem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ações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oriundas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deste Convênio serãosempre formalizadas através de documentos específicos, que integrarão este instrumento para os efeitos de direito.</w:t>
      </w:r>
    </w:p>
    <w:p w14:paraId="1BD6B144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1E2609F2" w14:textId="734792C6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OBJETIVOS</w:t>
      </w:r>
    </w:p>
    <w:p w14:paraId="34584DB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3AA99C20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SEGUNDA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6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graduando,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oriundo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deve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realizar a complementação dos seus estudos e executando, sob orientação pedagógica, as atividades que lhe sejam designadas, dentro dos prazos estipulados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bem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como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produzir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entregar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todos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elementos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lhe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sejam designados, por parte da sua coordenação de curso, e descritas no Plano de Trabalho ou roteiro de visita, visando à integração, em termos de treinamentoprático, de aperfeiçoamento técnico-cultural, científico e de relacionamento humano.</w:t>
      </w:r>
    </w:p>
    <w:p w14:paraId="17D7582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363846B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208883BB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3B5CE865" w14:textId="419231AD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VISITAS TÉCNICAS EM AMBIENTES PROFISSIONAIS</w:t>
      </w:r>
    </w:p>
    <w:p w14:paraId="764C2E93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w14:paraId="63A3ACF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TERCEIRA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disponibilizará, gratuitamente, ambientes profissionais para que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desenvolva atividades de ensino com os seus estudantes, possibilitando o aperfeiçoamento técnico, acadêmico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científico,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relacionamento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humano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troca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experiências profissionais, em conformidade com o roteiro de visita.</w:t>
      </w:r>
    </w:p>
    <w:p w14:paraId="192F91C5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w14:paraId="50F7E6B7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§ 1º – </w:t>
      </w:r>
      <w:r w:rsidRPr="006E36FD">
        <w:rPr>
          <w:rFonts w:ascii="Arial" w:hAnsi="Arial" w:cs="Arial"/>
          <w:sz w:val="24"/>
          <w:szCs w:val="24"/>
        </w:rPr>
        <w:t xml:space="preserve">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se compromete, por este instrumento, em disponibilizar sua estrutura física e processos para visitas técnicas dos estudantes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em comum acordo, medianteo prévio envio de cronograma e roteiro de visita.</w:t>
      </w:r>
      <w:r w:rsidRPr="006E36FD">
        <w:rPr>
          <w:rFonts w:ascii="Arial" w:hAnsi="Arial" w:cs="Arial"/>
          <w:b/>
          <w:sz w:val="24"/>
          <w:szCs w:val="24"/>
        </w:rPr>
        <w:t xml:space="preserve">             </w:t>
      </w:r>
    </w:p>
    <w:p w14:paraId="515AE481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w14:paraId="26FD038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3"/>
        </w:rPr>
        <w:t xml:space="preserve"> </w:t>
      </w:r>
      <w:r w:rsidRPr="006E36FD">
        <w:rPr>
          <w:rFonts w:ascii="Arial" w:hAnsi="Arial" w:cs="Arial"/>
          <w:b/>
        </w:rPr>
        <w:t>2º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instituição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serão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acompanhados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um representante indicado pela </w:t>
      </w:r>
      <w:r w:rsidRPr="006E36FD">
        <w:rPr>
          <w:rFonts w:ascii="Arial" w:hAnsi="Arial" w:cs="Arial"/>
          <w:b/>
        </w:rPr>
        <w:t xml:space="preserve">CONVENIADA </w:t>
      </w:r>
    </w:p>
    <w:p w14:paraId="537D23A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02CD1D01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 xml:space="preserve">O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 xml:space="preserve">se responsabilizará, somente por culpa exclusiva dos estudantes e/ou prepostos, pelos danos materiais causados às dependências físicas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mediante comprovação expressa. Neste caso,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deverá enviar notificação escrita, imediatamente após o ocorrido 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promova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21"/>
        </w:rPr>
        <w:t xml:space="preserve"> </w:t>
      </w:r>
      <w:r w:rsidRPr="006E36FD">
        <w:rPr>
          <w:rFonts w:ascii="Arial" w:hAnsi="Arial" w:cs="Arial"/>
        </w:rPr>
        <w:t>reposições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ou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reparosnecessários.</w:t>
      </w:r>
    </w:p>
    <w:p w14:paraId="11DE5B59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1A6330B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QUARTA </w:t>
      </w:r>
      <w:r w:rsidRPr="006E36FD">
        <w:rPr>
          <w:rFonts w:ascii="Arial" w:hAnsi="Arial" w:cs="Arial"/>
        </w:rPr>
        <w:t xml:space="preserve">– A jornada de visitas técnicas a ser cumprida pelo acadêmico deverá constar no cronograma disponibilizado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 xml:space="preserve">, compatibilizando-se com suas demais atividades acadêmicas e com o funcionamento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não podendo ser superior a 02 (duas) horas diárias, em calendário acordado entre as partes.</w:t>
      </w:r>
    </w:p>
    <w:p w14:paraId="6A509C9E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  </w:t>
      </w:r>
    </w:p>
    <w:p w14:paraId="319545D2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QUINTA – </w:t>
      </w:r>
      <w:r w:rsidRPr="006E36FD">
        <w:rPr>
          <w:rFonts w:ascii="Arial" w:hAnsi="Arial" w:cs="Arial"/>
          <w:sz w:val="24"/>
          <w:szCs w:val="24"/>
        </w:rPr>
        <w:t xml:space="preserve">Compete exclusivamente ao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as obrigações relativas às VISITAS TÉCNICAS:</w:t>
      </w:r>
    </w:p>
    <w:p w14:paraId="46A45CC2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2A8765A8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Estabelecer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disponibilizar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cronograma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roteiro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técnica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 articulação com a CONVENIADA;</w:t>
      </w:r>
    </w:p>
    <w:p w14:paraId="27539614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Normas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procedimentos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cumprimento</w:t>
      </w:r>
      <w:r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das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visitas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técnicas;</w:t>
      </w:r>
    </w:p>
    <w:p w14:paraId="4CB15202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relatório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após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realização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 técnica,</w:t>
      </w:r>
      <w:r w:rsidRPr="006E36FD">
        <w:rPr>
          <w:rFonts w:ascii="Arial" w:hAnsi="Arial" w:cs="Arial"/>
          <w:spacing w:val="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visando</w:t>
      </w:r>
      <w:r w:rsidRPr="006E36FD">
        <w:rPr>
          <w:rFonts w:ascii="Arial" w:hAnsi="Arial" w:cs="Arial"/>
          <w:spacing w:val="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oaprendizado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perspectiva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integração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entre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teoria e a prática;</w:t>
      </w:r>
    </w:p>
    <w:p w14:paraId="49A40146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 um representante da instituição para o acompanhamento da visita técnica;</w:t>
      </w:r>
    </w:p>
    <w:p w14:paraId="33D1BF82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suportadospela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.</w:t>
      </w:r>
    </w:p>
    <w:p w14:paraId="10ACB958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4D4F13A6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SEXTA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às obrigações relativas às VISITAS TÉCNICAS:</w:t>
      </w:r>
    </w:p>
    <w:p w14:paraId="6DB1A75C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536E6F61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 ao graduando condições adequadas à consecução do roteiro da visita técnica;</w:t>
      </w:r>
    </w:p>
    <w:p w14:paraId="4EB3B8ED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experiências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válidas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complementação do ensino e da aprendizagem, bem como as informações e demais itens necessários à sua </w:t>
      </w:r>
      <w:r w:rsidRPr="006E36FD">
        <w:rPr>
          <w:rFonts w:ascii="Arial" w:hAnsi="Arial" w:cs="Arial"/>
          <w:sz w:val="24"/>
          <w:szCs w:val="24"/>
        </w:rPr>
        <w:lastRenderedPageBreak/>
        <w:t>realização;</w:t>
      </w:r>
    </w:p>
    <w:p w14:paraId="45BF51B2" w14:textId="6EC0BF68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spacing w:before="166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Indicar, ao representante da instituição, quais são as suas possibilidades e limitações para a composição do </w:t>
      </w:r>
      <w:r w:rsidRPr="006E36FD">
        <w:rPr>
          <w:rFonts w:ascii="Arial" w:hAnsi="Arial" w:cs="Arial"/>
          <w:b/>
          <w:sz w:val="24"/>
          <w:szCs w:val="24"/>
        </w:rPr>
        <w:t>roteiro da visita técnica</w:t>
      </w:r>
      <w:r w:rsidRPr="006E36FD">
        <w:rPr>
          <w:rFonts w:ascii="Arial" w:hAnsi="Arial" w:cs="Arial"/>
          <w:sz w:val="24"/>
          <w:szCs w:val="24"/>
        </w:rPr>
        <w:t>, compreendendo: cronograma (datas e horários), espaçosfísicos a serem cedidos,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informações,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documentos,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práticas,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saberes,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rotinas,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="006E36FD"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aos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quais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será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permitido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acesso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w14:paraId="57ADF90C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representante,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pode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exercício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na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para acompanhar a visita dos alunos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de acordo com roteiro da visita previamente acordado.</w:t>
      </w:r>
    </w:p>
    <w:p w14:paraId="483823F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2CC89612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ESTÁGIOS OBRIGATÓRIOS</w:t>
      </w:r>
    </w:p>
    <w:p w14:paraId="2631F420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SÉTIMA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por meio deste instrumento, disponibilizará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vagas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estágio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regularmente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matriculados,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observadas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Lei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n.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11.788/2008.</w:t>
      </w:r>
    </w:p>
    <w:p w14:paraId="656F4351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78767681" w14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Parágrafo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único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enviará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início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cada semestre letivo, relação nominal dos estudantes encaminhados para o estágio, juntamente com o nome do(s) professor(es) orientador(es)/preceptor/supervisor, 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plano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carga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horária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disciplina.</w:t>
      </w:r>
    </w:p>
    <w:p w14:paraId="73AD2B45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561F25F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OITAVA – </w:t>
      </w:r>
      <w:r w:rsidRPr="006E36FD">
        <w:rPr>
          <w:rFonts w:ascii="Arial" w:hAnsi="Arial" w:cs="Arial"/>
          <w:sz w:val="24"/>
          <w:szCs w:val="24"/>
        </w:rPr>
        <w:t>Relativo ao ESTÁGIO OBRIGATÓRIO, compete exclusivamente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 CONVENENTE:</w:t>
      </w:r>
    </w:p>
    <w:p w14:paraId="299C0D8A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62C0379B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Avaliar, por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meio de representante da instituição, as instalações da parte concedente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estágioe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sua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adequação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à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formação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cultural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 do aluno, conforme proposta pedagógica do Curso;</w:t>
      </w:r>
    </w:p>
    <w:p w14:paraId="0322124C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Proceder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à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supervisão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pedagógica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estágio;</w:t>
      </w:r>
    </w:p>
    <w:p w14:paraId="4D24B10B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Supervisionar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serem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desenvolvidas,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intervenções necessárias, observados os preceitos da ética profissional;</w:t>
      </w:r>
    </w:p>
    <w:p w14:paraId="13A8DF1F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Elaborar normas complementares e avaliar o desempenho do estagiário em periodicidade não superior a 6 meses;</w:t>
      </w:r>
    </w:p>
    <w:p w14:paraId="508476DC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Zelar pelo cumprimento do presente Termo, bem como do Termo de Compromisso de Estágio, reorientando o estagiário para outro local em caso de descumprimento de suas normas;</w:t>
      </w:r>
    </w:p>
    <w:p w14:paraId="04D0C485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 pela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e incluir o número da Apólice no Termo de Compromisso de Estágio;</w:t>
      </w:r>
    </w:p>
    <w:p w14:paraId="580FD9B0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Conferir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fluxo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recebimento,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devolução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arquivamento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documentos </w:t>
      </w:r>
      <w:r w:rsidRPr="006E36FD">
        <w:rPr>
          <w:rFonts w:ascii="Arial" w:hAnsi="Arial" w:cs="Arial"/>
          <w:sz w:val="24"/>
          <w:szCs w:val="24"/>
        </w:rPr>
        <w:t>referentes ao estágio;</w:t>
      </w:r>
    </w:p>
    <w:p w14:paraId="731F17B1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Inserir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os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conceitos/notas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registro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w14:paraId="0ADCCA94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spacing w:before="2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Fornecer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solicitado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sz w:val="24"/>
          <w:szCs w:val="24"/>
        </w:rPr>
        <w:t>,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sobre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vida escolar do(a) Estagiário(a);</w:t>
      </w:r>
    </w:p>
    <w:p w14:paraId="53544B2F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Providenciar, se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caso,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conforme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trabalho 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exigências do conselho profissional, remuneração para o Preceptor, quando incidir responsabilidade técnica sobre a atividade de estágio obrigatório;</w:t>
      </w:r>
    </w:p>
    <w:p w14:paraId="7D0E314D" w14:textId="39782B01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7"/>
        </w:tabs>
        <w:spacing w:before="166"/>
        <w:ind w:left="426" w:right="48" w:hanging="426"/>
        <w:contextualSpacing w:val="0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Remuneração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trata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alínea “j”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não</w:t>
      </w:r>
      <w:r w:rsidRPr="006E36FD">
        <w:rPr>
          <w:rFonts w:ascii="Arial" w:hAnsi="Arial" w:cs="Arial"/>
          <w:spacing w:val="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enquadra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>em</w:t>
      </w:r>
      <w:r w:rsidR="006E36FD"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qualquer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lastRenderedPageBreak/>
        <w:t>órgão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público.</w:t>
      </w:r>
    </w:p>
    <w:p w14:paraId="2486536F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03B887D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>Parágrafo</w:t>
      </w:r>
      <w:r w:rsidRPr="006E36FD">
        <w:rPr>
          <w:rFonts w:ascii="Arial" w:hAnsi="Arial" w:cs="Arial"/>
          <w:b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único</w:t>
      </w:r>
      <w:r w:rsidRPr="006E36FD">
        <w:rPr>
          <w:rFonts w:ascii="Arial" w:hAnsi="Arial" w:cs="Arial"/>
          <w:b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–</w:t>
      </w:r>
      <w:r w:rsidRPr="006E36FD">
        <w:rPr>
          <w:rFonts w:ascii="Arial" w:hAnsi="Arial" w:cs="Arial"/>
          <w:b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4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</w:t>
      </w:r>
      <w:r w:rsidRPr="006E36FD">
        <w:rPr>
          <w:rFonts w:ascii="Arial" w:hAnsi="Arial" w:cs="Arial"/>
          <w:spacing w:val="4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deverá</w:t>
      </w:r>
      <w:r w:rsidRPr="006E36FD">
        <w:rPr>
          <w:rFonts w:ascii="Arial" w:hAnsi="Arial" w:cs="Arial"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5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disponibilizado</w:t>
      </w:r>
      <w:r w:rsidRPr="006E36FD">
        <w:rPr>
          <w:rFonts w:ascii="Arial" w:hAnsi="Arial" w:cs="Arial"/>
          <w:spacing w:val="6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10"/>
          <w:sz w:val="24"/>
          <w:szCs w:val="24"/>
        </w:rPr>
        <w:t>a</w:t>
      </w:r>
    </w:p>
    <w:p w14:paraId="16F001F9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CONVENIADA</w:t>
      </w:r>
      <w:r w:rsidRPr="006E36FD">
        <w:rPr>
          <w:rFonts w:ascii="Arial" w:hAnsi="Arial" w:cs="Arial"/>
          <w:b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pela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CONVENENTE.</w:t>
      </w:r>
    </w:p>
    <w:p w14:paraId="108869C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C4EB33C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NONA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as obrigações relativas ao ESTÁGIO OBRIGATÓRIO:</w:t>
      </w:r>
    </w:p>
    <w:p w14:paraId="523EEAA0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2BBD032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Ofertar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instalações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condições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aprendizagem social,profissional e cultural;</w:t>
      </w:r>
    </w:p>
    <w:p w14:paraId="0A2EE05D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Oferecer condições físicas e materiais indispensáveis ao desempenho das atividades e aplicar ao estagiário a legislação de saúde e segurança do trabalho;</w:t>
      </w:r>
    </w:p>
    <w:p w14:paraId="43620D3A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quando necessário, para os trabalhos de supervisão, avaliação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estagiários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sefizerem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necessários, de acordo com a Lei n. 11.788/2008.</w:t>
      </w:r>
    </w:p>
    <w:p w14:paraId="23A241D0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Celebrar Termo de Compromisso de Estágio (TCE) e zelar por seu </w:t>
      </w:r>
      <w:r w:rsidRPr="006E36FD">
        <w:rPr>
          <w:rFonts w:ascii="Arial" w:hAnsi="Arial" w:cs="Arial"/>
          <w:spacing w:val="-2"/>
          <w:sz w:val="24"/>
          <w:szCs w:val="24"/>
        </w:rPr>
        <w:t>cumprimento;</w:t>
      </w:r>
    </w:p>
    <w:p w14:paraId="22C396F1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por escrito,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através da Coordenação de Estágio, qualquerirregularidade ou ocorrência na realização do estágio;</w:t>
      </w:r>
    </w:p>
    <w:p w14:paraId="44824EE0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se for o caso, o desejo de interrupção do estágio e solicitar o Termo de Cancelamento do TCE;</w:t>
      </w:r>
    </w:p>
    <w:p w14:paraId="5618D179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Responsável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 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cursos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e/ou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conselhos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profissionais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exigirem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essa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obrigatoriedade, com expressa autorização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;</w:t>
      </w:r>
    </w:p>
    <w:p w14:paraId="1128F097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Avaliar, através do Professor Supervisor de Estágios, o desempenho do(a) Estagiário(a), de acordo com as diretrizes fornecidas pelo </w:t>
      </w:r>
      <w:r w:rsidRPr="006E36FD">
        <w:rPr>
          <w:rFonts w:ascii="Arial" w:hAnsi="Arial" w:cs="Arial"/>
          <w:b/>
          <w:spacing w:val="-2"/>
          <w:sz w:val="24"/>
          <w:szCs w:val="24"/>
        </w:rPr>
        <w:t>CONVENENTE</w:t>
      </w:r>
      <w:r w:rsidRPr="006E36FD">
        <w:rPr>
          <w:rFonts w:ascii="Arial" w:hAnsi="Arial" w:cs="Arial"/>
          <w:spacing w:val="-2"/>
          <w:sz w:val="24"/>
          <w:szCs w:val="24"/>
        </w:rPr>
        <w:t>;</w:t>
      </w:r>
    </w:p>
    <w:p w14:paraId="6AA29E54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Não utilizar o nome ou a marca do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 qualquer pretexto, sem prévia autorização formal;</w:t>
      </w:r>
    </w:p>
    <w:p w14:paraId="7BA0F5AC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line="242" w:lineRule="auto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atribuições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 responsabilidades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Preceptor,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bem como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questões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condutas éticas, serãoestabelecidas no Regulamento de Atividades de Estágios Obrigatórios.</w:t>
      </w:r>
    </w:p>
    <w:p w14:paraId="68FDBCAC" w14:textId="77777777" w:rsidR="00EB1AE0" w:rsidRPr="006E36FD" w:rsidRDefault="00EB1AE0" w:rsidP="006A729F">
      <w:pPr>
        <w:pStyle w:val="Corpodetexto"/>
        <w:spacing w:before="26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– </w:t>
      </w:r>
      <w:r w:rsidRPr="006E36FD">
        <w:rPr>
          <w:rFonts w:ascii="Arial" w:hAnsi="Arial" w:cs="Arial"/>
        </w:rPr>
        <w:t xml:space="preserve">Serão consideradas atividades de estágio, para os alunos-estagiários, as atividades relacionadas a observação/coparticipação e </w:t>
      </w:r>
      <w:r w:rsidRPr="006E36FD">
        <w:rPr>
          <w:rFonts w:ascii="Arial" w:hAnsi="Arial" w:cs="Arial"/>
          <w:spacing w:val="-2"/>
        </w:rPr>
        <w:t>intervenção.</w:t>
      </w:r>
    </w:p>
    <w:p w14:paraId="693BEF9E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72807A24" w14:textId="15E32435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PRIMEIRA – </w:t>
      </w:r>
      <w:r w:rsidRPr="006E36FD">
        <w:rPr>
          <w:rFonts w:ascii="Arial" w:hAnsi="Arial" w:cs="Arial"/>
        </w:rPr>
        <w:t>A carga horária, duração e a jornada de atividades em estágioa ser cumprida pelo estagiário serão determinadas pelo Coordenador de Estágio de acordo com a carga horária das disciplinas do currículo,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calendário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acadêmico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horário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de</w:t>
      </w:r>
      <w:r w:rsidR="006E36FD" w:rsidRPr="006E36FD">
        <w:rPr>
          <w:rFonts w:ascii="Arial" w:hAnsi="Arial" w:cs="Arial"/>
        </w:rPr>
        <w:t xml:space="preserve">  </w:t>
      </w:r>
      <w:r w:rsidRPr="006E36FD">
        <w:rPr>
          <w:rFonts w:ascii="Arial" w:hAnsi="Arial" w:cs="Arial"/>
        </w:rPr>
        <w:t xml:space="preserve">funcionamento da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os termos estabelecidos pela Lei 11.788/2008, não podendo ultrapassar 6 (seis) horas diárias e 30 (trinta) horas </w:t>
      </w:r>
      <w:r w:rsidRPr="006E36FD">
        <w:rPr>
          <w:rFonts w:ascii="Arial" w:hAnsi="Arial" w:cs="Arial"/>
          <w:spacing w:val="-2"/>
        </w:rPr>
        <w:t>semanais.</w:t>
      </w:r>
    </w:p>
    <w:p w14:paraId="257B0105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45DAA7B2" w14:textId="535CAD8E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SEGURO CONTRA ACIDENTES PESSOAIS</w:t>
      </w:r>
    </w:p>
    <w:p w14:paraId="706031CD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SEGUNDA – </w:t>
      </w:r>
      <w:r w:rsidRPr="006E36FD">
        <w:rPr>
          <w:rFonts w:ascii="Arial" w:hAnsi="Arial" w:cs="Arial"/>
        </w:rPr>
        <w:t xml:space="preserve">Antes do início do estágio obrigatório em ambientes profissionais,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providenciará a inclusão do aluno/estagiário no seguro contra acidentes pessoais e a devida inclusão nos termos de compromisso no caso de estágio obrigatório, em conformidade com a legislação e normas pertinentes em vigor.</w:t>
      </w:r>
    </w:p>
    <w:p w14:paraId="35637305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43404FDF" w14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O aluno/estagiário, somente poderá iniciar o estágio obrigatório em ambientes profissionais,mediante autorização expressa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1544FBAD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1277D146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será exclusivamente responsável caso conceda autorização,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sem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verificação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compromisso,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início do estágio obrigatório em ambientesprofissionais em suas dependências.</w:t>
      </w:r>
    </w:p>
    <w:p w14:paraId="19A4317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B0A5D33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VÍNCULO</w:t>
      </w:r>
    </w:p>
    <w:p w14:paraId="67A6457E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70C4D60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DÉCIMA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qualquer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atividade,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 xml:space="preserve">incluindo os estágios obrigatórios, não acarretarão vínculo empregatício de qualquer </w:t>
      </w:r>
      <w:r w:rsidRPr="006E36FD">
        <w:rPr>
          <w:rFonts w:ascii="Arial" w:hAnsi="Arial" w:cs="Arial"/>
          <w:spacing w:val="-2"/>
        </w:rPr>
        <w:t>natureza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tão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pouco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  <w:spacing w:val="-2"/>
        </w:rPr>
        <w:t>será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necessária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qualquer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spacing w:val="-2"/>
        </w:rPr>
        <w:t>forma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  <w:spacing w:val="-2"/>
        </w:rPr>
        <w:t>remuneração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spacing w:val="-2"/>
        </w:rPr>
        <w:t>ou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  <w:spacing w:val="-2"/>
        </w:rPr>
        <w:t xml:space="preserve">qualquer </w:t>
      </w:r>
      <w:r w:rsidRPr="006E36FD">
        <w:rPr>
          <w:rFonts w:ascii="Arial" w:hAnsi="Arial" w:cs="Arial"/>
        </w:rPr>
        <w:t>tipo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contraprestação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financeira,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eventual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serviço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prestado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pelo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acadêmico.</w:t>
      </w:r>
    </w:p>
    <w:p w14:paraId="4A54A469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VIGÊNCIA</w:t>
      </w:r>
    </w:p>
    <w:p w14:paraId="2C343B5E" w14:textId="77777777" w:rsidR="00EB1AE0" w:rsidRPr="006E36FD" w:rsidRDefault="00EB1AE0" w:rsidP="006A729F">
      <w:pPr>
        <w:pStyle w:val="Corpodetexto"/>
        <w:spacing w:before="5"/>
        <w:ind w:right="48"/>
        <w:jc w:val="left"/>
        <w:rPr>
          <w:rFonts w:ascii="Arial" w:hAnsi="Arial" w:cs="Arial"/>
          <w:b/>
        </w:rPr>
      </w:pPr>
    </w:p>
    <w:p w14:paraId="3C9C865E" w14:textId="3745FA4F" w:rsidR="00EB1AE0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QUARTA – </w:t>
      </w:r>
      <w:r w:rsidRPr="006E36FD">
        <w:rPr>
          <w:rFonts w:ascii="Arial" w:hAnsi="Arial" w:cs="Arial"/>
        </w:rPr>
        <w:t>O presente convênio vigorará por 05 (cinco) anos,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partir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data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sua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prorrogado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igual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período de tempo, mediante assinatura de novo Termo de Convênio devidamente acordado entre as partes.</w:t>
      </w:r>
    </w:p>
    <w:p w14:paraId="32FBF6F6" w14:textId="77777777" w:rsidR="006A729F" w:rsidRPr="006E36FD" w:rsidRDefault="006A729F" w:rsidP="006A729F">
      <w:pPr>
        <w:pStyle w:val="Corpodetexto"/>
        <w:ind w:right="48"/>
        <w:rPr>
          <w:rFonts w:ascii="Arial" w:hAnsi="Arial" w:cs="Arial"/>
        </w:rPr>
      </w:pPr>
    </w:p>
    <w:p w14:paraId="5BDB9CA3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RESCISÃO</w:t>
      </w:r>
    </w:p>
    <w:p w14:paraId="131506EA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28B6EF7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QUINTA – </w:t>
      </w:r>
      <w:r w:rsidRPr="006E36FD">
        <w:rPr>
          <w:rFonts w:ascii="Arial" w:hAnsi="Arial" w:cs="Arial"/>
        </w:rPr>
        <w:t>O presente Termo de Convênio poderá ser rescindido por qualquer das partes, a qualquer tempo, bastando simples comunicação ao outro partícipe, mediante correspondência com aviso de recebimento ou protocolo com, no mínimo, 60 (sessenta) dias de antecedência, sem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ônus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advindo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desta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medida,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ficando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responsáveis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pelas obrigações decorrentes do prazo em que tenha vigido o presente Termo de Convênio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beneficiando-se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vantagens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somente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relação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tempo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que participaram do acordo, inclusive aos estagiários, no que couber.</w:t>
      </w:r>
    </w:p>
    <w:p w14:paraId="0D0E55E5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1D9E832D" w14:textId="3A7C6BEF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CLÁUSULA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DÉCIMA</w:t>
      </w:r>
      <w:r w:rsidRPr="006E36FD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SEXTA</w:t>
      </w:r>
      <w:r w:rsidRPr="006E36FD">
        <w:rPr>
          <w:rFonts w:ascii="Arial" w:hAnsi="Arial" w:cs="Arial"/>
          <w:b/>
          <w:spacing w:val="-20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–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Havendo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atividades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em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andamento,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por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força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de </w:t>
      </w:r>
      <w:r w:rsidRPr="006E36FD">
        <w:rPr>
          <w:rFonts w:ascii="Arial" w:hAnsi="Arial" w:cs="Arial"/>
          <w:sz w:val="24"/>
          <w:szCs w:val="24"/>
        </w:rPr>
        <w:t>planos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estágiose/ou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trabalho,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previamente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aprovados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cobertos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por termos de compromissos específicos, não serão as mesmas prejudicadas, devendo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consequentemente,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aguardar-se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conclusão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dessasatividades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 proceder à rescisão do presente Termo de Convênio.</w:t>
      </w:r>
    </w:p>
    <w:p w14:paraId="651B0D8B" w14:textId="77777777" w:rsidR="00EB1AE0" w:rsidRPr="006E36FD" w:rsidRDefault="00EB1AE0" w:rsidP="006A729F">
      <w:pPr>
        <w:pStyle w:val="Corpodetexto"/>
        <w:spacing w:before="81"/>
        <w:ind w:right="48"/>
        <w:jc w:val="left"/>
        <w:rPr>
          <w:rFonts w:ascii="Arial" w:hAnsi="Arial" w:cs="Arial"/>
        </w:rPr>
      </w:pPr>
    </w:p>
    <w:p w14:paraId="59E3702D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CONTRAPARTIDAS</w:t>
      </w:r>
    </w:p>
    <w:p w14:paraId="055350A8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DÉCIMA SÉTIMA – </w:t>
      </w:r>
      <w:r w:rsidRPr="006E36FD">
        <w:rPr>
          <w:rFonts w:ascii="Arial" w:hAnsi="Arial" w:cs="Arial"/>
          <w:bCs/>
        </w:rPr>
        <w:t xml:space="preserve">Como contrapartida pela concessão dos ambientes necessários à realização de estágios e visitas técnicas,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Cs/>
        </w:rPr>
        <w:t xml:space="preserve"> concederá à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Cs/>
        </w:rPr>
        <w:t>:</w:t>
      </w:r>
    </w:p>
    <w:p w14:paraId="6849FC7E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I – 01 (uma) bolsa de pós-graduação na modalidade EAD;</w:t>
      </w:r>
    </w:p>
    <w:p w14:paraId="79686834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II – pagamento único no valor de R$ 250,00 (duzentos e cinquenta reais), referente ao </w:t>
      </w:r>
      <w:r w:rsidRPr="006E36FD">
        <w:rPr>
          <w:rFonts w:ascii="Arial" w:hAnsi="Arial" w:cs="Arial"/>
          <w:b/>
        </w:rPr>
        <w:lastRenderedPageBreak/>
        <w:t xml:space="preserve">kit de material; </w:t>
      </w:r>
    </w:p>
    <w:p w14:paraId="35728B74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III – pagamento mensal no valor de R$ 100,00 (cem reais) por aluno, enquanto este permanecer vinculado ao ambiente profissional concedente.</w:t>
      </w:r>
    </w:p>
    <w:p w14:paraId="065C9EA9" w14:textId="77777777" w:rsidR="00EB1AE0" w:rsidRPr="006E36FD" w:rsidRDefault="00EB1AE0" w:rsidP="006A729F">
      <w:pPr>
        <w:pStyle w:val="Corpodetexto"/>
        <w:spacing w:before="276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Bolsa de pós – graduação</w:t>
      </w:r>
    </w:p>
    <w:p w14:paraId="2A3F71BE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na pessoa de seu representante legal, poderá transferir a bolsa para terceiros conforme seu critério de seleção, devendo realizar indicação expressa por e-mail à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5EFB5047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6A438DDB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O beneficiário da bolsa concedida deverá obedecer às regras acadêmicas e pedagógicas, conforme regimento interno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3CA5F12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52098B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O prazo para utilização da bolsa concedida deverá ser o mesmo para integralização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prorrogada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hipótese. 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prazo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bolsa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será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encerrada </w:t>
      </w:r>
      <w:r w:rsidRPr="006E36FD">
        <w:rPr>
          <w:rFonts w:ascii="Arial" w:hAnsi="Arial" w:cs="Arial"/>
          <w:spacing w:val="-2"/>
        </w:rPr>
        <w:t>automaticamente.</w:t>
      </w:r>
    </w:p>
    <w:p w14:paraId="0E908060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Pagamento Kit</w:t>
      </w:r>
    </w:p>
    <w:p w14:paraId="5899A410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</w:p>
    <w:p w14:paraId="1937D4B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4º – </w:t>
      </w:r>
      <w:r w:rsidRPr="006E36FD">
        <w:rPr>
          <w:rFonts w:ascii="Arial" w:hAnsi="Arial" w:cs="Arial"/>
        </w:rPr>
        <w:t xml:space="preserve"> O </w:t>
      </w:r>
      <w:r w:rsidRPr="006E36FD">
        <w:rPr>
          <w:rFonts w:ascii="Arial" w:hAnsi="Arial" w:cs="Arial"/>
          <w:b/>
          <w:bCs/>
        </w:rPr>
        <w:t>pagamento do kit</w:t>
      </w:r>
      <w:r w:rsidRPr="006E36FD">
        <w:rPr>
          <w:rFonts w:ascii="Arial" w:hAnsi="Arial" w:cs="Arial"/>
        </w:rPr>
        <w:t xml:space="preserve"> será efetuado mediante a apresentação de Nota Fiscal válida,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do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99168-7250</w:t>
      </w:r>
      <w:r w:rsidRPr="006E36FD">
        <w:rPr>
          <w:rFonts w:ascii="Arial" w:hAnsi="Arial" w:cs="Arial"/>
        </w:rPr>
        <w:t xml:space="preserve">. Após a conferência e validação da Nota Fiscal, o valor devido será creditado </w:t>
      </w:r>
      <w:r w:rsidRPr="006E36FD">
        <w:rPr>
          <w:rFonts w:ascii="Arial" w:hAnsi="Arial" w:cs="Arial"/>
          <w:u w:val="single"/>
        </w:rPr>
        <w:t>a partir do dia 20 do respectivo mês</w:t>
      </w:r>
      <w:r w:rsidRPr="006E36FD">
        <w:rPr>
          <w:rFonts w:ascii="Arial" w:hAnsi="Arial" w:cs="Arial"/>
        </w:rPr>
        <w:t>.</w:t>
      </w:r>
    </w:p>
    <w:p w14:paraId="0DE7BD8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0E5ED07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5º –</w:t>
      </w:r>
      <w:r w:rsidRPr="006E36FD">
        <w:rPr>
          <w:rFonts w:ascii="Arial" w:hAnsi="Arial" w:cs="Arial"/>
        </w:rPr>
        <w:t xml:space="preserve"> 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 </w:t>
      </w:r>
    </w:p>
    <w:p w14:paraId="667038B3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7A3C1233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  <w:bCs/>
        </w:rPr>
      </w:pPr>
      <w:r w:rsidRPr="006E36FD">
        <w:rPr>
          <w:rFonts w:ascii="Arial" w:hAnsi="Arial" w:cs="Arial"/>
          <w:b/>
          <w:bCs/>
        </w:rPr>
        <w:t>Pagamento Repasse aluno/mês</w:t>
      </w:r>
    </w:p>
    <w:p w14:paraId="6D93334C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4323E5B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6º –</w:t>
      </w:r>
      <w:r w:rsidRPr="006E36FD">
        <w:rPr>
          <w:rFonts w:ascii="Arial" w:hAnsi="Arial" w:cs="Arial"/>
        </w:rPr>
        <w:t xml:space="preserve">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pagará à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o valor mensal de R$ 100,00 (cem reais) por aluno vinculado ao respectivo ambiente profissional, correspondente ao período efetivo de permanência do aluno no local de estágio.O pagamento será realizado de forma proporcional à quantidade de meses em que o aluno permanecer vinculado ao ambiente conveniado.</w:t>
      </w:r>
    </w:p>
    <w:p w14:paraId="5330881A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07E2397F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7º - </w:t>
      </w:r>
      <w:r w:rsidRPr="006E36FD">
        <w:rPr>
          <w:rFonts w:ascii="Arial" w:hAnsi="Arial" w:cs="Arial"/>
        </w:rPr>
        <w:t xml:space="preserve">O pagamento será efetuado mediante a apresentação de </w:t>
      </w:r>
      <w:r w:rsidRPr="006E36FD">
        <w:rPr>
          <w:rFonts w:ascii="Arial" w:hAnsi="Arial" w:cs="Arial"/>
          <w:b/>
          <w:bCs/>
        </w:rPr>
        <w:t>Nota Fiscal válida</w:t>
      </w:r>
      <w:r w:rsidRPr="006E36FD">
        <w:rPr>
          <w:rFonts w:ascii="Arial" w:hAnsi="Arial" w:cs="Arial"/>
        </w:rPr>
        <w:t xml:space="preserve">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de cada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99109-3432</w:t>
      </w:r>
      <w:r w:rsidRPr="006E36FD">
        <w:rPr>
          <w:rFonts w:ascii="Arial" w:hAnsi="Arial" w:cs="Arial"/>
        </w:rPr>
        <w:t xml:space="preserve">. Após a conferência e validação da Nota Fiscal, o valor devido será </w:t>
      </w:r>
      <w:r w:rsidRPr="006E36FD">
        <w:rPr>
          <w:rFonts w:ascii="Arial" w:hAnsi="Arial" w:cs="Arial"/>
          <w:u w:val="single"/>
        </w:rPr>
        <w:t>creditado no último dia útil do respectivo mês</w:t>
      </w:r>
      <w:r w:rsidRPr="006E36FD">
        <w:rPr>
          <w:rFonts w:ascii="Arial" w:hAnsi="Arial" w:cs="Arial"/>
        </w:rPr>
        <w:t>.</w:t>
      </w:r>
    </w:p>
    <w:p w14:paraId="0CC46DC5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1AE4294D" w14:textId="5B7BA29E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8º - </w:t>
      </w:r>
      <w:r w:rsidRPr="006E36FD">
        <w:rPr>
          <w:rFonts w:ascii="Arial" w:hAnsi="Arial" w:cs="Arial"/>
        </w:rPr>
        <w:t xml:space="preserve">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</w:t>
      </w:r>
    </w:p>
    <w:p w14:paraId="5E7B370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3E112EF6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PROTEÇÃO DE DADOS</w:t>
      </w:r>
    </w:p>
    <w:p w14:paraId="344371DA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OITAVA – </w:t>
      </w:r>
      <w:r w:rsidRPr="006E36FD">
        <w:rPr>
          <w:rFonts w:ascii="Arial" w:hAnsi="Arial" w:cs="Arial"/>
        </w:rPr>
        <w:t>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w14:paraId="1A7393E9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5EFE11B5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w14:paraId="53FA3235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064F2D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2º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 compromete perante os titulares dos dados, salvo impedimento legal, a salvaguardar os direitos destes de acesso aos dados pessoais que lhe digam respeito, bem como a sua retificação ou eliminação, à limitação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tratamento,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direito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opor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tratamento 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portabilidade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dos </w:t>
      </w:r>
      <w:r w:rsidRPr="006E36FD">
        <w:rPr>
          <w:rFonts w:ascii="Arial" w:hAnsi="Arial" w:cs="Arial"/>
          <w:spacing w:val="-2"/>
        </w:rPr>
        <w:t>dados.</w:t>
      </w:r>
    </w:p>
    <w:p w14:paraId="7BC52F4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</w:p>
    <w:p w14:paraId="7986B217" w14:textId="01D4AA1B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  <w:bCs/>
          <w:spacing w:val="-2"/>
        </w:rPr>
        <w:t>§ 3º</w:t>
      </w:r>
      <w:r w:rsidRPr="006E36FD">
        <w:rPr>
          <w:rFonts w:ascii="Arial" w:hAnsi="Arial" w:cs="Arial"/>
          <w:spacing w:val="-2"/>
        </w:rPr>
        <w:t xml:space="preserve"> – A </w:t>
      </w:r>
      <w:r w:rsidRPr="006E36FD">
        <w:rPr>
          <w:rFonts w:ascii="Arial" w:hAnsi="Arial" w:cs="Arial"/>
          <w:b/>
          <w:bCs/>
          <w:spacing w:val="-2"/>
        </w:rPr>
        <w:t>CONVENIADA</w:t>
      </w:r>
      <w:r w:rsidRPr="006E36FD">
        <w:rPr>
          <w:rFonts w:ascii="Arial" w:hAnsi="Arial" w:cs="Arial"/>
          <w:spacing w:val="-2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cumprimento de obrigações legais ou com base no consentimento previamente dado.</w:t>
      </w:r>
      <w:r w:rsidR="006E36FD" w:rsidRPr="006E36FD">
        <w:rPr>
          <w:rFonts w:ascii="Arial" w:hAnsi="Arial" w:cs="Arial"/>
          <w:spacing w:val="-2"/>
        </w:rPr>
        <w:t xml:space="preserve"> </w:t>
      </w:r>
    </w:p>
    <w:p w14:paraId="34D755A0" w14:textId="77777777" w:rsidR="006E36FD" w:rsidRPr="006E36FD" w:rsidRDefault="006E36FD" w:rsidP="006A729F">
      <w:pPr>
        <w:pStyle w:val="Corpodetexto"/>
        <w:ind w:right="48"/>
        <w:rPr>
          <w:rFonts w:ascii="Arial" w:hAnsi="Arial" w:cs="Arial"/>
        </w:rPr>
      </w:pPr>
    </w:p>
    <w:p w14:paraId="3F6B0EEC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compromete-se a obter, às suas expensas e sob sua exclusiva responsabilidade, a prévia e expressa autorização, por escrito, dos titulares dos dados pessoais, para fins de coleta, compartilhamento e transferência desses dados à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>, exclusivamente para as finalidades de gestão contabilística, fiscal e administrativa, especialmente para viabilizar a emissão de notas fiscais relativas às bonificações, auxílios financeiros e demais contrapartidas previstas na cláusula específica deste instrumento, bem como para o controle de cobranças, pagamentos e acompanhamento das informações mensais necessárias à medição da prestação dos serviços, em estrita observância à legislação vigente de proteção de dados pessoais.</w:t>
      </w:r>
    </w:p>
    <w:p w14:paraId="0928433D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68A823EB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5º </w:t>
      </w:r>
      <w:r w:rsidRPr="006E36FD">
        <w:rPr>
          <w:rFonts w:ascii="Arial" w:hAnsi="Arial" w:cs="Arial"/>
        </w:rPr>
        <w:t>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w14:paraId="1576E762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0D975B7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6º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presente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instrumento,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compromete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 eliminar, corrigir, anonimizar, armazenar e/ou bloquear o acesso aos dados pessoais,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que tiverem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sido tratados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 xml:space="preserve">em decorrência deste instrumento, conforme exigido pela legislação, estendendo-se a eventuais cópias, de acordo com as recomendações da </w:t>
      </w:r>
      <w:r w:rsidRPr="006E36FD">
        <w:rPr>
          <w:rFonts w:ascii="Arial" w:hAnsi="Arial" w:cs="Arial"/>
          <w:b/>
        </w:rPr>
        <w:t>CONVENENTE.</w:t>
      </w:r>
    </w:p>
    <w:p w14:paraId="029DAFCB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w14:paraId="766DA901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 7º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concorda que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 a seu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exclusivo critério, terá o direito de auditar o cumprimento deste instrumento, além de inspecionar todos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registros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procedimentos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seus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representantes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 fim de verificar a conformidade e o adequado cumprimento da Lei Geral de Proteção de Dados.</w:t>
      </w:r>
    </w:p>
    <w:p w14:paraId="67F97649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683BC714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lastRenderedPageBreak/>
        <w:t>DAS DISPOSIÇÕES FINAIS</w:t>
      </w:r>
    </w:p>
    <w:p w14:paraId="58512E12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NONA – </w:t>
      </w:r>
      <w:r w:rsidRPr="006E36FD">
        <w:rPr>
          <w:rFonts w:ascii="Arial" w:hAnsi="Arial" w:cs="Arial"/>
        </w:rPr>
        <w:t>O descumprimento das normas do Convênio implicará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na responsabilização da parte descumpridora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pelos atos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praticados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em desconformidade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com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condições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estabelecidas,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inclusive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deâmbito civil, penal e administrativo.</w:t>
      </w:r>
    </w:p>
    <w:p w14:paraId="3D614048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56EBD88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– </w:t>
      </w:r>
      <w:r w:rsidRPr="006E36FD">
        <w:rPr>
          <w:rFonts w:ascii="Arial" w:hAnsi="Arial" w:cs="Arial"/>
        </w:rPr>
        <w:t>É vedado aos partícipes ceder ou transferir os direitos e obrigações decorrentes deste contrato, total ou parcialmente, salvo mediante consentimento prévioe por escrito, da outra parte.</w:t>
      </w:r>
    </w:p>
    <w:p w14:paraId="30DEB319" w14:textId="77777777" w:rsidR="00EB1AE0" w:rsidRPr="006E36FD" w:rsidRDefault="00EB1AE0" w:rsidP="006A729F">
      <w:pPr>
        <w:pStyle w:val="Corpodetexto"/>
        <w:spacing w:before="273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PRIMEIRA – </w:t>
      </w:r>
      <w:r w:rsidRPr="006E36FD">
        <w:rPr>
          <w:rFonts w:ascii="Arial" w:hAnsi="Arial" w:cs="Arial"/>
        </w:rPr>
        <w:t>Este Convênio somente poderá ser modificado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estipulação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escrita,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mediante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aditivo,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razão pela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qual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silêncio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implicará,em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hipótese,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 xml:space="preserve">aceitação </w:t>
      </w:r>
      <w:r w:rsidRPr="006E36FD">
        <w:rPr>
          <w:rFonts w:ascii="Arial" w:hAnsi="Arial" w:cs="Arial"/>
          <w:spacing w:val="-2"/>
        </w:rPr>
        <w:t>tácita.</w:t>
      </w:r>
    </w:p>
    <w:p w14:paraId="6A8989D1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w14:paraId="3978F88F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sz w:val="24"/>
          <w:szCs w:val="24"/>
        </w:rPr>
        <w:t>CLÁUSULA VIGÉSIMA SEGUNDA</w:t>
      </w:r>
      <w:r w:rsidRPr="006E36FD">
        <w:rPr>
          <w:rFonts w:ascii="Arial" w:hAnsi="Arial" w:cs="Arial"/>
          <w:sz w:val="24"/>
          <w:szCs w:val="24"/>
        </w:rPr>
        <w:t xml:space="preserve"> – O número de vagas a serem disponibilizadas pela CONVENIADA, conforme a conveniência dos partícipes, para as atividades curriculares de ensino, serão objeto determos de pactuação, que integrarão este instrumento.</w:t>
      </w:r>
    </w:p>
    <w:p w14:paraId="70E4536C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02614F66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FORO</w:t>
      </w:r>
    </w:p>
    <w:p w14:paraId="6A2FA497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  <w:b/>
        </w:rPr>
        <w:t>VIGÉSIMA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dirimir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litígios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oriundos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do presente Termo de Convênio que não puderem ser resolvidos amigavelmente pelas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partes,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fica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eleito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foro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Comarca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Paranavaí,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Estado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Paraná,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com renúncia de qualquer outro, por mais privilegiado que seja.</w:t>
      </w:r>
    </w:p>
    <w:p w14:paraId="40CA18F6" w14:textId="77777777" w:rsidR="00EB1AE0" w:rsidRPr="006E36FD" w:rsidRDefault="00EB1AE0" w:rsidP="006A729F">
      <w:pPr>
        <w:pStyle w:val="Corpodetexto"/>
        <w:spacing w:before="3"/>
        <w:ind w:right="48"/>
        <w:rPr>
          <w:rFonts w:ascii="Arial" w:hAnsi="Arial" w:cs="Arial"/>
        </w:rPr>
      </w:pPr>
    </w:p>
    <w:p w14:paraId="242C79A0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E, por assim estarem plenamente de acordo, as partes obrigam-se ao total cumprimento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termosdo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presente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instrumento,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qual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lido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achado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conforme, foi devidamente assinado digitalmente pelas partes convenientes e duas </w:t>
      </w:r>
      <w:r w:rsidRPr="006E36FD">
        <w:rPr>
          <w:rFonts w:ascii="Arial" w:hAnsi="Arial" w:cs="Arial"/>
          <w:spacing w:val="-2"/>
          <w:sz w:val="24"/>
          <w:szCs w:val="24"/>
        </w:rPr>
        <w:t>testemunhas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abaixo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qualificadas,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produza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seus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jurídicos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legais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efeitos, </w:t>
      </w:r>
      <w:r w:rsidRPr="006E36FD">
        <w:rPr>
          <w:rFonts w:ascii="Arial" w:hAnsi="Arial" w:cs="Arial"/>
          <w:sz w:val="24"/>
          <w:szCs w:val="24"/>
        </w:rPr>
        <w:t>ficando cada parte com uma cópia eletrônica de igual teor</w:t>
      </w:r>
    </w:p>
    <w:p w14:paraId="6C987D49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w14:paraId="310B5BD2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w14:paraId="1BCE5C56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w14:paraId="56B908F0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  <w:r w:rsidRPr="006E36FD">
        <w:rPr>
          <w:rFonts w:ascii="Arial" w:hAnsi="Arial" w:cs="Arial"/>
        </w:rPr>
        <w:t>Paranavaí/PR, {data_extenso}.</w:t>
      </w:r>
      <w:r w:rsidRPr="006E36FD">
        <w:rPr>
          <w:rFonts w:ascii="Arial" w:hAnsi="Arial" w:cs="Arial"/>
          <w:spacing w:val="52"/>
        </w:rPr>
      </w:r>
      <w:r w:rsidRPr="006E36FD">
        <w:rPr>
          <w:rFonts w:ascii="Arial" w:hAnsi="Arial" w:cs="Arial"/>
        </w:rPr>
      </w:r>
      <w:r w:rsidRPr="006E36FD">
        <w:rPr>
          <w:rFonts w:ascii="Arial" w:hAnsi="Arial" w:cs="Arial"/>
          <w:color w:val="FF0000"/>
          <w:spacing w:val="27"/>
        </w:rPr>
      </w:r>
      <w:r w:rsidRPr="006E36FD">
        <w:rPr>
          <w:rFonts w:ascii="Arial" w:hAnsi="Arial" w:cs="Arial"/>
          <w:color w:val="000000"/>
          <w:spacing w:val="-5"/>
        </w:rPr>
      </w:r>
      <w:r w:rsidRPr="006E36FD">
        <w:rPr>
          <w:rFonts w:ascii="Arial" w:hAnsi="Arial" w:cs="Arial"/>
          <w:color w:val="000000"/>
        </w:rPr>
      </w:r>
      <w:r w:rsidRPr="006E36FD">
        <w:rPr>
          <w:rFonts w:ascii="Arial" w:hAnsi="Arial" w:cs="Arial"/>
        </w:rPr>
      </w:r>
      <w:r w:rsidRPr="006E36FD">
        <w:rPr>
          <w:rFonts w:ascii="Arial" w:hAnsi="Arial" w:cs="Arial"/>
          <w:color w:val="000000"/>
        </w:rPr>
      </w:r>
      <w:r w:rsidRPr="006E36FD">
        <w:rPr>
          <w:rFonts w:ascii="Arial" w:hAnsi="Arial" w:cs="Arial"/>
          <w:color w:val="000000"/>
          <w:spacing w:val="51"/>
        </w:rPr>
      </w:r>
      <w:r w:rsidRPr="006E36FD">
        <w:rPr>
          <w:rFonts w:ascii="Arial" w:hAnsi="Arial" w:cs="Arial"/>
        </w:rPr>
      </w:r>
      <w:r w:rsidRPr="006E36FD">
        <w:rPr>
          <w:rFonts w:ascii="Arial" w:hAnsi="Arial" w:cs="Arial"/>
          <w:color w:val="FF0000"/>
          <w:spacing w:val="-2"/>
        </w:rPr>
      </w:r>
      <w:r w:rsidRPr="006E36FD">
        <w:rPr>
          <w:rFonts w:ascii="Arial" w:hAnsi="Arial" w:cs="Arial"/>
          <w:color w:val="000000"/>
          <w:spacing w:val="-10"/>
        </w:rPr>
      </w:r>
    </w:p>
    <w:p w14:paraId="1398B3C9" w14:textId="77777777" w:rsidR="00EB1AE0" w:rsidRPr="006E36FD" w:rsidRDefault="00EB1AE0" w:rsidP="006A729F">
      <w:pPr>
        <w:pStyle w:val="Corpodetexto"/>
        <w:spacing w:before="46"/>
        <w:ind w:right="48"/>
        <w:jc w:val="left"/>
        <w:rPr>
          <w:rFonts w:ascii="Arial" w:hAnsi="Arial" w:cs="Arial"/>
        </w:rPr>
      </w:pPr>
    </w:p>
    <w:tbl>
      <w:tblPr>
        <w:tblStyle w:val="TableNormal"/>
        <w:tblW w:w="961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07"/>
        <w:gridCol w:w="4805"/>
      </w:tblGrid>
      <w:tr w:rsidR="00EB1AE0" w:rsidRPr="006E36FD" w14:paraId="61BA3566" w14:textId="77777777" w:rsidTr="00802F63">
        <w:trPr>
          <w:trHeight w:val="2017"/>
          <w:jc w:val="center"/>
        </w:trPr>
        <w:tc>
          <w:tcPr>
            <w:tcW w:w="4807" w:type="dxa"/>
            <w:vAlign w:val="bottom"/>
          </w:tcPr>
          <w:p w14:paraId="6435DC44" w14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1500A07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69D628A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EDA4A96" w14:textId="7FEF359D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76C24A5" w14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3FF05735" wp14:editId="024E5803">
                      <wp:extent cx="2540000" cy="13970"/>
                      <wp:effectExtent l="9525" t="0" r="3175" b="5079"/>
                      <wp:docPr id="1635324380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0000" cy="13970"/>
                                <a:chOff x="0" y="0"/>
                                <a:chExt cx="2540000" cy="13970"/>
                              </a:xfrm>
                            </wpg:grpSpPr>
                            <wps:wsp>
                              <wps:cNvPr id="339387143" name="Graphic 7"/>
                              <wps:cNvSpPr/>
                              <wps:spPr>
                                <a:xfrm>
                                  <a:off x="0" y="6781"/>
                                  <a:ext cx="2540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0000">
                                      <a:moveTo>
                                        <a:pt x="0" y="0"/>
                                      </a:moveTo>
                                      <a:lnTo>
                                        <a:pt x="2540000" y="0"/>
                                      </a:lnTo>
                                    </a:path>
                                  </a:pathLst>
                                </a:custGeom>
                                <a:ln w="1356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FFE33B" id="Group 6" o:spid="_x0000_s1026" style="width:200pt;height:1.1pt;mso-position-horizontal-relative:char;mso-position-vertical-relative:line" coordsize="25400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9/9cQIAAJsFAAAOAAAAZHJzL2Uyb0RvYy54bWykVMlu2zAQvRfoPxC817KtxHYEy0ERN0aB&#10;IA0QFz3TFLWgFMkOacv5+w6pxY4T9JDqQDxyhrO8eeLy9lhLchBgK61SOhmNKRGK66xSRUp/bu+/&#10;LCixjqmMSa1ESl+Epberz5+WjUnEVJdaZgIIBlE2aUxKS+dMEkWWl6JmdqSNUGjMNdTM4RaKKAPW&#10;YPRaRtPxeBY1GjIDmgtr8XTdGukqxM9zwd2PPLfCEZlSrM2FFcK682u0WrKkAGbKindlsA9UUbNK&#10;YdIh1Jo5RvZQvQlVVxy01bkbcV1HOs8rLkIP2M1kfNHNBvTehF6KpCnMQBNSe8HTh8Pyx8MGzLN5&#10;grZ6hA+a/7bIS9SYIjm3+31xcj7mUPtL2AQ5BkZfBkbF0RGOh9PrqzF+lHC0TeKbecc4L3Esb27x&#10;8ts/70UsaZOG0oZSGoPasSd67P/R81wyIwLr1rf/BKTKUhrHN/FiPrmKKVGsRiVvOtHMvYZ8Cejr&#10;eex2tqP0XZZm88Wkld77RE1bnoZ+WcL31m2EDoSzw4N1rXCzHrGyR/yoeggofy98GYTvKEHhAyUo&#10;/F2b3TDn7/kpekia08T8Wa0PYquD1V0MC0s7WaU69xpm3ssBfVsPBD4NSqsFITXi8+ak8lVM4utZ&#10;HH4oq2WV3VdS+jIsFLs7CeTA/O8cPt8IhnjlZsC6NbNl6xdMnZtUQdc2acfjx7bT2QvOuMFxptT+&#10;2TMQlMjvClXkH4weQA92PQAn73R4VgJDmHN7/MXAEJ8+pQ5H+6h7MbGkn5rvffD1N5X+unc6r/xI&#10;Udh9Rd0GhR1QeAEQvXpizvfB6/Smrv4C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DqC9/9cQIAAJsFAAAOAAAAAAAAAAAAAAAA&#10;AC4CAABkcnMvZTJvRG9jLnhtbFBLAQItABQABgAIAAAAIQDUYdhX2gAAAAMBAAAPAAAAAAAAAAAA&#10;AAAAAMsEAABkcnMvZG93bnJldi54bWxQSwUGAAAAAAQABADzAAAA0gUAAAAA&#10;">
                      <v:shape id="Graphic 7" o:spid="_x0000_s1027" style="position:absolute;top:67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3HzAAAAOIAAAAPAAAAZHJzL2Rvd25yZXYueG1sRI9Ba8JA&#10;FITvQv/D8gpepG40YtPUVdpAoYdeTOzB2yP7mkSzb8PuVtN/3y0UPA4z8w2z2Y2mFxdyvrOsYDFP&#10;QBDXVnfcKDhUbw8ZCB+QNfaWScEPedht7yYbzLW98p4uZWhEhLDPUUEbwpBL6euWDPq5HYij92Wd&#10;wRCla6R2eI1w08tlkqylwY7jQosDFS3V5/LbKKjWyZGORTFms6b8OLiT/XytVkpN78eXZxCBxnAL&#10;/7fftYI0fUqzx8Uqhb9L8Q7I7S8AAAD//wMAUEsBAi0AFAAGAAgAAAAhANvh9svuAAAAhQEAABMA&#10;AAAAAAAAAAAAAAAAAAAAAFtDb250ZW50X1R5cGVzXS54bWxQSwECLQAUAAYACAAAACEAWvQsW78A&#10;AAAVAQAACwAAAAAAAAAAAAAAAAAfAQAAX3JlbHMvLnJlbHNQSwECLQAUAAYACAAAACEAELB9x8wA&#10;AADiAAAADwAAAAAAAAAAAAAAAAAHAgAAZHJzL2Rvd25yZXYueG1sUEsFBgAAAAADAAMAtwAAAAAD&#10;AAAAAA==&#10;" path="m,l2540000,e" filled="f" strokeweight=".376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AC6CB13" w14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4"/>
                <w:sz w:val="24"/>
                <w:szCs w:val="24"/>
              </w:rPr>
              <w:t>CONVENENTE</w:t>
            </w:r>
            <w:r w:rsidRPr="006E36FD">
              <w:rPr>
                <w:rFonts w:ascii="Arial" w:hAnsi="Arial" w:cs="Arial"/>
                <w:b/>
                <w:spacing w:val="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(UNIFATECIE)</w:t>
            </w:r>
          </w:p>
          <w:p w14:paraId="7769586A" w14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  <w:tc>
          <w:tcPr>
            <w:tcW w:w="4805" w:type="dxa"/>
            <w:vAlign w:val="bottom"/>
          </w:tcPr>
          <w:p w14:paraId="1F71C369" w14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A625202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8F0FFC6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0914219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FA17387" w14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12931C2C" wp14:editId="30AC767D">
                      <wp:extent cx="2540000" cy="13970"/>
                      <wp:effectExtent l="9525" t="0" r="3175" b="5079"/>
                      <wp:docPr id="504030103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0000" cy="13970"/>
                                <a:chOff x="0" y="0"/>
                                <a:chExt cx="2540000" cy="13970"/>
                              </a:xfrm>
                            </wpg:grpSpPr>
                            <wps:wsp>
                              <wps:cNvPr id="1771767226" name="Graphic 9"/>
                              <wps:cNvSpPr/>
                              <wps:spPr>
                                <a:xfrm>
                                  <a:off x="0" y="6781"/>
                                  <a:ext cx="2540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0000">
                                      <a:moveTo>
                                        <a:pt x="0" y="0"/>
                                      </a:moveTo>
                                      <a:lnTo>
                                        <a:pt x="2540000" y="0"/>
                                      </a:lnTo>
                                    </a:path>
                                  </a:pathLst>
                                </a:custGeom>
                                <a:ln w="1356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F6E41F" id="Group 8" o:spid="_x0000_s1026" style="width:200pt;height:1.1pt;mso-position-horizontal-relative:char;mso-position-vertical-relative:line" coordsize="25400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CctcQIAAJwFAAAOAAAAZHJzL2Uyb0RvYy54bWykVMlu2zAQvRfoPxC817Lsxk4Ey0ERN0aB&#10;IAkQFz3TFLWgFMkOacv++w6pxY4T9JDqQDxyhrO8eeLi9lBLshdgK61SGo/GlAjFdVapIqU/N/df&#10;rimxjqmMSa1ESo/C0tvl50+LxiRiokstMwEEgyibNCalpXMmiSLLS1EzO9JGKDTmGmrmcAtFlAFr&#10;MHoto8l4PIsaDZkBzYW1eLpqjXQZ4ue54O4pz61wRKYUa3NhhbBu/RotFywpgJmy4l0Z7ANV1KxS&#10;mHQItWKOkR1Ub0LVFQdtde5GXNeRzvOKi9ADdhOPL7pZg96Z0EuRNIUZaEJqL3j6cFj+uF+DeTHP&#10;0FaP8EHz3xZ5iRpTJOd2vy9Ozoccan8JmyCHwOhxYFQcHOF4OLn6OsaPEo62eHoz7xjnJY7lzS1e&#10;fv/nvYglbdJQ2lBKY1A79kSP/T96XkpmRGDd+vafgVQZFj+fx/PZfDKZUaJYjVJed6q58SLyNaCz&#10;J7Lb2Y7Td2maza/jVnvvMzVpiRoaZgnfWbcWOjDO9g/WtcrNesTKHvGD6iGg/r3yZVC+owSVD5Sg&#10;8rdtdsOcv+fH6CFpTiPzZ7Xei40OVncxLSztZJXq3GsYeq8H9G09EPg0qK0WhNSIz5uTylcRT69m&#10;0/BHWS2r7L6S0pdhodjeSSB75v/n8PlGMMQrNwPWrZgtW79g6tykCsK2STseP7atzo445AbHmVL7&#10;Z8dAUCJ/KJSRfzF6AD3Y9gCcvNPhXQkMYc7N4RcDQ3z6lDoc7aPu1cSSfmq+98HX31T6287pvPIj&#10;RWX3FXUbVHZA4QlA9OqNOd8Hr9OjuvwL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At2CctcQIAAJwFAAAOAAAAAAAAAAAAAAAA&#10;AC4CAABkcnMvZTJvRG9jLnhtbFBLAQItABQABgAIAAAAIQDUYdhX2gAAAAMBAAAPAAAAAAAAAAAA&#10;AAAAAMsEAABkcnMvZG93bnJldi54bWxQSwUGAAAAAAQABADzAAAA0gUAAAAA&#10;">
                      <v:shape id="Graphic 9" o:spid="_x0000_s1027" style="position:absolute;top:67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7IkyAAAAOMAAAAPAAAAZHJzL2Rvd25yZXYueG1sRE/NasJA&#10;EL4X+g7LFHopdWOQRKKrtIFCD15M7MHbkB2TaHY27G41ffuuUOhxvv9ZbycziCs531tWMJ8lIIgb&#10;q3tuFRzqj9clCB+QNQ6WScEPedhuHh/WWGh74z1dq9CKGMK+QAVdCGMhpW86MuhndiSO3Mk6gyGe&#10;rpXa4S2Gm0GmSZJJgz3Hhg5HKjtqLtW3UVBnyZGOZTktX9pqd3Bn+/VeL5R6fpreViACTeFf/Of+&#10;1HF+ns/zLE/TDO4/RQDk5hcAAP//AwBQSwECLQAUAAYACAAAACEA2+H2y+4AAACFAQAAEwAAAAAA&#10;AAAAAAAAAAAAAAAAW0NvbnRlbnRfVHlwZXNdLnhtbFBLAQItABQABgAIAAAAIQBa9CxbvwAAABUB&#10;AAALAAAAAAAAAAAAAAAAAB8BAABfcmVscy8ucmVsc1BLAQItABQABgAIAAAAIQAzI7IkyAAAAOMA&#10;AAAPAAAAAAAAAAAAAAAAAAcCAABkcnMvZG93bnJldi54bWxQSwUGAAAAAAMAAwC3AAAA/AIAAAAA&#10;" path="m,l2540000,e" filled="f" strokeweight=".376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FD9CF97" w14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5"/>
                <w:sz w:val="24"/>
                <w:szCs w:val="24"/>
              </w:rPr>
              <w:t>CONVENIADA</w:t>
            </w:r>
            <w:r w:rsidRPr="006E36FD">
              <w:rPr>
                <w:rFonts w:ascii="Arial" w:hAnsi="Arial" w:cs="Arial"/>
                <w:b/>
                <w:spacing w:val="-11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(LOCAL)</w:t>
            </w:r>
          </w:p>
          <w:p w14:paraId="61FDD3FB" w14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</w:tr>
    </w:tbl>
    <w:p w14:paraId="7FF41F2B" w14:textId="77777777" w:rsidR="006A729F" w:rsidRDefault="006A729F" w:rsidP="006A729F">
      <w:pPr>
        <w:ind w:right="48"/>
        <w:jc w:val="both"/>
        <w:rPr>
          <w:rFonts w:ascii="Arial" w:hAnsi="Arial" w:cs="Arial"/>
          <w:b/>
          <w:bCs/>
          <w:color w:val="FF0000"/>
        </w:rPr>
      </w:pPr>
    </w:p>
    <w:p w14:paraId="3719F95B" w14:textId="5CDC068C" w:rsidR="009B0A05" w:rsidRPr="006A729F" w:rsidRDefault="006A729F" w:rsidP="006A729F">
      <w:pPr>
        <w:ind w:right="4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bCs/>
          <w:color w:val="FF0000"/>
        </w:rPr>
        <w:t xml:space="preserve">* </w:t>
      </w:r>
      <w:r w:rsidR="00EB1AE0" w:rsidRPr="006A729F">
        <w:rPr>
          <w:rFonts w:ascii="Arial" w:hAnsi="Arial" w:cs="Arial"/>
          <w:b/>
          <w:bCs/>
          <w:color w:val="FF0000"/>
        </w:rPr>
        <w:t>A assinatura só será considerada se for digital (Token, GOV) se manual deverá ser reconhecida em firma.</w:t>
      </w:r>
      <w:bookmarkEnd w:id="0"/>
    </w:p>
    <w:sectPr w:rsidR="009B0A05" w:rsidRPr="006A729F" w:rsidSect="006A729F">
      <w:headerReference w:type="default" r:id="rId8"/>
      <w:footerReference w:type="default" r:id="rId9"/>
      <w:pgSz w:w="11920" w:h="16850"/>
      <w:pgMar w:top="1701" w:right="1134" w:bottom="1701" w:left="1134" w:header="1134" w:footer="170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50163" w14:textId="77777777" w:rsidR="00B5445D" w:rsidRDefault="00B5445D">
      <w:r>
        <w:separator/>
      </w:r>
    </w:p>
  </w:endnote>
  <w:endnote w:type="continuationSeparator" w:id="0">
    <w:p w14:paraId="24AF69AE" w14:textId="77777777" w:rsidR="00B5445D" w:rsidRDefault="00B54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615C0" w14:textId="7CB3296C" w:rsidR="00EB1AE0" w:rsidRDefault="00802F63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8752" behindDoc="1" locked="0" layoutInCell="1" allowOverlap="1" wp14:anchorId="61B2036A" wp14:editId="00490FA5">
          <wp:simplePos x="0" y="0"/>
          <wp:positionH relativeFrom="margin">
            <wp:align>left</wp:align>
          </wp:positionH>
          <wp:positionV relativeFrom="page">
            <wp:posOffset>9721004</wp:posOffset>
          </wp:positionV>
          <wp:extent cx="1168400" cy="103491"/>
          <wp:effectExtent l="0" t="0" r="0" b="0"/>
          <wp:wrapNone/>
          <wp:docPr id="747680777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776" behindDoc="1" locked="0" layoutInCell="1" allowOverlap="1" wp14:anchorId="18C693FA" wp14:editId="19C6CC36">
          <wp:simplePos x="0" y="0"/>
          <wp:positionH relativeFrom="page">
            <wp:posOffset>5420995</wp:posOffset>
          </wp:positionH>
          <wp:positionV relativeFrom="margin">
            <wp:posOffset>8608272</wp:posOffset>
          </wp:positionV>
          <wp:extent cx="1373505" cy="135216"/>
          <wp:effectExtent l="0" t="0" r="0" b="0"/>
          <wp:wrapNone/>
          <wp:docPr id="444737394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2856358" wp14:editId="6FC57D2A">
              <wp:simplePos x="0" y="0"/>
              <wp:positionH relativeFrom="margin">
                <wp:align>right</wp:align>
              </wp:positionH>
              <wp:positionV relativeFrom="page">
                <wp:posOffset>9846098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A8F1ECD" id="Graphic 3" o:spid="_x0000_s1026" style="position:absolute;margin-left:430.7pt;margin-top:775.3pt;width:481.9pt;height:1.35pt;z-index:-251658752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WAMkwdwAAAAKAQAADwAAAGRycy9kb3ducmV2LnhtbEyP&#10;wU7DMBBE70j8g7VIvVGbRE2bEKdCSNyQKtp+gBMvSdR4HcVum/L1LFzguDOj2XnldnaDuOAUek8a&#10;npYKBFLjbU+thuPh7XEDIkRD1gyeUMMNA2yr+7vSFNZf6QMv+9gKLqFQGA1djGMhZWg6dCYs/YjE&#10;3qefnIl8Tq20k7lyuRtkolQmnemJP3RmxNcOm9P+7DQkSYrtOqfcZruvza62qnmPJ60XD/PLM4iI&#10;c/wLw898ng4Vb6r9mWwQgwYGiayuVioDwX6epYxS/0ppCrIq5X+E6hsAAP//AwBQSwECLQAUAAYA&#10;CAAAACEAtoM4kv4AAADhAQAAEwAAAAAAAAAAAAAAAAAAAAAAW0NvbnRlbnRfVHlwZXNdLnhtbFBL&#10;AQItABQABgAIAAAAIQA4/SH/1gAAAJQBAAALAAAAAAAAAAAAAAAAAC8BAABfcmVscy8ucmVsc1BL&#10;AQItABQABgAIAAAAIQDRzFvrJAIAAMEEAAAOAAAAAAAAAAAAAAAAAC4CAABkcnMvZTJvRG9jLnht&#10;bFBLAQItABQABgAIAAAAIQBYAyTB3AAAAAoBAAAPAAAAAAAAAAAAAAAAAH4EAABkcnMvZG93bnJl&#10;di54bWxQSwUGAAAAAAQABADzAAAAhwUAAAAA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55680" behindDoc="1" locked="0" layoutInCell="1" allowOverlap="1" wp14:anchorId="7C0A0B81" wp14:editId="23424A3E">
          <wp:simplePos x="0" y="0"/>
          <wp:positionH relativeFrom="margin">
            <wp:align>right</wp:align>
          </wp:positionH>
          <wp:positionV relativeFrom="bottomMargin">
            <wp:posOffset>304377</wp:posOffset>
          </wp:positionV>
          <wp:extent cx="3280410" cy="600075"/>
          <wp:effectExtent l="0" t="0" r="0" b="9525"/>
          <wp:wrapSquare wrapText="bothSides"/>
          <wp:docPr id="187944020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A0604" w14:textId="77777777" w:rsidR="00B5445D" w:rsidRDefault="00B5445D">
      <w:r>
        <w:separator/>
      </w:r>
    </w:p>
  </w:footnote>
  <w:footnote w:type="continuationSeparator" w:id="0">
    <w:p w14:paraId="36141D0C" w14:textId="77777777" w:rsidR="00B5445D" w:rsidRDefault="00B54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1B6BA" w14:textId="79A30398" w:rsidR="006A729F" w:rsidRDefault="006A729F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6704" behindDoc="1" locked="0" layoutInCell="1" allowOverlap="1" wp14:anchorId="18B2AAB5" wp14:editId="1DC4FF18">
          <wp:simplePos x="0" y="0"/>
          <wp:positionH relativeFrom="margin">
            <wp:align>center</wp:align>
          </wp:positionH>
          <wp:positionV relativeFrom="page">
            <wp:posOffset>353907</wp:posOffset>
          </wp:positionV>
          <wp:extent cx="5581903" cy="536575"/>
          <wp:effectExtent l="0" t="0" r="0" b="0"/>
          <wp:wrapNone/>
          <wp:docPr id="65660574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A8D7184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13328A3D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0AA27BF7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634A7439" w14:textId="631361FD" w:rsidR="00EB1AE0" w:rsidRDefault="00EB1AE0">
    <w:pPr>
      <w:pStyle w:val="Corpodetexto"/>
      <w:spacing w:line="14" w:lineRule="auto"/>
      <w:jc w:val="left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D4265"/>
    <w:multiLevelType w:val="hybridMultilevel"/>
    <w:tmpl w:val="9B26ACF6"/>
    <w:lvl w:ilvl="0" w:tplc="E55473D8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963CF95C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E81613AA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D31A4D6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CBBA20DC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EEC8F8B8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70D642F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3BAF9F6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03D450B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532612EF"/>
    <w:multiLevelType w:val="hybridMultilevel"/>
    <w:tmpl w:val="0338E676"/>
    <w:lvl w:ilvl="0" w:tplc="D52ED5E4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401A98C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89308AC2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A388213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0C07EE4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8E745B9C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E364390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4AB091FA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983834C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C03288F"/>
    <w:multiLevelType w:val="hybridMultilevel"/>
    <w:tmpl w:val="5E8223FE"/>
    <w:lvl w:ilvl="0" w:tplc="1E54C06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0038CA3A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984869CE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738AE8F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E84A235E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274CEDF2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01B4AE9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EF0297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488C9778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78355DA2"/>
    <w:multiLevelType w:val="hybridMultilevel"/>
    <w:tmpl w:val="CA8CFEBC"/>
    <w:lvl w:ilvl="0" w:tplc="263E65C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20B880B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660C5CD6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EF1CBDA2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4E6A55A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D75C993A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C48CBE8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0ED68FD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DCF087A6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num w:numId="1" w16cid:durableId="260799123">
    <w:abstractNumId w:val="2"/>
  </w:num>
  <w:num w:numId="2" w16cid:durableId="100492537">
    <w:abstractNumId w:val="1"/>
  </w:num>
  <w:num w:numId="3" w16cid:durableId="1791315308">
    <w:abstractNumId w:val="0"/>
  </w:num>
  <w:num w:numId="4" w16cid:durableId="13230461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AE0"/>
    <w:rsid w:val="00247233"/>
    <w:rsid w:val="003A4208"/>
    <w:rsid w:val="006A729F"/>
    <w:rsid w:val="006E36FD"/>
    <w:rsid w:val="00802F63"/>
    <w:rsid w:val="00836060"/>
    <w:rsid w:val="00934946"/>
    <w:rsid w:val="00992B29"/>
    <w:rsid w:val="009B0A05"/>
    <w:rsid w:val="00B43C20"/>
    <w:rsid w:val="00B5445D"/>
    <w:rsid w:val="00B82D83"/>
    <w:rsid w:val="00B97882"/>
    <w:rsid w:val="00C654E9"/>
    <w:rsid w:val="00D80202"/>
    <w:rsid w:val="00D85139"/>
    <w:rsid w:val="00EB1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613CD"/>
  <w15:chartTrackingRefBased/>
  <w15:docId w15:val="{FC98020B-C34C-4DB9-A986-4056C6B6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A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B1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B1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B1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B1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B1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B1A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B1A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B1A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B1A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B1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B1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B1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B1A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B1AE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B1A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B1AE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B1A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B1A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B1A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B1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B1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B1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B1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B1AE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EB1A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B1AE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B1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B1AE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B1AE0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EB1AE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EB1AE0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EB1AE0"/>
    <w:rPr>
      <w:rFonts w:ascii="Arial MT" w:eastAsia="Arial MT" w:hAnsi="Arial MT" w:cs="Arial MT"/>
      <w:kern w:val="0"/>
      <w:lang w:val="pt-PT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B1AE0"/>
    <w:pPr>
      <w:ind w:left="105"/>
    </w:pPr>
  </w:style>
  <w:style w:type="character" w:styleId="Hyperlink">
    <w:name w:val="Hyperlink"/>
    <w:basedOn w:val="Fontepargpadro"/>
    <w:uiPriority w:val="99"/>
    <w:unhideWhenUsed/>
    <w:rsid w:val="00EB1AE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B1AE0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02DD2-FD58-4C4E-BC20-F7E205499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9</Pages>
  <Words>3489</Words>
  <Characters>18842</Characters>
  <Application>Microsoft Office Word</Application>
  <DocSecurity>8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7</cp:revision>
  <dcterms:created xsi:type="dcterms:W3CDTF">2026-01-20T11:36:00Z</dcterms:created>
  <dcterms:modified xsi:type="dcterms:W3CDTF">2026-01-20T12:22:00Z</dcterms:modified>
</cp:coreProperties>
</file>