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85F" w:rsidRPr="00F80FA9" w:rsidRDefault="00C6485F" w:rsidP="00C6485F">
      <w:pPr>
        <w:jc w:val="center"/>
        <w:rPr>
          <w:rFonts w:cstheme="minorHAnsi"/>
          <w:sz w:val="28"/>
          <w:szCs w:val="28"/>
          <w:shd w:val="clear" w:color="auto" w:fill="FFFFFF"/>
        </w:rPr>
      </w:pPr>
      <w:r w:rsidRPr="00F80FA9">
        <w:rPr>
          <w:rFonts w:cstheme="minorHAnsi"/>
          <w:sz w:val="28"/>
          <w:szCs w:val="28"/>
          <w:lang w:val="en-US"/>
        </w:rPr>
        <w:t xml:space="preserve">Analysis over </w:t>
      </w:r>
      <w:r>
        <w:rPr>
          <w:rFonts w:cstheme="minorHAnsi"/>
          <w:sz w:val="28"/>
          <w:szCs w:val="28"/>
          <w:lang w:val="en-US"/>
        </w:rPr>
        <w:t>Wikipedia movie plots dataset</w:t>
      </w:r>
    </w:p>
    <w:p w:rsidR="00B80898" w:rsidRDefault="00DA0C89"/>
    <w:p w:rsidR="00C6485F" w:rsidRDefault="00C6485F" w:rsidP="00C6485F">
      <w:pPr>
        <w:pStyle w:val="ListParagraph"/>
        <w:numPr>
          <w:ilvl w:val="0"/>
          <w:numId w:val="1"/>
        </w:numPr>
        <w:rPr>
          <w:rFonts w:cstheme="minorHAnsi"/>
          <w:b/>
          <w:sz w:val="24"/>
          <w:szCs w:val="24"/>
          <w:lang w:val="en-US"/>
        </w:rPr>
      </w:pPr>
      <w:r w:rsidRPr="00F80FA9">
        <w:rPr>
          <w:rFonts w:cstheme="minorHAnsi"/>
          <w:b/>
          <w:sz w:val="24"/>
          <w:szCs w:val="24"/>
          <w:lang w:val="en-US"/>
        </w:rPr>
        <w:t>The task</w:t>
      </w:r>
    </w:p>
    <w:p w:rsidR="00C6485F" w:rsidRDefault="00C6485F" w:rsidP="00C6485F">
      <w:pPr>
        <w:rPr>
          <w:rFonts w:cstheme="minorHAnsi"/>
          <w:sz w:val="24"/>
          <w:szCs w:val="24"/>
          <w:lang w:val="en-US"/>
        </w:rPr>
      </w:pPr>
      <w:r>
        <w:rPr>
          <w:rFonts w:cstheme="minorHAnsi"/>
          <w:sz w:val="24"/>
          <w:szCs w:val="24"/>
          <w:lang w:val="en-US"/>
        </w:rPr>
        <w:t xml:space="preserve">This project consists of comparing two </w:t>
      </w:r>
      <w:r>
        <w:rPr>
          <w:rFonts w:cstheme="minorHAnsi"/>
          <w:sz w:val="24"/>
          <w:szCs w:val="24"/>
          <w:lang w:val="en-US"/>
        </w:rPr>
        <w:t xml:space="preserve">unsupervised </w:t>
      </w:r>
      <w:r>
        <w:rPr>
          <w:rFonts w:cstheme="minorHAnsi"/>
          <w:sz w:val="24"/>
          <w:szCs w:val="24"/>
          <w:lang w:val="en-US"/>
        </w:rPr>
        <w:t>machine learning methods on a specific dataset considering into account the following aspects:</w:t>
      </w:r>
    </w:p>
    <w:p w:rsidR="00C6485F" w:rsidRDefault="00C6485F" w:rsidP="00C6485F">
      <w:pPr>
        <w:pStyle w:val="ListParagraph"/>
        <w:numPr>
          <w:ilvl w:val="0"/>
          <w:numId w:val="2"/>
        </w:numPr>
        <w:rPr>
          <w:rFonts w:cstheme="minorHAnsi"/>
          <w:sz w:val="24"/>
          <w:szCs w:val="24"/>
          <w:lang w:val="en-US"/>
        </w:rPr>
      </w:pPr>
      <w:r>
        <w:rPr>
          <w:rFonts w:cstheme="minorHAnsi"/>
          <w:sz w:val="24"/>
          <w:szCs w:val="24"/>
          <w:lang w:val="en-US"/>
        </w:rPr>
        <w:t>dataset description</w:t>
      </w:r>
    </w:p>
    <w:p w:rsidR="00C6485F" w:rsidRDefault="00C6485F" w:rsidP="00C6485F">
      <w:pPr>
        <w:pStyle w:val="ListParagraph"/>
        <w:numPr>
          <w:ilvl w:val="0"/>
          <w:numId w:val="2"/>
        </w:numPr>
        <w:rPr>
          <w:rFonts w:cstheme="minorHAnsi"/>
          <w:sz w:val="24"/>
          <w:szCs w:val="24"/>
          <w:lang w:val="en-US"/>
        </w:rPr>
      </w:pPr>
      <w:r>
        <w:rPr>
          <w:rFonts w:cstheme="minorHAnsi"/>
          <w:sz w:val="24"/>
          <w:szCs w:val="24"/>
          <w:lang w:val="en-US"/>
        </w:rPr>
        <w:t>description of the implemented machine learning methods</w:t>
      </w:r>
    </w:p>
    <w:p w:rsidR="00C6485F" w:rsidRDefault="00C6485F" w:rsidP="00C6485F">
      <w:pPr>
        <w:pStyle w:val="ListParagraph"/>
        <w:numPr>
          <w:ilvl w:val="0"/>
          <w:numId w:val="2"/>
        </w:numPr>
        <w:rPr>
          <w:rFonts w:cstheme="minorHAnsi"/>
          <w:sz w:val="24"/>
          <w:szCs w:val="24"/>
          <w:lang w:val="en-US"/>
        </w:rPr>
      </w:pPr>
      <w:r>
        <w:rPr>
          <w:rFonts w:cstheme="minorHAnsi"/>
          <w:sz w:val="24"/>
          <w:szCs w:val="24"/>
          <w:lang w:val="en-US"/>
        </w:rPr>
        <w:t>figures and/or tables with results</w:t>
      </w:r>
    </w:p>
    <w:p w:rsidR="00C6485F" w:rsidRDefault="00C6485F" w:rsidP="00C6485F">
      <w:pPr>
        <w:pStyle w:val="ListParagraph"/>
        <w:numPr>
          <w:ilvl w:val="0"/>
          <w:numId w:val="2"/>
        </w:numPr>
        <w:rPr>
          <w:rFonts w:cstheme="minorHAnsi"/>
          <w:sz w:val="24"/>
          <w:szCs w:val="24"/>
          <w:lang w:val="en-US"/>
        </w:rPr>
      </w:pPr>
      <w:r>
        <w:rPr>
          <w:rFonts w:cstheme="minorHAnsi"/>
          <w:sz w:val="24"/>
          <w:szCs w:val="24"/>
          <w:lang w:val="en-US"/>
        </w:rPr>
        <w:t>comments on the results</w:t>
      </w:r>
    </w:p>
    <w:p w:rsidR="00C6485F" w:rsidRDefault="00C6485F" w:rsidP="00C6485F">
      <w:pPr>
        <w:pStyle w:val="ListParagraph"/>
        <w:numPr>
          <w:ilvl w:val="0"/>
          <w:numId w:val="2"/>
        </w:numPr>
        <w:rPr>
          <w:rFonts w:cstheme="minorHAnsi"/>
          <w:sz w:val="24"/>
          <w:szCs w:val="24"/>
          <w:lang w:val="en-US"/>
        </w:rPr>
      </w:pPr>
      <w:r>
        <w:rPr>
          <w:rFonts w:cstheme="minorHAnsi"/>
          <w:sz w:val="24"/>
          <w:szCs w:val="24"/>
          <w:lang w:val="en-US"/>
        </w:rPr>
        <w:t>conclusion</w:t>
      </w:r>
    </w:p>
    <w:p w:rsidR="00C6485F" w:rsidRDefault="00C6485F" w:rsidP="00C6485F">
      <w:pPr>
        <w:rPr>
          <w:rFonts w:cstheme="minorHAnsi"/>
          <w:sz w:val="24"/>
          <w:szCs w:val="24"/>
          <w:lang w:val="en-US"/>
        </w:rPr>
      </w:pPr>
      <w:r>
        <w:rPr>
          <w:rFonts w:cstheme="minorHAnsi"/>
          <w:sz w:val="24"/>
          <w:szCs w:val="24"/>
          <w:lang w:val="en-US"/>
        </w:rPr>
        <w:t xml:space="preserve">In this report, I have decided to study the performances of the </w:t>
      </w:r>
      <w:r>
        <w:rPr>
          <w:rFonts w:cstheme="minorHAnsi"/>
          <w:b/>
          <w:sz w:val="24"/>
          <w:szCs w:val="24"/>
          <w:lang w:val="en-US"/>
        </w:rPr>
        <w:t>K-means</w:t>
      </w:r>
      <w:r>
        <w:rPr>
          <w:rFonts w:cstheme="minorHAnsi"/>
          <w:sz w:val="24"/>
          <w:szCs w:val="24"/>
          <w:lang w:val="en-US"/>
        </w:rPr>
        <w:t xml:space="preserve"> and </w:t>
      </w:r>
      <w:r>
        <w:rPr>
          <w:rFonts w:cstheme="minorHAnsi"/>
          <w:b/>
          <w:sz w:val="24"/>
          <w:szCs w:val="24"/>
          <w:lang w:val="en-US"/>
        </w:rPr>
        <w:t>DBSCAN</w:t>
      </w:r>
      <w:r>
        <w:rPr>
          <w:rFonts w:cstheme="minorHAnsi"/>
          <w:sz w:val="24"/>
          <w:szCs w:val="24"/>
          <w:lang w:val="en-US"/>
        </w:rPr>
        <w:t xml:space="preserve"> </w:t>
      </w:r>
      <w:r>
        <w:rPr>
          <w:rFonts w:cstheme="minorHAnsi"/>
          <w:sz w:val="24"/>
          <w:szCs w:val="24"/>
          <w:lang w:val="en-US"/>
        </w:rPr>
        <w:t>in the context of movies plots clustering mainly by genre but not only.  The analyzed dataset is Wikipedia movie plots.</w:t>
      </w:r>
    </w:p>
    <w:p w:rsidR="00C6485F" w:rsidRDefault="00C6485F" w:rsidP="00C6485F">
      <w:pPr>
        <w:rPr>
          <w:rFonts w:cstheme="minorHAnsi"/>
          <w:sz w:val="24"/>
          <w:szCs w:val="24"/>
          <w:lang w:val="en-US"/>
        </w:rPr>
      </w:pPr>
    </w:p>
    <w:p w:rsidR="00C6485F" w:rsidRDefault="00C6485F" w:rsidP="00C6485F">
      <w:pPr>
        <w:pStyle w:val="ListParagraph"/>
        <w:numPr>
          <w:ilvl w:val="0"/>
          <w:numId w:val="1"/>
        </w:numPr>
        <w:rPr>
          <w:rFonts w:cstheme="minorHAnsi"/>
          <w:b/>
          <w:sz w:val="24"/>
          <w:szCs w:val="24"/>
          <w:lang w:val="en-US"/>
        </w:rPr>
      </w:pPr>
      <w:r w:rsidRPr="00C6485F">
        <w:rPr>
          <w:rFonts w:cstheme="minorHAnsi"/>
          <w:b/>
          <w:sz w:val="24"/>
          <w:szCs w:val="24"/>
          <w:lang w:val="en-US"/>
        </w:rPr>
        <w:t>Dataset description</w:t>
      </w:r>
    </w:p>
    <w:p w:rsidR="00C6485F" w:rsidRDefault="00C6485F">
      <w:pPr>
        <w:rPr>
          <w:rFonts w:cstheme="minorHAnsi"/>
          <w:sz w:val="24"/>
          <w:szCs w:val="24"/>
          <w:lang w:val="en-US"/>
        </w:rPr>
      </w:pPr>
      <w:r>
        <w:rPr>
          <w:rFonts w:cstheme="minorHAnsi"/>
          <w:sz w:val="24"/>
          <w:szCs w:val="24"/>
          <w:lang w:val="en-US"/>
        </w:rPr>
        <w:t>The dataset used contains descriptions of 34.886 movies from around the world. Column descriptions are listed below:</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Release Year</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 xml:space="preserve">Title </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Origin/Ethnicity – Origin of the movie (</w:t>
      </w:r>
      <w:proofErr w:type="spellStart"/>
      <w:r>
        <w:rPr>
          <w:rFonts w:cstheme="minorHAnsi"/>
          <w:sz w:val="24"/>
          <w:szCs w:val="24"/>
          <w:lang w:val="en-US"/>
        </w:rPr>
        <w:t>i.e</w:t>
      </w:r>
      <w:proofErr w:type="spellEnd"/>
      <w:r>
        <w:rPr>
          <w:rFonts w:cstheme="minorHAnsi"/>
          <w:sz w:val="24"/>
          <w:szCs w:val="24"/>
          <w:lang w:val="en-US"/>
        </w:rPr>
        <w:t xml:space="preserve"> American, Bollywood, etc.)</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 xml:space="preserve">Director </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Cast – Main actor and actresses</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Wiki Page – URL of the Wikipedia page from which the plot description was scrapped</w:t>
      </w:r>
    </w:p>
    <w:p w:rsidR="00C6485F" w:rsidRDefault="00C6485F" w:rsidP="00C6485F">
      <w:pPr>
        <w:pStyle w:val="ListParagraph"/>
        <w:numPr>
          <w:ilvl w:val="0"/>
          <w:numId w:val="4"/>
        </w:numPr>
        <w:rPr>
          <w:rFonts w:cstheme="minorHAnsi"/>
          <w:sz w:val="24"/>
          <w:szCs w:val="24"/>
          <w:lang w:val="en-US"/>
        </w:rPr>
      </w:pPr>
      <w:r>
        <w:rPr>
          <w:rFonts w:cstheme="minorHAnsi"/>
          <w:sz w:val="24"/>
          <w:szCs w:val="24"/>
          <w:lang w:val="en-US"/>
        </w:rPr>
        <w:t>Plot – Long form description of movie plot</w:t>
      </w:r>
    </w:p>
    <w:p w:rsidR="00C6485F" w:rsidRPr="00C6485F" w:rsidRDefault="00C6485F" w:rsidP="00C6485F">
      <w:pPr>
        <w:rPr>
          <w:rFonts w:cstheme="minorHAnsi"/>
          <w:sz w:val="24"/>
          <w:szCs w:val="24"/>
          <w:lang w:val="en-US"/>
        </w:rPr>
      </w:pPr>
    </w:p>
    <w:p w:rsidR="00C6485F" w:rsidRDefault="00C6485F">
      <w:pPr>
        <w:rPr>
          <w:rFonts w:cstheme="minorHAnsi"/>
          <w:b/>
          <w:sz w:val="24"/>
          <w:szCs w:val="24"/>
          <w:lang w:val="en-US"/>
        </w:rPr>
      </w:pPr>
      <w:r w:rsidRPr="00C6485F">
        <w:rPr>
          <w:rFonts w:cstheme="minorHAnsi"/>
          <w:b/>
          <w:sz w:val="24"/>
          <w:szCs w:val="24"/>
          <w:lang w:val="en-US"/>
        </w:rPr>
        <w:t>Data cleaning and feature engineering</w:t>
      </w:r>
    </w:p>
    <w:p w:rsidR="00C6485F" w:rsidRDefault="00F66915">
      <w:pPr>
        <w:rPr>
          <w:rFonts w:cstheme="minorHAnsi"/>
          <w:sz w:val="24"/>
          <w:szCs w:val="24"/>
          <w:lang w:val="en-US"/>
        </w:rPr>
      </w:pPr>
      <w:r>
        <w:rPr>
          <w:rFonts w:cstheme="minorHAnsi"/>
          <w:sz w:val="24"/>
          <w:szCs w:val="24"/>
          <w:lang w:val="en-US"/>
        </w:rPr>
        <w:t>Firstly,</w:t>
      </w:r>
      <w:r w:rsidR="003551E7">
        <w:rPr>
          <w:rFonts w:cstheme="minorHAnsi"/>
          <w:sz w:val="24"/>
          <w:szCs w:val="24"/>
          <w:lang w:val="en-US"/>
        </w:rPr>
        <w:t xml:space="preserve"> it is obviously that Wiki Page URL does not bring any information in terms of clustering the data, so it was dropped. Secondly, since the purpose of this task was to cluster the data mainly based on plots, the title column was dropped due to large number of unique values as it can be observed below.</w:t>
      </w:r>
    </w:p>
    <w:p w:rsidR="003551E7" w:rsidRDefault="003551E7" w:rsidP="003551E7">
      <w:pPr>
        <w:jc w:val="center"/>
        <w:rPr>
          <w:rFonts w:cstheme="minorHAnsi"/>
          <w:sz w:val="24"/>
          <w:szCs w:val="24"/>
          <w:lang w:val="en-US"/>
        </w:rPr>
      </w:pPr>
      <w:r>
        <w:rPr>
          <w:noProof/>
        </w:rPr>
        <w:drawing>
          <wp:inline distT="0" distB="0" distL="0" distR="0" wp14:anchorId="00CA6BA4" wp14:editId="55A4D416">
            <wp:extent cx="1558290" cy="13204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958" cy="1332027"/>
                    </a:xfrm>
                    <a:prstGeom prst="rect">
                      <a:avLst/>
                    </a:prstGeom>
                  </pic:spPr>
                </pic:pic>
              </a:graphicData>
            </a:graphic>
          </wp:inline>
        </w:drawing>
      </w:r>
    </w:p>
    <w:p w:rsidR="003551E7" w:rsidRDefault="003551E7">
      <w:pPr>
        <w:rPr>
          <w:rFonts w:cstheme="minorHAnsi"/>
          <w:sz w:val="24"/>
          <w:szCs w:val="24"/>
          <w:lang w:val="en-US"/>
        </w:rPr>
      </w:pPr>
      <w:r>
        <w:rPr>
          <w:rFonts w:cstheme="minorHAnsi"/>
          <w:sz w:val="24"/>
          <w:szCs w:val="24"/>
          <w:lang w:val="en-US"/>
        </w:rPr>
        <w:lastRenderedPageBreak/>
        <w:t xml:space="preserve">Secondly, the number of samples of the dataset exceeded the computational power of the environment used, so it was decided to reduce the number of used samples. First step was to eliminate those rows that contained </w:t>
      </w:r>
      <w:proofErr w:type="spellStart"/>
      <w:r>
        <w:rPr>
          <w:rFonts w:cstheme="minorHAnsi"/>
          <w:sz w:val="24"/>
          <w:szCs w:val="24"/>
          <w:lang w:val="en-US"/>
        </w:rPr>
        <w:t>NaN</w:t>
      </w:r>
      <w:proofErr w:type="spellEnd"/>
      <w:r>
        <w:rPr>
          <w:rFonts w:cstheme="minorHAnsi"/>
          <w:sz w:val="24"/>
          <w:szCs w:val="24"/>
          <w:lang w:val="en-US"/>
        </w:rPr>
        <w:t xml:space="preserve"> values on any column.</w:t>
      </w:r>
      <w:r w:rsidR="00EA460F">
        <w:rPr>
          <w:rFonts w:cstheme="minorHAnsi"/>
          <w:sz w:val="24"/>
          <w:szCs w:val="24"/>
          <w:lang w:val="en-US"/>
        </w:rPr>
        <w:t xml:space="preserve"> In this way the dataset was reduced to only 27832.</w:t>
      </w:r>
    </w:p>
    <w:p w:rsidR="00EA460F" w:rsidRDefault="00EA7095">
      <w:pPr>
        <w:rPr>
          <w:rFonts w:cstheme="minorHAnsi"/>
          <w:sz w:val="24"/>
          <w:szCs w:val="24"/>
          <w:lang w:val="en-US"/>
        </w:rPr>
      </w:pPr>
      <w:r>
        <w:rPr>
          <w:rFonts w:cstheme="minorHAnsi"/>
          <w:sz w:val="24"/>
          <w:szCs w:val="24"/>
          <w:lang w:val="en-US"/>
        </w:rPr>
        <w:t xml:space="preserve">By simply displaying some random values from the column “Genre” it was observed that multiple terms such as: “war-time”, “wartime”, “ww1”,” </w:t>
      </w:r>
      <w:proofErr w:type="spellStart"/>
      <w:r>
        <w:rPr>
          <w:rFonts w:cstheme="minorHAnsi"/>
          <w:sz w:val="24"/>
          <w:szCs w:val="24"/>
          <w:lang w:val="en-US"/>
        </w:rPr>
        <w:t>wwii</w:t>
      </w:r>
      <w:proofErr w:type="spellEnd"/>
      <w:r>
        <w:rPr>
          <w:rFonts w:cstheme="minorHAnsi"/>
          <w:sz w:val="24"/>
          <w:szCs w:val="24"/>
          <w:lang w:val="en-US"/>
        </w:rPr>
        <w:t xml:space="preserve">”, etc. were referring to the same generic category: “war”.  To correct this kind of issues multiple filters were used. Also, by performing exploratory data analysis it was noticed that the same composed genres such as “comedy-drama-thriller” appeared in multiple forms: “drama-thriller-comedy”, “comedy-thriller-drama”. This aspect was corrected by splitting these composed genres and sorting them.  </w:t>
      </w:r>
    </w:p>
    <w:p w:rsidR="00716931" w:rsidRDefault="00716931">
      <w:pPr>
        <w:rPr>
          <w:rFonts w:cstheme="minorHAnsi"/>
          <w:sz w:val="24"/>
          <w:szCs w:val="24"/>
          <w:lang w:val="en-US"/>
        </w:rPr>
      </w:pPr>
      <w:r>
        <w:rPr>
          <w:rFonts w:cstheme="minorHAnsi"/>
          <w:sz w:val="24"/>
          <w:szCs w:val="24"/>
          <w:lang w:val="en-US"/>
        </w:rPr>
        <w:t>Even</w:t>
      </w:r>
      <w:r w:rsidR="00D67380">
        <w:rPr>
          <w:rFonts w:cstheme="minorHAnsi"/>
          <w:sz w:val="24"/>
          <w:szCs w:val="24"/>
          <w:lang w:val="en-US"/>
        </w:rPr>
        <w:t xml:space="preserve"> with these slight modifications the number of the total genres was more than 1000. It is less probable to have a good clustering with such high number of clusters. In order to reduce the number of genres it was decided to eliminate those genres whose cumulative frequency is bigger than 0.957 (when genres are sorted descending by frequency). The remaining genres which had a frequency lower than 0.03 were eliminated which left us to a total of 5 genres.  Only 15% of the samples from each genre were used in the clustering process, which results in a total of 2500 samples.</w:t>
      </w:r>
    </w:p>
    <w:p w:rsidR="006A05DB" w:rsidRPr="00F66915" w:rsidRDefault="006A05DB">
      <w:pPr>
        <w:rPr>
          <w:rFonts w:cstheme="minorHAnsi"/>
          <w:sz w:val="24"/>
          <w:szCs w:val="24"/>
          <w:lang w:val="en-US"/>
        </w:rPr>
      </w:pPr>
    </w:p>
    <w:p w:rsidR="00C6485F" w:rsidRDefault="006A05DB" w:rsidP="006A05DB">
      <w:pPr>
        <w:pStyle w:val="ListParagraph"/>
        <w:numPr>
          <w:ilvl w:val="0"/>
          <w:numId w:val="1"/>
        </w:numPr>
        <w:rPr>
          <w:rFonts w:cstheme="minorHAnsi"/>
          <w:sz w:val="24"/>
          <w:szCs w:val="24"/>
          <w:lang w:val="en-US"/>
        </w:rPr>
      </w:pPr>
      <w:r>
        <w:rPr>
          <w:rFonts w:cstheme="minorHAnsi"/>
          <w:sz w:val="24"/>
          <w:szCs w:val="24"/>
          <w:lang w:val="en-US"/>
        </w:rPr>
        <w:t>Description of the implemented machine learning methods</w:t>
      </w:r>
    </w:p>
    <w:p w:rsidR="00720B7D" w:rsidRDefault="00720B7D" w:rsidP="00720B7D">
      <w:pPr>
        <w:rPr>
          <w:rFonts w:cstheme="minorHAnsi"/>
          <w:b/>
          <w:sz w:val="24"/>
          <w:szCs w:val="24"/>
          <w:lang w:val="en-US"/>
        </w:rPr>
      </w:pPr>
      <w:r>
        <w:rPr>
          <w:rFonts w:cstheme="minorHAnsi"/>
          <w:b/>
          <w:sz w:val="24"/>
          <w:szCs w:val="24"/>
          <w:lang w:val="en-US"/>
        </w:rPr>
        <w:t>K-means</w:t>
      </w:r>
    </w:p>
    <w:p w:rsidR="00720B7D" w:rsidRDefault="00720B7D" w:rsidP="00720B7D">
      <w:pPr>
        <w:rPr>
          <w:rFonts w:cstheme="minorHAnsi"/>
          <w:sz w:val="24"/>
          <w:szCs w:val="24"/>
          <w:lang w:val="en-US"/>
        </w:rPr>
      </w:pPr>
      <w:r>
        <w:rPr>
          <w:rFonts w:cstheme="minorHAnsi"/>
          <w:sz w:val="24"/>
          <w:szCs w:val="24"/>
          <w:lang w:val="en-US"/>
        </w:rPr>
        <w:t xml:space="preserve">The </w:t>
      </w:r>
      <w:proofErr w:type="spellStart"/>
      <w:r>
        <w:rPr>
          <w:rFonts w:cstheme="minorHAnsi"/>
          <w:sz w:val="24"/>
          <w:szCs w:val="24"/>
          <w:lang w:val="en-US"/>
        </w:rPr>
        <w:t>KMeans</w:t>
      </w:r>
      <w:proofErr w:type="spellEnd"/>
      <w:r>
        <w:rPr>
          <w:rFonts w:cstheme="minorHAnsi"/>
          <w:sz w:val="24"/>
          <w:szCs w:val="24"/>
          <w:lang w:val="en-US"/>
        </w:rPr>
        <w:t xml:space="preserve"> algorithm clusters data by trying to separate samples in n groups of equal variances, minimizing a criterion known as the inertia or within-cluster sum-of-squares. Unfortunately, this algorithm needs as input parameter </w:t>
      </w:r>
      <w:r w:rsidRPr="00720B7D">
        <w:rPr>
          <w:rFonts w:cstheme="minorHAnsi"/>
          <w:b/>
          <w:sz w:val="24"/>
          <w:szCs w:val="24"/>
          <w:lang w:val="en-US"/>
        </w:rPr>
        <w:t>K</w:t>
      </w:r>
      <w:r>
        <w:rPr>
          <w:rFonts w:cstheme="minorHAnsi"/>
          <w:sz w:val="24"/>
          <w:szCs w:val="24"/>
          <w:lang w:val="en-US"/>
        </w:rPr>
        <w:t xml:space="preserve"> the number of total clusters which in most of the cases it is no</w:t>
      </w:r>
      <w:r w:rsidR="00E63A37">
        <w:rPr>
          <w:rFonts w:cstheme="minorHAnsi"/>
          <w:sz w:val="24"/>
          <w:szCs w:val="24"/>
          <w:lang w:val="en-US"/>
        </w:rPr>
        <w:t>t</w:t>
      </w:r>
      <w:r>
        <w:rPr>
          <w:rFonts w:cstheme="minorHAnsi"/>
          <w:sz w:val="24"/>
          <w:szCs w:val="24"/>
          <w:lang w:val="en-US"/>
        </w:rPr>
        <w:t xml:space="preserve"> known. The algorithm splits the sample into K disjoint clusters. Initially, K points are selected to represent the center of the clusters</w:t>
      </w:r>
      <w:r w:rsidR="00A634A9">
        <w:rPr>
          <w:rFonts w:cstheme="minorHAnsi"/>
          <w:sz w:val="24"/>
          <w:szCs w:val="24"/>
          <w:lang w:val="en-US"/>
        </w:rPr>
        <w:t xml:space="preserve">, also known as </w:t>
      </w:r>
      <w:r w:rsidR="00A634A9" w:rsidRPr="00A634A9">
        <w:rPr>
          <w:rFonts w:cstheme="minorHAnsi"/>
          <w:b/>
          <w:sz w:val="24"/>
          <w:szCs w:val="24"/>
          <w:lang w:val="en-US"/>
        </w:rPr>
        <w:t>centroids</w:t>
      </w:r>
      <w:r>
        <w:rPr>
          <w:rFonts w:cstheme="minorHAnsi"/>
          <w:sz w:val="24"/>
          <w:szCs w:val="24"/>
          <w:lang w:val="en-US"/>
        </w:rPr>
        <w:t xml:space="preserve">. Afterwards, at every iteration, each point is assigned to the cluster </w:t>
      </w:r>
      <w:r w:rsidR="00A634A9">
        <w:rPr>
          <w:rFonts w:cstheme="minorHAnsi"/>
          <w:sz w:val="24"/>
          <w:szCs w:val="24"/>
          <w:lang w:val="en-US"/>
        </w:rPr>
        <w:t>with the nearest centroid. After each iteration is complete, new centroid</w:t>
      </w:r>
      <w:r w:rsidR="002C3614">
        <w:rPr>
          <w:rFonts w:cstheme="minorHAnsi"/>
          <w:sz w:val="24"/>
          <w:szCs w:val="24"/>
          <w:lang w:val="en-US"/>
        </w:rPr>
        <w:t>s</w:t>
      </w:r>
      <w:r w:rsidR="00A634A9">
        <w:rPr>
          <w:rFonts w:cstheme="minorHAnsi"/>
          <w:sz w:val="24"/>
          <w:szCs w:val="24"/>
          <w:lang w:val="en-US"/>
        </w:rPr>
        <w:t xml:space="preserve"> are created by taking the mean value of all the samples assigned to each previous centroid. The algorithm stops when the distance between the old and the new centroids is below a certain threshold or when a fixed number of iterations is implied. </w:t>
      </w:r>
    </w:p>
    <w:p w:rsidR="00A634A9" w:rsidRDefault="00A634A9" w:rsidP="00720B7D">
      <w:pPr>
        <w:rPr>
          <w:rFonts w:cstheme="minorHAnsi"/>
          <w:sz w:val="24"/>
          <w:szCs w:val="24"/>
          <w:lang w:val="en-US"/>
        </w:rPr>
      </w:pPr>
      <w:r>
        <w:rPr>
          <w:rFonts w:cstheme="minorHAnsi"/>
          <w:sz w:val="24"/>
          <w:szCs w:val="24"/>
          <w:lang w:val="en-US"/>
        </w:rPr>
        <w:t xml:space="preserve">It can not handle properly not convex </w:t>
      </w:r>
      <w:r w:rsidR="00EE006C">
        <w:rPr>
          <w:rFonts w:cstheme="minorHAnsi"/>
          <w:sz w:val="24"/>
          <w:szCs w:val="24"/>
          <w:lang w:val="en-US"/>
        </w:rPr>
        <w:t>clusters.</w:t>
      </w:r>
    </w:p>
    <w:p w:rsidR="00A634A9" w:rsidRPr="00720B7D" w:rsidRDefault="00A634A9" w:rsidP="00720B7D">
      <w:pPr>
        <w:rPr>
          <w:rFonts w:cstheme="minorHAnsi"/>
          <w:sz w:val="24"/>
          <w:szCs w:val="24"/>
          <w:lang w:val="en-US"/>
        </w:rPr>
      </w:pPr>
    </w:p>
    <w:p w:rsidR="00720B7D" w:rsidRDefault="00A634A9" w:rsidP="00720B7D">
      <w:pPr>
        <w:rPr>
          <w:rFonts w:cstheme="minorHAnsi"/>
          <w:b/>
          <w:sz w:val="24"/>
          <w:szCs w:val="24"/>
          <w:lang w:val="en-US"/>
        </w:rPr>
      </w:pPr>
      <w:r>
        <w:rPr>
          <w:rFonts w:cstheme="minorHAnsi"/>
          <w:b/>
          <w:sz w:val="24"/>
          <w:szCs w:val="24"/>
          <w:lang w:val="en-US"/>
        </w:rPr>
        <w:t>DBSCAN</w:t>
      </w:r>
    </w:p>
    <w:p w:rsidR="00A634A9" w:rsidRDefault="00A634A9" w:rsidP="00720B7D">
      <w:pPr>
        <w:rPr>
          <w:rFonts w:cstheme="minorHAnsi"/>
          <w:sz w:val="24"/>
          <w:szCs w:val="24"/>
          <w:lang w:val="en-US"/>
        </w:rPr>
      </w:pPr>
      <w:r>
        <w:rPr>
          <w:rFonts w:cstheme="minorHAnsi"/>
          <w:sz w:val="24"/>
          <w:szCs w:val="24"/>
          <w:lang w:val="en-US"/>
        </w:rPr>
        <w:t xml:space="preserve">The DBSCAN algorithm represents clusters as </w:t>
      </w:r>
      <w:r w:rsidR="00EE006C">
        <w:rPr>
          <w:rFonts w:cstheme="minorHAnsi"/>
          <w:sz w:val="24"/>
          <w:szCs w:val="24"/>
          <w:lang w:val="en-US"/>
        </w:rPr>
        <w:t>high-density</w:t>
      </w:r>
      <w:r>
        <w:rPr>
          <w:rFonts w:cstheme="minorHAnsi"/>
          <w:sz w:val="24"/>
          <w:szCs w:val="24"/>
          <w:lang w:val="en-US"/>
        </w:rPr>
        <w:t xml:space="preserve"> areas which are separated by less density areas.</w:t>
      </w:r>
      <w:r w:rsidR="00EE006C">
        <w:rPr>
          <w:rFonts w:cstheme="minorHAnsi"/>
          <w:sz w:val="24"/>
          <w:szCs w:val="24"/>
          <w:lang w:val="en-US"/>
        </w:rPr>
        <w:t xml:space="preserve"> Due to this construction, this algorithm does not require the number of clusters before training and can handle data in any form, not only convex clusters. For this algorithm to work it needs two parameters: </w:t>
      </w:r>
      <w:proofErr w:type="spellStart"/>
      <w:r w:rsidR="00EE006C" w:rsidRPr="00EE006C">
        <w:rPr>
          <w:rFonts w:cstheme="minorHAnsi"/>
          <w:b/>
          <w:sz w:val="24"/>
          <w:szCs w:val="24"/>
          <w:lang w:val="en-US"/>
        </w:rPr>
        <w:t>min_samples</w:t>
      </w:r>
      <w:proofErr w:type="spellEnd"/>
      <w:r w:rsidR="00EE006C" w:rsidRPr="00EE006C">
        <w:rPr>
          <w:rFonts w:cstheme="minorHAnsi"/>
          <w:b/>
          <w:sz w:val="24"/>
          <w:szCs w:val="24"/>
          <w:lang w:val="en-US"/>
        </w:rPr>
        <w:t xml:space="preserve"> </w:t>
      </w:r>
      <w:r w:rsidR="00EE006C">
        <w:rPr>
          <w:rFonts w:cstheme="minorHAnsi"/>
          <w:sz w:val="24"/>
          <w:szCs w:val="24"/>
          <w:lang w:val="en-US"/>
        </w:rPr>
        <w:t xml:space="preserve">and </w:t>
      </w:r>
      <w:r w:rsidR="00EE006C" w:rsidRPr="00EE006C">
        <w:rPr>
          <w:rFonts w:cstheme="minorHAnsi"/>
          <w:b/>
          <w:sz w:val="24"/>
          <w:szCs w:val="24"/>
          <w:lang w:val="en-US"/>
        </w:rPr>
        <w:t>eps</w:t>
      </w:r>
      <w:r w:rsidR="00EE006C">
        <w:rPr>
          <w:rFonts w:cstheme="minorHAnsi"/>
          <w:b/>
          <w:sz w:val="24"/>
          <w:szCs w:val="24"/>
          <w:lang w:val="en-US"/>
        </w:rPr>
        <w:t xml:space="preserve">. </w:t>
      </w:r>
      <w:r w:rsidR="00EE006C">
        <w:rPr>
          <w:rFonts w:cstheme="minorHAnsi"/>
          <w:sz w:val="24"/>
          <w:szCs w:val="24"/>
          <w:lang w:val="en-US"/>
        </w:rPr>
        <w:t xml:space="preserve">These 2 </w:t>
      </w:r>
      <w:proofErr w:type="spellStart"/>
      <w:r w:rsidR="00EE006C">
        <w:rPr>
          <w:rFonts w:cstheme="minorHAnsi"/>
          <w:sz w:val="24"/>
          <w:szCs w:val="24"/>
          <w:lang w:val="en-US"/>
        </w:rPr>
        <w:t>paramers</w:t>
      </w:r>
      <w:proofErr w:type="spellEnd"/>
      <w:r w:rsidR="00EE006C">
        <w:rPr>
          <w:rFonts w:cstheme="minorHAnsi"/>
          <w:sz w:val="24"/>
          <w:szCs w:val="24"/>
          <w:lang w:val="en-US"/>
        </w:rPr>
        <w:t xml:space="preserve"> are used to describe a cluster which </w:t>
      </w:r>
      <w:proofErr w:type="gramStart"/>
      <w:r w:rsidR="00EE006C">
        <w:rPr>
          <w:rFonts w:cstheme="minorHAnsi"/>
          <w:sz w:val="24"/>
          <w:szCs w:val="24"/>
          <w:lang w:val="en-US"/>
        </w:rPr>
        <w:t>can be seen as</w:t>
      </w:r>
      <w:proofErr w:type="gramEnd"/>
      <w:r w:rsidR="00EE006C">
        <w:rPr>
          <w:rFonts w:cstheme="minorHAnsi"/>
          <w:sz w:val="24"/>
          <w:szCs w:val="24"/>
          <w:lang w:val="en-US"/>
        </w:rPr>
        <w:t xml:space="preserve"> </w:t>
      </w:r>
      <w:r w:rsidR="00D277DA">
        <w:rPr>
          <w:rFonts w:cstheme="minorHAnsi"/>
          <w:sz w:val="24"/>
          <w:szCs w:val="24"/>
          <w:lang w:val="en-US"/>
        </w:rPr>
        <w:t xml:space="preserve">a </w:t>
      </w:r>
      <w:r w:rsidR="00EE006C">
        <w:rPr>
          <w:rFonts w:cstheme="minorHAnsi"/>
          <w:sz w:val="24"/>
          <w:szCs w:val="24"/>
          <w:lang w:val="en-US"/>
        </w:rPr>
        <w:t xml:space="preserve">region where every sample has at least </w:t>
      </w:r>
      <w:proofErr w:type="spellStart"/>
      <w:r w:rsidR="00EE006C">
        <w:rPr>
          <w:rFonts w:cstheme="minorHAnsi"/>
          <w:sz w:val="24"/>
          <w:szCs w:val="24"/>
          <w:lang w:val="en-US"/>
        </w:rPr>
        <w:lastRenderedPageBreak/>
        <w:t>min_samples</w:t>
      </w:r>
      <w:proofErr w:type="spellEnd"/>
      <w:r w:rsidR="00EE006C">
        <w:rPr>
          <w:rFonts w:cstheme="minorHAnsi"/>
          <w:sz w:val="24"/>
          <w:szCs w:val="24"/>
          <w:lang w:val="en-US"/>
        </w:rPr>
        <w:t xml:space="preserve"> neighbors at a maximum eps distance from them. </w:t>
      </w:r>
      <w:proofErr w:type="spellStart"/>
      <w:r w:rsidR="00EE006C">
        <w:rPr>
          <w:rFonts w:cstheme="minorHAnsi"/>
          <w:sz w:val="24"/>
          <w:szCs w:val="24"/>
          <w:lang w:val="en-US"/>
        </w:rPr>
        <w:t>Min_samples</w:t>
      </w:r>
      <w:proofErr w:type="spellEnd"/>
      <w:r w:rsidR="00A6779A">
        <w:rPr>
          <w:rFonts w:cstheme="minorHAnsi"/>
          <w:sz w:val="24"/>
          <w:szCs w:val="24"/>
          <w:lang w:val="en-US"/>
        </w:rPr>
        <w:t xml:space="preserve"> and eps</w:t>
      </w:r>
      <w:r w:rsidR="00EE006C">
        <w:rPr>
          <w:rFonts w:cstheme="minorHAnsi"/>
          <w:sz w:val="24"/>
          <w:szCs w:val="24"/>
          <w:lang w:val="en-US"/>
        </w:rPr>
        <w:t xml:space="preserve"> </w:t>
      </w:r>
      <w:r w:rsidR="00A6779A">
        <w:rPr>
          <w:rFonts w:cstheme="minorHAnsi"/>
          <w:sz w:val="24"/>
          <w:szCs w:val="24"/>
          <w:lang w:val="en-US"/>
        </w:rPr>
        <w:t>are</w:t>
      </w:r>
      <w:r w:rsidR="00EE006C">
        <w:rPr>
          <w:rFonts w:cstheme="minorHAnsi"/>
          <w:sz w:val="24"/>
          <w:szCs w:val="24"/>
          <w:lang w:val="en-US"/>
        </w:rPr>
        <w:t xml:space="preserve"> the noise tolerance of the algorithm since every point that has not </w:t>
      </w:r>
      <w:proofErr w:type="spellStart"/>
      <w:r w:rsidR="00EE006C">
        <w:rPr>
          <w:rFonts w:cstheme="minorHAnsi"/>
          <w:sz w:val="24"/>
          <w:szCs w:val="24"/>
          <w:lang w:val="en-US"/>
        </w:rPr>
        <w:t>min_samples</w:t>
      </w:r>
      <w:proofErr w:type="spellEnd"/>
      <w:r w:rsidR="00EE006C">
        <w:rPr>
          <w:rFonts w:cstheme="minorHAnsi"/>
          <w:sz w:val="24"/>
          <w:szCs w:val="24"/>
          <w:lang w:val="en-US"/>
        </w:rPr>
        <w:t xml:space="preserve"> neighbors at eps radius </w:t>
      </w:r>
      <w:r w:rsidR="00A6779A">
        <w:rPr>
          <w:rFonts w:cstheme="minorHAnsi"/>
          <w:sz w:val="24"/>
          <w:szCs w:val="24"/>
          <w:lang w:val="en-US"/>
        </w:rPr>
        <w:t>is</w:t>
      </w:r>
      <w:r w:rsidR="00EE006C">
        <w:rPr>
          <w:rFonts w:cstheme="minorHAnsi"/>
          <w:sz w:val="24"/>
          <w:szCs w:val="24"/>
          <w:lang w:val="en-US"/>
        </w:rPr>
        <w:t xml:space="preserve"> an outlier.</w:t>
      </w:r>
      <w:r w:rsidR="00A6779A">
        <w:rPr>
          <w:rFonts w:cstheme="minorHAnsi"/>
          <w:sz w:val="24"/>
          <w:szCs w:val="24"/>
          <w:lang w:val="en-US"/>
        </w:rPr>
        <w:t xml:space="preserve"> However, setting </w:t>
      </w:r>
      <w:proofErr w:type="spellStart"/>
      <w:r w:rsidR="00A6779A">
        <w:rPr>
          <w:rFonts w:cstheme="minorHAnsi"/>
          <w:sz w:val="24"/>
          <w:szCs w:val="24"/>
          <w:lang w:val="en-US"/>
        </w:rPr>
        <w:t>min_samples</w:t>
      </w:r>
      <w:proofErr w:type="spellEnd"/>
      <w:r w:rsidR="00A6779A">
        <w:rPr>
          <w:rFonts w:cstheme="minorHAnsi"/>
          <w:sz w:val="24"/>
          <w:szCs w:val="24"/>
          <w:lang w:val="en-US"/>
        </w:rPr>
        <w:t xml:space="preserve"> too low could case too many clusters while setting a too high eps could </w:t>
      </w:r>
      <w:r w:rsidR="007D7CCF">
        <w:rPr>
          <w:rFonts w:cstheme="minorHAnsi"/>
          <w:sz w:val="24"/>
          <w:szCs w:val="24"/>
          <w:lang w:val="en-US"/>
        </w:rPr>
        <w:t>lead</w:t>
      </w:r>
      <w:r w:rsidR="00A6779A">
        <w:rPr>
          <w:rFonts w:cstheme="minorHAnsi"/>
          <w:sz w:val="24"/>
          <w:szCs w:val="24"/>
          <w:lang w:val="en-US"/>
        </w:rPr>
        <w:t xml:space="preserve"> into one single huge cluster.</w:t>
      </w:r>
      <w:r w:rsidR="007D7CCF">
        <w:rPr>
          <w:rFonts w:cstheme="minorHAnsi"/>
          <w:sz w:val="24"/>
          <w:szCs w:val="24"/>
          <w:lang w:val="en-US"/>
        </w:rPr>
        <w:t xml:space="preserve"> Also, the distance function used it is highly importan</w:t>
      </w:r>
      <w:r w:rsidR="006911D9">
        <w:rPr>
          <w:rFonts w:cstheme="minorHAnsi"/>
          <w:sz w:val="24"/>
          <w:szCs w:val="24"/>
          <w:lang w:val="en-US"/>
        </w:rPr>
        <w:t>t</w:t>
      </w:r>
      <w:r w:rsidR="007D7CCF">
        <w:rPr>
          <w:rFonts w:cstheme="minorHAnsi"/>
          <w:sz w:val="24"/>
          <w:szCs w:val="24"/>
          <w:lang w:val="en-US"/>
        </w:rPr>
        <w:t xml:space="preserve"> for this algorithm. Frequently, the Euclidian distance is used but it can cause problems </w:t>
      </w:r>
      <w:r w:rsidR="00AC06C4">
        <w:rPr>
          <w:rFonts w:cstheme="minorHAnsi"/>
          <w:sz w:val="24"/>
          <w:szCs w:val="24"/>
          <w:lang w:val="en-US"/>
        </w:rPr>
        <w:t>for</w:t>
      </w:r>
      <w:r w:rsidR="007D7CCF">
        <w:rPr>
          <w:rFonts w:cstheme="minorHAnsi"/>
          <w:sz w:val="24"/>
          <w:szCs w:val="24"/>
          <w:lang w:val="en-US"/>
        </w:rPr>
        <w:t xml:space="preserve"> large features spaces.</w:t>
      </w:r>
    </w:p>
    <w:p w:rsidR="00346BA4" w:rsidRDefault="00346BA4" w:rsidP="00720B7D">
      <w:pPr>
        <w:rPr>
          <w:rFonts w:cstheme="minorHAnsi"/>
          <w:sz w:val="24"/>
          <w:szCs w:val="24"/>
          <w:lang w:val="en-US"/>
        </w:rPr>
      </w:pPr>
    </w:p>
    <w:p w:rsidR="00346BA4" w:rsidRPr="000F20D2" w:rsidRDefault="00346BA4" w:rsidP="00346BA4">
      <w:pPr>
        <w:pStyle w:val="ListParagraph"/>
        <w:numPr>
          <w:ilvl w:val="0"/>
          <w:numId w:val="1"/>
        </w:numPr>
        <w:rPr>
          <w:rFonts w:cstheme="minorHAnsi"/>
          <w:sz w:val="24"/>
          <w:szCs w:val="24"/>
          <w:lang w:val="en-US"/>
        </w:rPr>
      </w:pPr>
      <w:r>
        <w:rPr>
          <w:rFonts w:cstheme="minorHAnsi"/>
          <w:b/>
          <w:sz w:val="24"/>
          <w:szCs w:val="24"/>
          <w:lang w:val="en-US"/>
        </w:rPr>
        <w:t>Figures and table with results</w:t>
      </w:r>
    </w:p>
    <w:p w:rsidR="000F20D2" w:rsidRDefault="000F20D2" w:rsidP="000F20D2">
      <w:pPr>
        <w:pStyle w:val="ListParagraph"/>
        <w:rPr>
          <w:rFonts w:cstheme="minorHAnsi"/>
          <w:sz w:val="24"/>
          <w:szCs w:val="24"/>
          <w:lang w:val="en-US"/>
        </w:rPr>
      </w:pPr>
    </w:p>
    <w:p w:rsidR="00346BA4" w:rsidRDefault="001D28C2" w:rsidP="00346BA4">
      <w:pPr>
        <w:rPr>
          <w:rFonts w:cstheme="minorHAnsi"/>
          <w:sz w:val="24"/>
          <w:szCs w:val="24"/>
          <w:lang w:val="en-US"/>
        </w:rPr>
      </w:pPr>
      <w:r>
        <w:rPr>
          <w:rFonts w:cstheme="minorHAnsi"/>
          <w:b/>
          <w:sz w:val="24"/>
          <w:szCs w:val="24"/>
          <w:lang w:val="en-US"/>
        </w:rPr>
        <w:t>K-means</w:t>
      </w:r>
    </w:p>
    <w:p w:rsidR="001D28C2" w:rsidRDefault="00465406" w:rsidP="00346BA4">
      <w:pPr>
        <w:rPr>
          <w:rFonts w:cstheme="minorHAnsi"/>
          <w:sz w:val="24"/>
          <w:szCs w:val="24"/>
          <w:lang w:val="en-US"/>
        </w:rPr>
      </w:pPr>
      <w:r>
        <w:rPr>
          <w:noProof/>
        </w:rPr>
        <w:drawing>
          <wp:inline distT="0" distB="0" distL="0" distR="0" wp14:anchorId="0978DA23" wp14:editId="59712FE4">
            <wp:extent cx="5731510" cy="194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49450"/>
                    </a:xfrm>
                    <a:prstGeom prst="rect">
                      <a:avLst/>
                    </a:prstGeom>
                  </pic:spPr>
                </pic:pic>
              </a:graphicData>
            </a:graphic>
          </wp:inline>
        </w:drawing>
      </w:r>
    </w:p>
    <w:p w:rsidR="00465406" w:rsidRDefault="000F20D2" w:rsidP="00346BA4">
      <w:pPr>
        <w:rPr>
          <w:noProof/>
        </w:rPr>
      </w:pPr>
      <w:r>
        <w:rPr>
          <w:noProof/>
        </w:rPr>
        <w:drawing>
          <wp:inline distT="0" distB="0" distL="0" distR="0" wp14:anchorId="1542D59D" wp14:editId="295F38BD">
            <wp:extent cx="2668270" cy="165636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123" cy="1671789"/>
                    </a:xfrm>
                    <a:prstGeom prst="rect">
                      <a:avLst/>
                    </a:prstGeom>
                  </pic:spPr>
                </pic:pic>
              </a:graphicData>
            </a:graphic>
          </wp:inline>
        </w:drawing>
      </w:r>
      <w:r w:rsidRPr="000F20D2">
        <w:rPr>
          <w:noProof/>
        </w:rPr>
        <w:t xml:space="preserve"> </w:t>
      </w:r>
      <w:r>
        <w:rPr>
          <w:noProof/>
        </w:rPr>
        <w:drawing>
          <wp:inline distT="0" distB="0" distL="0" distR="0" wp14:anchorId="067C0970" wp14:editId="240FFB86">
            <wp:extent cx="2461260" cy="1739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7655" cy="1765460"/>
                    </a:xfrm>
                    <a:prstGeom prst="rect">
                      <a:avLst/>
                    </a:prstGeom>
                  </pic:spPr>
                </pic:pic>
              </a:graphicData>
            </a:graphic>
          </wp:inline>
        </w:drawing>
      </w:r>
    </w:p>
    <w:p w:rsidR="000F20D2" w:rsidRDefault="000F20D2" w:rsidP="00346BA4">
      <w:pPr>
        <w:rPr>
          <w:b/>
          <w:noProof/>
        </w:rPr>
      </w:pPr>
      <w:r w:rsidRPr="000F20D2">
        <w:rPr>
          <w:b/>
          <w:noProof/>
        </w:rPr>
        <w:t>K-means PCA</w:t>
      </w:r>
    </w:p>
    <w:p w:rsidR="000F20D2" w:rsidRDefault="000F20D2" w:rsidP="00346BA4">
      <w:pPr>
        <w:rPr>
          <w:rFonts w:cstheme="minorHAnsi"/>
          <w:b/>
          <w:sz w:val="24"/>
          <w:szCs w:val="24"/>
          <w:lang w:val="en-US"/>
        </w:rPr>
      </w:pPr>
      <w:r>
        <w:rPr>
          <w:noProof/>
        </w:rPr>
        <w:drawing>
          <wp:inline distT="0" distB="0" distL="0" distR="0" wp14:anchorId="28B49773" wp14:editId="36897CA4">
            <wp:extent cx="5731510" cy="1958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8340"/>
                    </a:xfrm>
                    <a:prstGeom prst="rect">
                      <a:avLst/>
                    </a:prstGeom>
                  </pic:spPr>
                </pic:pic>
              </a:graphicData>
            </a:graphic>
          </wp:inline>
        </w:drawing>
      </w:r>
    </w:p>
    <w:p w:rsidR="008F46BA" w:rsidRDefault="006D0A96" w:rsidP="00346BA4">
      <w:pPr>
        <w:rPr>
          <w:rFonts w:cstheme="minorHAnsi"/>
          <w:b/>
          <w:sz w:val="24"/>
          <w:szCs w:val="24"/>
          <w:lang w:val="en-US"/>
        </w:rPr>
      </w:pPr>
      <w:r>
        <w:rPr>
          <w:rFonts w:cstheme="minorHAnsi"/>
          <w:b/>
          <w:sz w:val="24"/>
          <w:szCs w:val="24"/>
          <w:lang w:val="en-US"/>
        </w:rPr>
        <w:lastRenderedPageBreak/>
        <w:t>DBSCAN</w:t>
      </w:r>
    </w:p>
    <w:p w:rsidR="006D0A96" w:rsidRDefault="0040611F" w:rsidP="00346BA4">
      <w:pPr>
        <w:rPr>
          <w:rFonts w:cstheme="minorHAnsi"/>
          <w:b/>
          <w:sz w:val="24"/>
          <w:szCs w:val="24"/>
          <w:lang w:val="en-US"/>
        </w:rPr>
      </w:pPr>
      <w:r>
        <w:rPr>
          <w:noProof/>
        </w:rPr>
        <w:drawing>
          <wp:inline distT="0" distB="0" distL="0" distR="0" wp14:anchorId="48C2E049" wp14:editId="7700385A">
            <wp:extent cx="5731510" cy="13265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6515"/>
                    </a:xfrm>
                    <a:prstGeom prst="rect">
                      <a:avLst/>
                    </a:prstGeom>
                  </pic:spPr>
                </pic:pic>
              </a:graphicData>
            </a:graphic>
          </wp:inline>
        </w:drawing>
      </w:r>
      <w:bookmarkStart w:id="0" w:name="_GoBack"/>
      <w:bookmarkEnd w:id="0"/>
    </w:p>
    <w:p w:rsidR="008F46BA" w:rsidRDefault="006D0A96" w:rsidP="00346BA4">
      <w:pPr>
        <w:rPr>
          <w:rFonts w:cstheme="minorHAnsi"/>
          <w:b/>
          <w:sz w:val="24"/>
          <w:szCs w:val="24"/>
          <w:lang w:val="en-US"/>
        </w:rPr>
      </w:pPr>
      <w:r>
        <w:rPr>
          <w:noProof/>
        </w:rPr>
        <w:drawing>
          <wp:anchor distT="0" distB="0" distL="114300" distR="114300" simplePos="0" relativeHeight="251658240" behindDoc="0" locked="0" layoutInCell="1" allowOverlap="1" wp14:anchorId="5DB74518">
            <wp:simplePos x="0" y="0"/>
            <wp:positionH relativeFrom="column">
              <wp:posOffset>2827020</wp:posOffset>
            </wp:positionH>
            <wp:positionV relativeFrom="paragraph">
              <wp:posOffset>1270</wp:posOffset>
            </wp:positionV>
            <wp:extent cx="2350770" cy="1644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0770" cy="1644650"/>
                    </a:xfrm>
                    <a:prstGeom prst="rect">
                      <a:avLst/>
                    </a:prstGeom>
                  </pic:spPr>
                </pic:pic>
              </a:graphicData>
            </a:graphic>
          </wp:anchor>
        </w:drawing>
      </w:r>
      <w:r w:rsidR="008F46BA">
        <w:rPr>
          <w:noProof/>
        </w:rPr>
        <w:drawing>
          <wp:anchor distT="0" distB="0" distL="114300" distR="114300" simplePos="0" relativeHeight="251659264" behindDoc="0" locked="0" layoutInCell="1" allowOverlap="1" wp14:anchorId="1F60A73C">
            <wp:simplePos x="0" y="0"/>
            <wp:positionH relativeFrom="column">
              <wp:posOffset>167640</wp:posOffset>
            </wp:positionH>
            <wp:positionV relativeFrom="paragraph">
              <wp:posOffset>4445</wp:posOffset>
            </wp:positionV>
            <wp:extent cx="2306320" cy="143678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6320" cy="1436787"/>
                    </a:xfrm>
                    <a:prstGeom prst="rect">
                      <a:avLst/>
                    </a:prstGeom>
                  </pic:spPr>
                </pic:pic>
              </a:graphicData>
            </a:graphic>
          </wp:anchor>
        </w:drawing>
      </w:r>
      <w:r w:rsidR="008F46BA" w:rsidRPr="008F46BA">
        <w:rPr>
          <w:noProof/>
        </w:rPr>
        <w:t xml:space="preserve"> </w:t>
      </w:r>
    </w:p>
    <w:p w:rsidR="008F46BA" w:rsidRDefault="008F46BA" w:rsidP="00346BA4">
      <w:pPr>
        <w:rPr>
          <w:rFonts w:cstheme="minorHAnsi"/>
          <w:b/>
          <w:sz w:val="24"/>
          <w:szCs w:val="24"/>
          <w:lang w:val="en-US"/>
        </w:rPr>
      </w:pPr>
    </w:p>
    <w:p w:rsidR="008F46BA" w:rsidRDefault="008F46BA" w:rsidP="00346BA4">
      <w:pPr>
        <w:rPr>
          <w:rFonts w:cstheme="minorHAnsi"/>
          <w:b/>
          <w:sz w:val="24"/>
          <w:szCs w:val="24"/>
          <w:lang w:val="en-US"/>
        </w:rPr>
      </w:pPr>
    </w:p>
    <w:p w:rsidR="008F46BA" w:rsidRDefault="008F46BA" w:rsidP="00346BA4">
      <w:pPr>
        <w:rPr>
          <w:rFonts w:cstheme="minorHAnsi"/>
          <w:b/>
          <w:sz w:val="24"/>
          <w:szCs w:val="24"/>
          <w:lang w:val="en-US"/>
        </w:rPr>
      </w:pPr>
    </w:p>
    <w:p w:rsidR="008F46BA" w:rsidRDefault="008F46BA" w:rsidP="00346BA4">
      <w:pPr>
        <w:rPr>
          <w:rFonts w:cstheme="minorHAnsi"/>
          <w:b/>
          <w:sz w:val="24"/>
          <w:szCs w:val="24"/>
          <w:lang w:val="en-US"/>
        </w:rPr>
      </w:pPr>
    </w:p>
    <w:p w:rsidR="008F46BA" w:rsidRDefault="008F46BA" w:rsidP="00346BA4">
      <w:pPr>
        <w:rPr>
          <w:rFonts w:cstheme="minorHAnsi"/>
          <w:b/>
          <w:sz w:val="24"/>
          <w:szCs w:val="24"/>
          <w:lang w:val="en-US"/>
        </w:rPr>
      </w:pPr>
    </w:p>
    <w:p w:rsidR="006D0A96" w:rsidRDefault="006D0A96" w:rsidP="00346BA4">
      <w:pPr>
        <w:rPr>
          <w:rFonts w:cstheme="minorHAnsi"/>
          <w:b/>
          <w:sz w:val="24"/>
          <w:szCs w:val="24"/>
          <w:lang w:val="en-US"/>
        </w:rPr>
      </w:pPr>
      <w:r>
        <w:rPr>
          <w:rFonts w:cstheme="minorHAnsi"/>
          <w:b/>
          <w:sz w:val="24"/>
          <w:szCs w:val="24"/>
          <w:lang w:val="en-US"/>
        </w:rPr>
        <w:t xml:space="preserve">DBSCAN </w:t>
      </w:r>
      <w:r w:rsidR="00683267">
        <w:rPr>
          <w:rFonts w:cstheme="minorHAnsi"/>
          <w:b/>
          <w:sz w:val="24"/>
          <w:szCs w:val="24"/>
          <w:lang w:val="en-US"/>
        </w:rPr>
        <w:t>–</w:t>
      </w:r>
      <w:r>
        <w:rPr>
          <w:rFonts w:cstheme="minorHAnsi"/>
          <w:b/>
          <w:sz w:val="24"/>
          <w:szCs w:val="24"/>
          <w:lang w:val="en-US"/>
        </w:rPr>
        <w:t xml:space="preserve"> PCA</w:t>
      </w:r>
    </w:p>
    <w:p w:rsidR="00683267" w:rsidRDefault="00683267" w:rsidP="00346BA4">
      <w:pPr>
        <w:rPr>
          <w:rFonts w:cstheme="minorHAnsi"/>
          <w:b/>
          <w:sz w:val="24"/>
          <w:szCs w:val="24"/>
          <w:lang w:val="en-US"/>
        </w:rPr>
      </w:pPr>
      <w:r>
        <w:rPr>
          <w:noProof/>
        </w:rPr>
        <w:drawing>
          <wp:inline distT="0" distB="0" distL="0" distR="0" wp14:anchorId="1C45874D" wp14:editId="6474BF7C">
            <wp:extent cx="5731510" cy="1397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7000"/>
                    </a:xfrm>
                    <a:prstGeom prst="rect">
                      <a:avLst/>
                    </a:prstGeom>
                  </pic:spPr>
                </pic:pic>
              </a:graphicData>
            </a:graphic>
          </wp:inline>
        </w:drawing>
      </w:r>
    </w:p>
    <w:p w:rsidR="006D0A96" w:rsidRDefault="006D0A96" w:rsidP="00346BA4">
      <w:pPr>
        <w:rPr>
          <w:rFonts w:cstheme="minorHAnsi"/>
          <w:b/>
          <w:sz w:val="24"/>
          <w:szCs w:val="24"/>
          <w:lang w:val="en-US"/>
        </w:rPr>
      </w:pPr>
    </w:p>
    <w:p w:rsidR="000F20D2" w:rsidRDefault="000F20D2" w:rsidP="000F20D2">
      <w:pPr>
        <w:pStyle w:val="ListParagraph"/>
        <w:numPr>
          <w:ilvl w:val="0"/>
          <w:numId w:val="1"/>
        </w:numPr>
        <w:rPr>
          <w:rFonts w:cstheme="minorHAnsi"/>
          <w:b/>
          <w:sz w:val="24"/>
          <w:szCs w:val="24"/>
          <w:lang w:val="en-US"/>
        </w:rPr>
      </w:pPr>
      <w:r>
        <w:rPr>
          <w:rFonts w:cstheme="minorHAnsi"/>
          <w:b/>
          <w:sz w:val="24"/>
          <w:szCs w:val="24"/>
          <w:lang w:val="en-US"/>
        </w:rPr>
        <w:t>Comments on the results</w:t>
      </w:r>
    </w:p>
    <w:p w:rsidR="00C40E46" w:rsidRDefault="00C40E46" w:rsidP="00C40E46">
      <w:pPr>
        <w:pStyle w:val="ListParagraph"/>
        <w:rPr>
          <w:rFonts w:cstheme="minorHAnsi"/>
          <w:b/>
          <w:sz w:val="24"/>
          <w:szCs w:val="24"/>
          <w:lang w:val="en-US"/>
        </w:rPr>
      </w:pPr>
    </w:p>
    <w:p w:rsidR="001E273E" w:rsidRDefault="000F20D2" w:rsidP="000F20D2">
      <w:pPr>
        <w:rPr>
          <w:rFonts w:cstheme="minorHAnsi"/>
          <w:sz w:val="24"/>
          <w:szCs w:val="24"/>
          <w:lang w:val="en-US"/>
        </w:rPr>
      </w:pPr>
      <w:r>
        <w:rPr>
          <w:rFonts w:cstheme="minorHAnsi"/>
          <w:sz w:val="24"/>
          <w:szCs w:val="24"/>
          <w:lang w:val="en-US"/>
        </w:rPr>
        <w:t xml:space="preserve">From the </w:t>
      </w:r>
      <w:r w:rsidR="001E273E" w:rsidRPr="007A42A5">
        <w:rPr>
          <w:rFonts w:cstheme="minorHAnsi"/>
          <w:b/>
          <w:sz w:val="24"/>
          <w:szCs w:val="24"/>
          <w:lang w:val="en-US"/>
        </w:rPr>
        <w:t>K-means</w:t>
      </w:r>
      <w:r w:rsidR="001E273E">
        <w:rPr>
          <w:rFonts w:cstheme="minorHAnsi"/>
          <w:sz w:val="24"/>
          <w:szCs w:val="24"/>
          <w:lang w:val="en-US"/>
        </w:rPr>
        <w:t xml:space="preserve"> section</w:t>
      </w:r>
      <w:r>
        <w:rPr>
          <w:rFonts w:cstheme="minorHAnsi"/>
          <w:sz w:val="24"/>
          <w:szCs w:val="24"/>
          <w:lang w:val="en-US"/>
        </w:rPr>
        <w:t xml:space="preserve"> tables, it can be </w:t>
      </w:r>
      <w:r w:rsidR="009C6153">
        <w:rPr>
          <w:rFonts w:cstheme="minorHAnsi"/>
          <w:sz w:val="24"/>
          <w:szCs w:val="24"/>
          <w:lang w:val="en-US"/>
        </w:rPr>
        <w:t xml:space="preserve">observed that K-means does not perform an optimum clustering in both PCA and non PCA versions. The homogeneity score is 25% on average which means that the clusters are overlapping. Same thing happens to completeness score which measure whether all members of a given class are assigned to the same cluster. The silhouette coefficient is better with more than 15% in some cases between PCA and non PCA versions. Since </w:t>
      </w:r>
      <w:r w:rsidR="008F46BA">
        <w:rPr>
          <w:rFonts w:cstheme="minorHAnsi"/>
          <w:sz w:val="24"/>
          <w:szCs w:val="24"/>
          <w:lang w:val="en-US"/>
        </w:rPr>
        <w:t>both</w:t>
      </w:r>
      <w:r w:rsidR="009C6153">
        <w:rPr>
          <w:rFonts w:cstheme="minorHAnsi"/>
          <w:sz w:val="24"/>
          <w:szCs w:val="24"/>
          <w:lang w:val="en-US"/>
        </w:rPr>
        <w:t xml:space="preserve"> uses Euclidian distance to measure silhouette score which suffers from curse of dimensionality for large feature spaces the high differences between th</w:t>
      </w:r>
      <w:r w:rsidR="001002A3">
        <w:rPr>
          <w:rFonts w:cstheme="minorHAnsi"/>
          <w:sz w:val="24"/>
          <w:szCs w:val="24"/>
          <w:lang w:val="en-US"/>
        </w:rPr>
        <w:t>eir</w:t>
      </w:r>
      <w:r w:rsidR="009C6153">
        <w:rPr>
          <w:rFonts w:cstheme="minorHAnsi"/>
          <w:sz w:val="24"/>
          <w:szCs w:val="24"/>
          <w:lang w:val="en-US"/>
        </w:rPr>
        <w:t xml:space="preserve"> score is natural. Even though inertia(within-cluster-sum-of-squares) is decreasing as the number of clusters increase, it can be observed that the completeness score is decreasing which</w:t>
      </w:r>
      <w:r w:rsidR="00C40E46">
        <w:rPr>
          <w:rFonts w:cstheme="minorHAnsi"/>
          <w:sz w:val="24"/>
          <w:szCs w:val="24"/>
          <w:lang w:val="en-US"/>
        </w:rPr>
        <w:t xml:space="preserve"> suggest that the clustering is still not capturing the right structure.</w:t>
      </w:r>
      <w:r w:rsidR="008F46BA">
        <w:rPr>
          <w:rFonts w:cstheme="minorHAnsi"/>
          <w:sz w:val="24"/>
          <w:szCs w:val="24"/>
          <w:lang w:val="en-US"/>
        </w:rPr>
        <w:t xml:space="preserve"> From the plots </w:t>
      </w:r>
      <w:proofErr w:type="gramStart"/>
      <w:r w:rsidR="00E424BF">
        <w:rPr>
          <w:rFonts w:cstheme="minorHAnsi"/>
          <w:sz w:val="24"/>
          <w:szCs w:val="24"/>
          <w:lang w:val="en-US"/>
        </w:rPr>
        <w:t>it can be seen that</w:t>
      </w:r>
      <w:r w:rsidR="008F46BA">
        <w:rPr>
          <w:rFonts w:cstheme="minorHAnsi"/>
          <w:sz w:val="24"/>
          <w:szCs w:val="24"/>
          <w:lang w:val="en-US"/>
        </w:rPr>
        <w:t xml:space="preserve"> labels</w:t>
      </w:r>
      <w:proofErr w:type="gramEnd"/>
      <w:r w:rsidR="008F46BA">
        <w:rPr>
          <w:rFonts w:cstheme="minorHAnsi"/>
          <w:sz w:val="24"/>
          <w:szCs w:val="24"/>
          <w:lang w:val="en-US"/>
        </w:rPr>
        <w:t xml:space="preserve"> are mixed up.</w:t>
      </w:r>
    </w:p>
    <w:p w:rsidR="00C16ABF" w:rsidRDefault="00C16ABF" w:rsidP="000F20D2">
      <w:pPr>
        <w:rPr>
          <w:rFonts w:cstheme="minorHAnsi"/>
          <w:sz w:val="24"/>
          <w:szCs w:val="24"/>
          <w:lang w:val="en-US"/>
        </w:rPr>
      </w:pPr>
      <w:r>
        <w:rPr>
          <w:rFonts w:cstheme="minorHAnsi"/>
          <w:sz w:val="24"/>
          <w:szCs w:val="24"/>
          <w:lang w:val="en-US"/>
        </w:rPr>
        <w:lastRenderedPageBreak/>
        <w:t>Also, when it comes to comparison between the genres provided by the K-means and the ground truth, the K-means with 5 clusters obtain</w:t>
      </w:r>
      <w:r w:rsidR="00D67585">
        <w:rPr>
          <w:rFonts w:cstheme="minorHAnsi"/>
          <w:sz w:val="24"/>
          <w:szCs w:val="24"/>
          <w:lang w:val="en-US"/>
        </w:rPr>
        <w:t>s</w:t>
      </w:r>
      <w:r>
        <w:rPr>
          <w:rFonts w:cstheme="minorHAnsi"/>
          <w:sz w:val="24"/>
          <w:szCs w:val="24"/>
          <w:lang w:val="en-US"/>
        </w:rPr>
        <w:t xml:space="preserve"> 70% accuracy.</w:t>
      </w:r>
    </w:p>
    <w:p w:rsidR="001E273E" w:rsidRDefault="001E273E" w:rsidP="000F20D2">
      <w:pPr>
        <w:rPr>
          <w:rFonts w:cstheme="minorHAnsi"/>
          <w:sz w:val="24"/>
          <w:szCs w:val="24"/>
          <w:lang w:val="en-US"/>
        </w:rPr>
      </w:pPr>
      <w:r>
        <w:rPr>
          <w:rFonts w:cstheme="minorHAnsi"/>
          <w:sz w:val="24"/>
          <w:szCs w:val="24"/>
          <w:lang w:val="en-US"/>
        </w:rPr>
        <w:t xml:space="preserve">Compared to K-means, </w:t>
      </w:r>
      <w:r w:rsidRPr="007A42A5">
        <w:rPr>
          <w:rFonts w:cstheme="minorHAnsi"/>
          <w:b/>
          <w:sz w:val="24"/>
          <w:szCs w:val="24"/>
          <w:lang w:val="en-US"/>
        </w:rPr>
        <w:t>DBSCAN</w:t>
      </w:r>
      <w:r>
        <w:rPr>
          <w:rFonts w:cstheme="minorHAnsi"/>
          <w:sz w:val="24"/>
          <w:szCs w:val="24"/>
          <w:lang w:val="en-US"/>
        </w:rPr>
        <w:t xml:space="preserve"> does provide poor results for the task analyzed. From the DBSCAN section plots, </w:t>
      </w:r>
      <w:r w:rsidR="00C32405">
        <w:rPr>
          <w:rFonts w:cstheme="minorHAnsi"/>
          <w:sz w:val="24"/>
          <w:szCs w:val="24"/>
          <w:lang w:val="en-US"/>
        </w:rPr>
        <w:t>over</w:t>
      </w:r>
      <w:r>
        <w:rPr>
          <w:rFonts w:cstheme="minorHAnsi"/>
          <w:sz w:val="24"/>
          <w:szCs w:val="24"/>
          <w:lang w:val="en-US"/>
        </w:rPr>
        <w:t xml:space="preserve"> 90% of the samples are composing one single cluster which is not the outcome desired. The results are not improving when using the PCA version. The negative silhouette coefficient points out that the realized clustering is quite incorrect. Also, both homogeneity score and completeness score relatively close to 0 suggest </w:t>
      </w:r>
      <w:r w:rsidR="00332AFF">
        <w:rPr>
          <w:rFonts w:cstheme="minorHAnsi"/>
          <w:sz w:val="24"/>
          <w:szCs w:val="24"/>
          <w:lang w:val="en-US"/>
        </w:rPr>
        <w:t xml:space="preserve">the poor results of DBSCAN considering that one cluster holds over 90% of the total samples. Even slight modifications of the </w:t>
      </w:r>
      <w:proofErr w:type="gramStart"/>
      <w:r w:rsidR="00332AFF" w:rsidRPr="00CA2E2E">
        <w:rPr>
          <w:rFonts w:cstheme="minorHAnsi"/>
          <w:b/>
          <w:sz w:val="24"/>
          <w:szCs w:val="24"/>
          <w:lang w:val="en-US"/>
        </w:rPr>
        <w:t>eps</w:t>
      </w:r>
      <w:proofErr w:type="gramEnd"/>
      <w:r w:rsidR="00332AFF">
        <w:rPr>
          <w:rFonts w:cstheme="minorHAnsi"/>
          <w:sz w:val="24"/>
          <w:szCs w:val="24"/>
          <w:lang w:val="en-US"/>
        </w:rPr>
        <w:t xml:space="preserve"> parameter changes the number of clusters dramatically as we can see multiple </w:t>
      </w:r>
      <w:r w:rsidR="00CA2E2E">
        <w:rPr>
          <w:rFonts w:cstheme="minorHAnsi"/>
          <w:sz w:val="24"/>
          <w:szCs w:val="24"/>
          <w:lang w:val="en-US"/>
        </w:rPr>
        <w:t>leaps</w:t>
      </w:r>
      <w:r w:rsidR="00332AFF">
        <w:rPr>
          <w:rFonts w:cstheme="minorHAnsi"/>
          <w:sz w:val="24"/>
          <w:szCs w:val="24"/>
          <w:lang w:val="en-US"/>
        </w:rPr>
        <w:t xml:space="preserve"> between 10, 5 and 1. This could be also due to high feature space and normalization.</w:t>
      </w:r>
    </w:p>
    <w:p w:rsidR="00342918" w:rsidRDefault="00342918" w:rsidP="000F20D2">
      <w:pPr>
        <w:rPr>
          <w:rFonts w:cstheme="minorHAnsi"/>
          <w:sz w:val="24"/>
          <w:szCs w:val="24"/>
          <w:lang w:val="en-US"/>
        </w:rPr>
      </w:pPr>
    </w:p>
    <w:p w:rsidR="00342918" w:rsidRPr="00C16ABF" w:rsidRDefault="00C16ABF" w:rsidP="00C16ABF">
      <w:pPr>
        <w:pStyle w:val="ListParagraph"/>
        <w:numPr>
          <w:ilvl w:val="0"/>
          <w:numId w:val="1"/>
        </w:numPr>
        <w:rPr>
          <w:rFonts w:cstheme="minorHAnsi"/>
          <w:b/>
          <w:sz w:val="24"/>
          <w:szCs w:val="24"/>
          <w:lang w:val="en-US"/>
        </w:rPr>
      </w:pPr>
      <w:r w:rsidRPr="00C16ABF">
        <w:rPr>
          <w:rFonts w:cstheme="minorHAnsi"/>
          <w:b/>
          <w:sz w:val="24"/>
          <w:szCs w:val="24"/>
          <w:lang w:val="en-US"/>
        </w:rPr>
        <w:t>Conclusion</w:t>
      </w:r>
    </w:p>
    <w:p w:rsidR="001E273E" w:rsidRPr="000F20D2" w:rsidRDefault="000F0D25" w:rsidP="000F20D2">
      <w:pPr>
        <w:rPr>
          <w:rFonts w:cstheme="minorHAnsi"/>
          <w:sz w:val="24"/>
          <w:szCs w:val="24"/>
          <w:lang w:val="en-US"/>
        </w:rPr>
      </w:pPr>
      <w:r>
        <w:rPr>
          <w:rFonts w:cstheme="minorHAnsi"/>
          <w:sz w:val="24"/>
          <w:szCs w:val="24"/>
          <w:lang w:val="en-US"/>
        </w:rPr>
        <w:t>Considering the analysis did within this report</w:t>
      </w:r>
      <w:r>
        <w:rPr>
          <w:rFonts w:cstheme="minorHAnsi"/>
          <w:sz w:val="24"/>
          <w:szCs w:val="24"/>
          <w:lang w:val="en-US"/>
        </w:rPr>
        <w:t>, one can conclude that K-means performs much better than DBSCAN for our task. Even though, the silhouette, homogeneity and completeness score could be improved, the K-means gives about 70% accuracy which is promising. On the other hand, DBSCAN groups more than 90% of the samples into one cluster, being incapable of structuring the data. Both algorithm</w:t>
      </w:r>
      <w:r w:rsidR="00AC56BB">
        <w:rPr>
          <w:rFonts w:cstheme="minorHAnsi"/>
          <w:sz w:val="24"/>
          <w:szCs w:val="24"/>
          <w:lang w:val="en-US"/>
        </w:rPr>
        <w:t>s</w:t>
      </w:r>
      <w:r>
        <w:rPr>
          <w:rFonts w:cstheme="minorHAnsi"/>
          <w:sz w:val="24"/>
          <w:szCs w:val="24"/>
          <w:lang w:val="en-US"/>
        </w:rPr>
        <w:t xml:space="preserve"> could be improved with a better preprocessing of our plots, since only same basic corrections are applied.</w:t>
      </w:r>
    </w:p>
    <w:sectPr w:rsidR="001E273E" w:rsidRPr="000F20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C89" w:rsidRDefault="00DA0C89" w:rsidP="00B0674A">
      <w:pPr>
        <w:spacing w:after="0" w:line="240" w:lineRule="auto"/>
      </w:pPr>
      <w:r>
        <w:separator/>
      </w:r>
    </w:p>
  </w:endnote>
  <w:endnote w:type="continuationSeparator" w:id="0">
    <w:p w:rsidR="00DA0C89" w:rsidRDefault="00DA0C89" w:rsidP="00B0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C89" w:rsidRDefault="00DA0C89" w:rsidP="00B0674A">
      <w:pPr>
        <w:spacing w:after="0" w:line="240" w:lineRule="auto"/>
      </w:pPr>
      <w:r>
        <w:separator/>
      </w:r>
    </w:p>
  </w:footnote>
  <w:footnote w:type="continuationSeparator" w:id="0">
    <w:p w:rsidR="00DA0C89" w:rsidRDefault="00DA0C89" w:rsidP="00B06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81F7E"/>
    <w:multiLevelType w:val="hybridMultilevel"/>
    <w:tmpl w:val="939654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961A86"/>
    <w:multiLevelType w:val="hybridMultilevel"/>
    <w:tmpl w:val="FE88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C26BB"/>
    <w:multiLevelType w:val="hybridMultilevel"/>
    <w:tmpl w:val="11BA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FD1F47"/>
    <w:multiLevelType w:val="hybridMultilevel"/>
    <w:tmpl w:val="7EA0672A"/>
    <w:lvl w:ilvl="0" w:tplc="32CE6344">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B62FAB"/>
    <w:multiLevelType w:val="hybridMultilevel"/>
    <w:tmpl w:val="7E760EC2"/>
    <w:lvl w:ilvl="0" w:tplc="32CE6344">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4A"/>
    <w:rsid w:val="000A1EC7"/>
    <w:rsid w:val="000F0D25"/>
    <w:rsid w:val="000F20D2"/>
    <w:rsid w:val="001002A3"/>
    <w:rsid w:val="00101549"/>
    <w:rsid w:val="001D28C2"/>
    <w:rsid w:val="001E273E"/>
    <w:rsid w:val="002C3614"/>
    <w:rsid w:val="00332AFF"/>
    <w:rsid w:val="00342918"/>
    <w:rsid w:val="00346BA4"/>
    <w:rsid w:val="003551E7"/>
    <w:rsid w:val="0040611F"/>
    <w:rsid w:val="00465406"/>
    <w:rsid w:val="00683267"/>
    <w:rsid w:val="006911D9"/>
    <w:rsid w:val="006A05DB"/>
    <w:rsid w:val="006D0A96"/>
    <w:rsid w:val="00716931"/>
    <w:rsid w:val="00720B7D"/>
    <w:rsid w:val="007A42A5"/>
    <w:rsid w:val="007B655A"/>
    <w:rsid w:val="007D7CCF"/>
    <w:rsid w:val="008F46BA"/>
    <w:rsid w:val="009C6153"/>
    <w:rsid w:val="00A634A9"/>
    <w:rsid w:val="00A6779A"/>
    <w:rsid w:val="00A7521D"/>
    <w:rsid w:val="00AC06C4"/>
    <w:rsid w:val="00AC56BB"/>
    <w:rsid w:val="00B0674A"/>
    <w:rsid w:val="00B835A8"/>
    <w:rsid w:val="00C16ABF"/>
    <w:rsid w:val="00C32405"/>
    <w:rsid w:val="00C40E46"/>
    <w:rsid w:val="00C6485F"/>
    <w:rsid w:val="00CA2E2E"/>
    <w:rsid w:val="00D277DA"/>
    <w:rsid w:val="00D67380"/>
    <w:rsid w:val="00D67585"/>
    <w:rsid w:val="00DA0C89"/>
    <w:rsid w:val="00E424BF"/>
    <w:rsid w:val="00E63A37"/>
    <w:rsid w:val="00EA460F"/>
    <w:rsid w:val="00EA7095"/>
    <w:rsid w:val="00EE006C"/>
    <w:rsid w:val="00F66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7DB7"/>
  <w15:chartTrackingRefBased/>
  <w15:docId w15:val="{060FE404-8634-480D-A01F-16F2DA83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5F"/>
    <w:pPr>
      <w:ind w:left="720"/>
      <w:contextualSpacing/>
    </w:pPr>
  </w:style>
  <w:style w:type="paragraph" w:styleId="BalloonText">
    <w:name w:val="Balloon Text"/>
    <w:basedOn w:val="Normal"/>
    <w:link w:val="BalloonTextChar"/>
    <w:uiPriority w:val="99"/>
    <w:semiHidden/>
    <w:unhideWhenUsed/>
    <w:rsid w:val="00355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Agarici, Eduard</dc:creator>
  <cp:keywords/>
  <dc:description/>
  <cp:lastModifiedBy>Agarici, Eduard</cp:lastModifiedBy>
  <cp:revision>34</cp:revision>
  <dcterms:created xsi:type="dcterms:W3CDTF">2020-01-18T13:00:00Z</dcterms:created>
  <dcterms:modified xsi:type="dcterms:W3CDTF">2020-01-18T17:21:00Z</dcterms:modified>
</cp:coreProperties>
</file>