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A063DF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5EFCB9C6" w:rsidR="00DE3EA8" w:rsidRPr="00A063DF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b/>
          <w:color w:val="000000"/>
          <w:szCs w:val="24"/>
        </w:rPr>
        <w:t>2ºano</w:t>
      </w:r>
      <w:r>
        <w:rPr>
          <w:rFonts w:ascii="Avenir Book" w:hAnsi="Avenir Book"/>
          <w:b/>
          <w:color w:val="000000"/>
          <w:szCs w:val="24"/>
        </w:rPr>
        <w:t xml:space="preserve"> –</w:t>
      </w:r>
      <w:r w:rsidRPr="00A063DF">
        <w:rPr>
          <w:rFonts w:ascii="Avenir Book" w:hAnsi="Avenir Book"/>
          <w:b/>
          <w:color w:val="000000"/>
          <w:szCs w:val="24"/>
        </w:rPr>
        <w:t xml:space="preserve"> MIEIC</w:t>
      </w:r>
      <w:r w:rsidR="004F586E">
        <w:rPr>
          <w:rFonts w:ascii="Avenir Book" w:hAnsi="Avenir Book"/>
          <w:b/>
          <w:color w:val="000000"/>
          <w:szCs w:val="24"/>
        </w:rPr>
        <w:t xml:space="preserve"> – 2016</w:t>
      </w:r>
      <w:r>
        <w:rPr>
          <w:rFonts w:ascii="Avenir Book" w:hAnsi="Avenir Book"/>
          <w:b/>
          <w:color w:val="000000"/>
          <w:szCs w:val="24"/>
        </w:rPr>
        <w:t>/201</w:t>
      </w:r>
      <w:r w:rsidR="004F586E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3547D4F8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>
        <w:rPr>
          <w:rFonts w:ascii="Avenir Book" w:hAnsi="Avenir Book"/>
          <w:b/>
          <w:color w:val="000000"/>
          <w:sz w:val="72"/>
          <w:szCs w:val="24"/>
        </w:rPr>
        <w:t>Gestão de uma cadeia de Ginásios</w:t>
      </w:r>
    </w:p>
    <w:p w14:paraId="13DFD9F6" w14:textId="71D6BFB1" w:rsidR="008C5960" w:rsidRPr="00A063DF" w:rsidRDefault="00741E23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Base</w:t>
      </w:r>
      <w:r w:rsidR="00000843">
        <w:rPr>
          <w:rFonts w:ascii="Avenir Book" w:hAnsi="Avenir Book"/>
          <w:b/>
          <w:color w:val="000000"/>
          <w:sz w:val="36"/>
          <w:szCs w:val="24"/>
        </w:rPr>
        <w:t>s</w:t>
      </w:r>
      <w:r w:rsidR="004F586E">
        <w:rPr>
          <w:rFonts w:ascii="Avenir Book" w:hAnsi="Avenir Book"/>
          <w:b/>
          <w:color w:val="000000"/>
          <w:sz w:val="36"/>
          <w:szCs w:val="24"/>
        </w:rPr>
        <w:t xml:space="preserve"> de Dados</w:t>
      </w:r>
    </w:p>
    <w:p w14:paraId="7103DDAA" w14:textId="34F28FC2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4</w:t>
      </w:r>
      <w:r w:rsidR="00B52E16" w:rsidRPr="00A063DF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>
        <w:rPr>
          <w:rFonts w:ascii="Avenir Book" w:hAnsi="Avenir Book"/>
          <w:b/>
          <w:color w:val="000000"/>
          <w:sz w:val="28"/>
          <w:szCs w:val="24"/>
        </w:rPr>
        <w:t xml:space="preserve"> Grupo 07</w:t>
      </w:r>
    </w:p>
    <w:p w14:paraId="19D09064" w14:textId="5881C41E" w:rsidR="00DE3EA8" w:rsidRPr="00A063DF" w:rsidRDefault="007642B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Helvetica" w:hAnsi="Helvetica" w:cs="Helvetica"/>
          <w:noProof/>
          <w:color w:val="auto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A431AF" wp14:editId="1293B5C2">
            <wp:simplePos x="0" y="0"/>
            <wp:positionH relativeFrom="margin">
              <wp:posOffset>1373330</wp:posOffset>
            </wp:positionH>
            <wp:positionV relativeFrom="paragraph">
              <wp:posOffset>7751</wp:posOffset>
            </wp:positionV>
            <wp:extent cx="2856099" cy="28560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99" cy="28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0112F" w14:textId="3339149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5332833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2183663" w14:textId="39D9E08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35D60B" w14:textId="77777777" w:rsidR="004923ED" w:rsidRPr="00A063DF" w:rsidRDefault="004923E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P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1DE3649B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D337C4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B33F501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45F9E6FF" w:rsidR="00A063DF" w:rsidRDefault="00323EA9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D410F1">
        <w:rPr>
          <w:rFonts w:ascii="Avenir Book" w:hAnsi="Avenir Book"/>
          <w:b/>
          <w:sz w:val="28"/>
          <w:szCs w:val="24"/>
        </w:rPr>
        <w:t>Monteiro</w:t>
      </w:r>
      <w:r w:rsidR="00D410F1" w:rsidRPr="00D410F1">
        <w:rPr>
          <w:rFonts w:ascii="Avenir Book" w:hAnsi="Avenir Book"/>
          <w:b/>
          <w:sz w:val="28"/>
          <w:szCs w:val="28"/>
        </w:rPr>
        <w:t xml:space="preserve"> - </w:t>
      </w:r>
      <w:r w:rsidR="00D410F1" w:rsidRPr="00D410F1">
        <w:rPr>
          <w:rFonts w:ascii="Avenir Book" w:eastAsia="System Font" w:hAnsi="Avenir Book" w:cs="System Font"/>
          <w:b/>
          <w:sz w:val="28"/>
          <w:szCs w:val="28"/>
          <w:lang w:val="en-GB"/>
        </w:rPr>
        <w:t>up201506130</w:t>
      </w:r>
    </w:p>
    <w:p w14:paraId="2EF4E5BA" w14:textId="21104E20" w:rsidR="00323EA9" w:rsidRDefault="00972FAA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 – up201506524</w:t>
      </w:r>
    </w:p>
    <w:p w14:paraId="5DCCF895" w14:textId="5A2A90D4" w:rsidR="00A50B33" w:rsidRPr="007642BD" w:rsidRDefault="00323EA9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Mário </w:t>
      </w:r>
      <w:r w:rsidR="003E518D">
        <w:rPr>
          <w:rFonts w:ascii="Avenir Book" w:hAnsi="Avenir Book"/>
          <w:b/>
          <w:color w:val="000000"/>
          <w:sz w:val="28"/>
          <w:szCs w:val="24"/>
        </w:rPr>
        <w:t xml:space="preserve">Rui Macedo Flores dos </w:t>
      </w:r>
      <w:r w:rsidRPr="003714ED">
        <w:rPr>
          <w:rFonts w:ascii="Avenir Book" w:hAnsi="Avenir Book"/>
          <w:b/>
          <w:sz w:val="28"/>
          <w:szCs w:val="28"/>
        </w:rPr>
        <w:t>Santos</w:t>
      </w:r>
      <w:r w:rsidR="003714ED" w:rsidRPr="003714ED">
        <w:rPr>
          <w:rFonts w:ascii="Avenir Book" w:hAnsi="Avenir Book"/>
          <w:b/>
          <w:sz w:val="28"/>
          <w:szCs w:val="28"/>
        </w:rPr>
        <w:t xml:space="preserve"> - </w:t>
      </w:r>
      <w:r w:rsidR="003714ED" w:rsidRPr="003714ED">
        <w:rPr>
          <w:rFonts w:ascii="Avenir Book" w:eastAsia="System Font" w:hAnsi="Avenir Book" w:cs="System Font"/>
          <w:b/>
          <w:sz w:val="28"/>
          <w:szCs w:val="28"/>
          <w:lang w:val="en-GB"/>
        </w:rPr>
        <w:t>up201503406</w:t>
      </w:r>
    </w:p>
    <w:p w14:paraId="55F8EEA4" w14:textId="52C115BA" w:rsidR="008C5960" w:rsidRPr="00A063DF" w:rsidRDefault="003E4086" w:rsidP="00A063DF">
      <w:pPr>
        <w:pStyle w:val="Heading1"/>
        <w:numPr>
          <w:ilvl w:val="0"/>
          <w:numId w:val="37"/>
        </w:numPr>
      </w:pPr>
      <w:r>
        <w:lastRenderedPageBreak/>
        <w:t>Contexto</w:t>
      </w:r>
    </w:p>
    <w:p w14:paraId="138CF8A6" w14:textId="77777777" w:rsidR="00987214" w:rsidRDefault="006A2C5E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nossa base de dados consiste na gestão de toda a informação inerente </w:t>
      </w:r>
      <w:r w:rsidR="00987214"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color w:val="000000"/>
          <w:szCs w:val="24"/>
        </w:rPr>
        <w:t>uma cadeia de ginásios.</w:t>
      </w:r>
    </w:p>
    <w:p w14:paraId="05B19717" w14:textId="01E73C06" w:rsidR="00987214" w:rsidRDefault="00987214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Tal </w:t>
      </w:r>
      <w:r w:rsidR="004A354F">
        <w:rPr>
          <w:rFonts w:ascii="Avenir Book" w:hAnsi="Avenir Book"/>
          <w:color w:val="000000"/>
          <w:szCs w:val="24"/>
        </w:rPr>
        <w:t>como o próprio tema indica, te</w:t>
      </w:r>
      <w:r>
        <w:rPr>
          <w:rFonts w:ascii="Avenir Book" w:hAnsi="Avenir Book"/>
          <w:color w:val="000000"/>
          <w:szCs w:val="24"/>
        </w:rPr>
        <w:t xml:space="preserve">mos a classe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, que possui informação que permite distinguir um ginásio dos restantes da cadeia, como o seu </w:t>
      </w:r>
      <w:r w:rsidRPr="00CF6C3D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cód</w:t>
      </w:r>
      <w:r w:rsidR="00624827" w:rsidRPr="00CF6C3D">
        <w:rPr>
          <w:rFonts w:ascii="Avenir Book" w:hAnsi="Avenir Book"/>
          <w:b/>
          <w:color w:val="000000"/>
          <w:szCs w:val="24"/>
        </w:rPr>
        <w:t>igo postal</w:t>
      </w:r>
      <w:r w:rsidR="00624827"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color w:val="000000"/>
          <w:szCs w:val="24"/>
        </w:rPr>
        <w:t>número de telefone fixo</w:t>
      </w:r>
      <w:r w:rsidR="00624827">
        <w:rPr>
          <w:rFonts w:ascii="Avenir Book" w:hAnsi="Avenir Book"/>
          <w:color w:val="000000"/>
          <w:szCs w:val="24"/>
        </w:rPr>
        <w:t>.</w:t>
      </w:r>
    </w:p>
    <w:p w14:paraId="7BE68568" w14:textId="47C9BB9E" w:rsidR="00E7795A" w:rsidRDefault="00E7795A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Relativamente a instalações, o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está associado às classes </w:t>
      </w:r>
      <w:r w:rsidRPr="00CF6C3D"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>.</w:t>
      </w:r>
    </w:p>
    <w:p w14:paraId="30FB8A09" w14:textId="4C797FDF" w:rsidR="00E7795A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</w:t>
      </w:r>
      <w:r w:rsidR="00E7795A" w:rsidRPr="00C65C13">
        <w:rPr>
          <w:rFonts w:ascii="Avenir Book" w:hAnsi="Avenir Book"/>
          <w:b/>
          <w:i/>
          <w:color w:val="000000"/>
          <w:szCs w:val="24"/>
        </w:rPr>
        <w:t>Balneário</w:t>
      </w:r>
      <w:r w:rsidR="00E7795A">
        <w:rPr>
          <w:rFonts w:ascii="Avenir Book" w:hAnsi="Avenir Book"/>
          <w:b/>
          <w:color w:val="000000"/>
          <w:szCs w:val="24"/>
        </w:rPr>
        <w:t xml:space="preserve"> </w:t>
      </w:r>
      <w:r>
        <w:rPr>
          <w:rFonts w:ascii="Avenir Book" w:hAnsi="Avenir Book"/>
          <w:color w:val="000000"/>
          <w:szCs w:val="24"/>
        </w:rPr>
        <w:t>possui</w:t>
      </w:r>
      <w:r w:rsidR="00E7795A">
        <w:rPr>
          <w:rFonts w:ascii="Avenir Book" w:hAnsi="Avenir Book"/>
          <w:color w:val="000000"/>
          <w:szCs w:val="24"/>
        </w:rPr>
        <w:t xml:space="preserve"> o atributo </w:t>
      </w:r>
      <w:r w:rsidR="00C84F16" w:rsidRPr="00C84F16">
        <w:rPr>
          <w:rFonts w:ascii="Avenir Book" w:hAnsi="Avenir Book"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="00E7795A" w:rsidRPr="00C84F16">
        <w:rPr>
          <w:rFonts w:ascii="Avenir Book" w:hAnsi="Avenir Book"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, </w:t>
      </w:r>
      <w:r w:rsidR="00E7795A" w:rsidRPr="00CF6C3D">
        <w:rPr>
          <w:rFonts w:ascii="Avenir Book" w:hAnsi="Avenir Book"/>
          <w:b/>
          <w:color w:val="000000"/>
          <w:szCs w:val="24"/>
        </w:rPr>
        <w:t>lotação máxima</w:t>
      </w:r>
      <w:r w:rsidR="00E7795A">
        <w:rPr>
          <w:rFonts w:ascii="Avenir Book" w:hAnsi="Avenir Book"/>
          <w:color w:val="000000"/>
          <w:szCs w:val="24"/>
        </w:rPr>
        <w:t xml:space="preserve"> e </w:t>
      </w:r>
      <w:r w:rsidR="00E7795A" w:rsidRPr="00CF6C3D">
        <w:rPr>
          <w:rFonts w:ascii="Avenir Book" w:hAnsi="Avenir Book"/>
          <w:b/>
          <w:color w:val="000000"/>
          <w:szCs w:val="24"/>
        </w:rPr>
        <w:t>atual</w:t>
      </w:r>
      <w:r w:rsidR="00E7795A">
        <w:rPr>
          <w:rFonts w:ascii="Avenir Book" w:hAnsi="Avenir Book"/>
          <w:color w:val="000000"/>
          <w:szCs w:val="24"/>
        </w:rPr>
        <w:t xml:space="preserve">. Sendo que, </w:t>
      </w:r>
      <w:r w:rsidR="00C84F16">
        <w:rPr>
          <w:rFonts w:ascii="Avenir Book" w:hAnsi="Avenir Book"/>
          <w:color w:val="000000"/>
          <w:szCs w:val="24"/>
        </w:rPr>
        <w:t xml:space="preserve">o atributo </w:t>
      </w:r>
      <w:r w:rsidR="00C84F16" w:rsidRPr="00C84F16">
        <w:rPr>
          <w:rFonts w:ascii="Avenir Book" w:hAnsi="Avenir Book"/>
          <w:b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 refere-se ao identificador da sala no edifício, </w:t>
      </w:r>
      <w:r w:rsidR="00E7795A" w:rsidRPr="00C84F16"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atributo </w:t>
      </w:r>
      <w:r w:rsidR="00E7795A" w:rsidRPr="00CF6C3D">
        <w:rPr>
          <w:rFonts w:ascii="Avenir Book" w:hAnsi="Avenir Book"/>
          <w:b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 permite saber se é um </w:t>
      </w:r>
      <w:r w:rsidR="004A354F" w:rsidRPr="004A354F">
        <w:rPr>
          <w:rFonts w:ascii="Avenir Book" w:hAnsi="Avenir Book"/>
          <w:b/>
          <w:i/>
          <w:color w:val="000000"/>
          <w:szCs w:val="24"/>
        </w:rPr>
        <w:t>B</w:t>
      </w:r>
      <w:r w:rsidR="00E7795A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E7795A">
        <w:rPr>
          <w:rFonts w:ascii="Avenir Book" w:hAnsi="Avenir Book"/>
          <w:color w:val="000000"/>
          <w:szCs w:val="24"/>
        </w:rPr>
        <w:t xml:space="preserve"> destinado a indivíduos do sexo masculino ou feminino</w:t>
      </w:r>
      <w:r w:rsidR="00CF6C3D">
        <w:rPr>
          <w:rFonts w:ascii="Avenir Book" w:hAnsi="Avenir Book"/>
          <w:color w:val="000000"/>
          <w:szCs w:val="24"/>
        </w:rPr>
        <w:t xml:space="preserve"> e os atributos </w:t>
      </w:r>
      <w:r w:rsidR="00CF6C3D" w:rsidRPr="00CF6C3D">
        <w:rPr>
          <w:rFonts w:ascii="Avenir Book" w:hAnsi="Avenir Book"/>
          <w:b/>
          <w:color w:val="000000"/>
          <w:szCs w:val="24"/>
        </w:rPr>
        <w:t>lotação máxima</w:t>
      </w:r>
      <w:r w:rsidR="00CF6C3D">
        <w:rPr>
          <w:rFonts w:ascii="Avenir Book" w:hAnsi="Avenir Book"/>
          <w:color w:val="000000"/>
          <w:szCs w:val="24"/>
        </w:rPr>
        <w:t xml:space="preserve"> e </w:t>
      </w:r>
      <w:r w:rsidR="004A354F">
        <w:rPr>
          <w:rFonts w:ascii="Avenir Book" w:hAnsi="Avenir Book"/>
          <w:b/>
          <w:color w:val="000000"/>
          <w:szCs w:val="24"/>
        </w:rPr>
        <w:t xml:space="preserve">lotação </w:t>
      </w:r>
      <w:r w:rsidR="00CF6C3D" w:rsidRPr="00CF6C3D">
        <w:rPr>
          <w:rFonts w:ascii="Avenir Book" w:hAnsi="Avenir Book"/>
          <w:b/>
          <w:color w:val="000000"/>
          <w:szCs w:val="24"/>
        </w:rPr>
        <w:t>atual</w:t>
      </w:r>
      <w:r w:rsidR="00CF6C3D">
        <w:rPr>
          <w:rFonts w:ascii="Avenir Book" w:hAnsi="Avenir Book"/>
          <w:color w:val="000000"/>
          <w:szCs w:val="24"/>
        </w:rPr>
        <w:t xml:space="preserve"> dão a conhecer a capacidade máxima do </w:t>
      </w:r>
      <w:r w:rsidR="004A354F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 xml:space="preserve"> e a quantidade de pessoas presentemente lá, respetivamente. Consequentemente, estes dois últimos atributos permitem também saber a quantidade de pes</w:t>
      </w:r>
      <w:r w:rsidR="000B5C80">
        <w:rPr>
          <w:rFonts w:ascii="Avenir Book" w:hAnsi="Avenir Book"/>
          <w:color w:val="000000"/>
          <w:szCs w:val="24"/>
        </w:rPr>
        <w:t xml:space="preserve">soas que ainda podem ocupar um </w:t>
      </w:r>
      <w:r w:rsidR="000B5C80" w:rsidRPr="000B5C80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0B5C80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>, através da sua diferença.</w:t>
      </w:r>
    </w:p>
    <w:p w14:paraId="0E159401" w14:textId="01F16625" w:rsidR="00C65C13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 w:rsidR="000B5C80">
        <w:rPr>
          <w:rFonts w:ascii="Avenir Book" w:hAnsi="Avenir Book"/>
          <w:color w:val="000000"/>
          <w:szCs w:val="24"/>
        </w:rPr>
        <w:t xml:space="preserve">, por sua vez, é detentora dos atributos </w:t>
      </w:r>
      <w:r w:rsidR="000B5C80">
        <w:rPr>
          <w:rFonts w:ascii="Avenir Book" w:hAnsi="Avenir Book"/>
          <w:b/>
          <w:color w:val="000000"/>
          <w:szCs w:val="24"/>
        </w:rPr>
        <w:t>número</w:t>
      </w:r>
      <w:r w:rsidR="000B5C80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. Assim, o </w:t>
      </w:r>
      <w:r w:rsidR="00E275D1">
        <w:rPr>
          <w:rFonts w:ascii="Avenir Book" w:hAnsi="Avenir Book"/>
          <w:b/>
          <w:color w:val="000000"/>
          <w:szCs w:val="24"/>
        </w:rPr>
        <w:t>número</w:t>
      </w:r>
      <w:r w:rsidR="00E275D1">
        <w:rPr>
          <w:rFonts w:ascii="Avenir Book" w:hAnsi="Avenir Book"/>
          <w:color w:val="000000"/>
          <w:szCs w:val="24"/>
        </w:rPr>
        <w:t xml:space="preserve"> constitui um identificador próprio que distingue as várias salas existentes num </w:t>
      </w:r>
      <w:r w:rsidR="00E275D1">
        <w:rPr>
          <w:rFonts w:ascii="Avenir Book" w:hAnsi="Avenir Book"/>
          <w:b/>
          <w:i/>
          <w:color w:val="000000"/>
          <w:szCs w:val="24"/>
        </w:rPr>
        <w:t>Ginásio</w:t>
      </w:r>
      <w:r w:rsidR="00E275D1">
        <w:rPr>
          <w:rFonts w:ascii="Avenir Book" w:hAnsi="Avenir Book"/>
          <w:color w:val="000000"/>
          <w:szCs w:val="24"/>
        </w:rPr>
        <w:t xml:space="preserve">, a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 representa o espaço da sala (que pode ser mais ou menos adequado à prática de uma certa modalidade) e, por fim, a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 funcionam de forma semelhante aos mesmos atributos na classe </w:t>
      </w:r>
      <w:r w:rsidR="00E275D1">
        <w:rPr>
          <w:rFonts w:ascii="Avenir Book" w:hAnsi="Avenir Book"/>
          <w:b/>
          <w:i/>
          <w:color w:val="000000"/>
          <w:szCs w:val="24"/>
        </w:rPr>
        <w:t>Balneário</w:t>
      </w:r>
      <w:r w:rsidR="00E275D1">
        <w:rPr>
          <w:rFonts w:ascii="Avenir Book" w:hAnsi="Avenir Book"/>
          <w:color w:val="000000"/>
          <w:szCs w:val="24"/>
        </w:rPr>
        <w:t>.</w:t>
      </w:r>
    </w:p>
    <w:p w14:paraId="23BF001C" w14:textId="3D5703BE" w:rsidR="00EA7ECF" w:rsidRDefault="00EA7ECF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Quanto à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, que reúne todas as informações comuns tanto a funcionários como a clientes da cadeia, temos o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Pr="00C84F16">
        <w:rPr>
          <w:rFonts w:ascii="Avenir Book" w:hAnsi="Avenir Book"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="004A354F">
        <w:rPr>
          <w:rFonts w:ascii="Avenir Book" w:hAnsi="Avenir Book"/>
          <w:b/>
          <w:color w:val="000000"/>
          <w:szCs w:val="24"/>
        </w:rPr>
        <w:t>Bilhete de Identidade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número de contribuinte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número de telemóvel</w:t>
      </w:r>
      <w:r>
        <w:rPr>
          <w:rFonts w:ascii="Avenir Book" w:hAnsi="Avenir Book"/>
          <w:color w:val="000000"/>
          <w:szCs w:val="24"/>
        </w:rPr>
        <w:t xml:space="preserve">. Da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derivam as classes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, que separam os indivíduos que </w:t>
      </w:r>
      <w:r w:rsidR="00030B85">
        <w:rPr>
          <w:rFonts w:ascii="Avenir Book" w:hAnsi="Avenir Book"/>
          <w:color w:val="000000"/>
          <w:szCs w:val="24"/>
        </w:rPr>
        <w:t xml:space="preserve">frequentam um </w:t>
      </w:r>
      <w:r w:rsidR="00030B85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ou que trabalham para a cadeia.</w:t>
      </w:r>
    </w:p>
    <w:p w14:paraId="21EF9AAF" w14:textId="2D62558A" w:rsidR="005843ED" w:rsidRPr="00EE7267" w:rsidRDefault="005843ED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divide-se nas classes </w:t>
      </w: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Gerente</w:t>
      </w:r>
      <w:r w:rsidR="00EE7267">
        <w:rPr>
          <w:rFonts w:ascii="Avenir Book" w:hAnsi="Avenir Book"/>
          <w:color w:val="000000"/>
          <w:szCs w:val="24"/>
        </w:rPr>
        <w:t>, que herdam os seus atributos</w:t>
      </w:r>
      <w:r w:rsidR="00701D34">
        <w:rPr>
          <w:rFonts w:ascii="Avenir Book" w:hAnsi="Avenir Book"/>
          <w:color w:val="000000"/>
          <w:szCs w:val="24"/>
        </w:rPr>
        <w:t>:</w:t>
      </w:r>
      <w:r w:rsidR="00EE7267">
        <w:rPr>
          <w:rFonts w:ascii="Avenir Book" w:hAnsi="Avenir Book"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color w:val="000000"/>
          <w:szCs w:val="24"/>
        </w:rPr>
        <w:t>derivados de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EE7267">
        <w:rPr>
          <w:rFonts w:ascii="Avenir Book" w:hAnsi="Avenir Book"/>
          <w:b/>
          <w:color w:val="000000"/>
          <w:szCs w:val="24"/>
        </w:rPr>
        <w:t>salário</w:t>
      </w:r>
      <w:r w:rsidR="00C84F16">
        <w:rPr>
          <w:rFonts w:ascii="Avenir Book" w:hAnsi="Avenir Book"/>
          <w:color w:val="000000"/>
          <w:szCs w:val="24"/>
        </w:rPr>
        <w:t xml:space="preserve"> e </w:t>
      </w:r>
      <w:r w:rsidR="00EE7267">
        <w:rPr>
          <w:rFonts w:ascii="Avenir Book" w:hAnsi="Avenir Book"/>
          <w:b/>
          <w:color w:val="000000"/>
          <w:szCs w:val="24"/>
        </w:rPr>
        <w:t>habilitações</w:t>
      </w:r>
      <w:r w:rsidR="00C84F16">
        <w:rPr>
          <w:rFonts w:ascii="Avenir Book" w:hAnsi="Avenir Book"/>
          <w:b/>
          <w:color w:val="000000"/>
          <w:szCs w:val="24"/>
        </w:rPr>
        <w:t xml:space="preserve"> académicas</w:t>
      </w:r>
      <w:r w:rsidR="00EE7267">
        <w:rPr>
          <w:rFonts w:ascii="Avenir Book" w:hAnsi="Avenir Book"/>
          <w:color w:val="000000"/>
          <w:szCs w:val="24"/>
        </w:rPr>
        <w:t>.</w:t>
      </w:r>
    </w:p>
    <w:p w14:paraId="35E6F2F2" w14:textId="1C881952" w:rsidR="008F47B2" w:rsidRDefault="00D761E9" w:rsidP="00C84F16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tem </w:t>
      </w:r>
      <w:r w:rsidR="00D73CDD">
        <w:rPr>
          <w:rFonts w:ascii="Avenir Book" w:hAnsi="Avenir Book"/>
          <w:color w:val="000000"/>
          <w:szCs w:val="24"/>
        </w:rPr>
        <w:t xml:space="preserve">um </w:t>
      </w:r>
      <w:r w:rsidR="00D73CDD">
        <w:rPr>
          <w:rFonts w:ascii="Avenir Book" w:hAnsi="Avenir Book"/>
          <w:b/>
          <w:color w:val="000000"/>
          <w:szCs w:val="24"/>
        </w:rPr>
        <w:t>id</w:t>
      </w:r>
      <w:r w:rsidR="00701D34">
        <w:rPr>
          <w:rFonts w:ascii="Avenir Book" w:hAnsi="Avenir Book"/>
          <w:b/>
          <w:color w:val="000000"/>
          <w:szCs w:val="24"/>
        </w:rPr>
        <w:t>entificador</w:t>
      </w:r>
      <w:r w:rsidR="00D73CDD">
        <w:rPr>
          <w:rFonts w:ascii="Avenir Book" w:hAnsi="Avenir Book"/>
          <w:color w:val="000000"/>
          <w:szCs w:val="24"/>
        </w:rPr>
        <w:t xml:space="preserve"> próprio atribuído no </w:t>
      </w:r>
      <w:r w:rsidR="00D73CDD">
        <w:rPr>
          <w:rFonts w:ascii="Avenir Book" w:hAnsi="Avenir Book"/>
          <w:b/>
          <w:i/>
          <w:color w:val="000000"/>
          <w:szCs w:val="24"/>
        </w:rPr>
        <w:t>Ginásio</w:t>
      </w:r>
      <w:r w:rsidR="00701D34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color w:val="000000"/>
          <w:szCs w:val="24"/>
        </w:rPr>
        <w:t xml:space="preserve"> necessário para se deslocar nas instalações, derivado, à semelhança do </w:t>
      </w:r>
      <w:r w:rsidR="00C84F16">
        <w:rPr>
          <w:rFonts w:ascii="Avenir Book" w:hAnsi="Avenir Book"/>
          <w:b/>
          <w:i/>
          <w:color w:val="000000"/>
          <w:szCs w:val="24"/>
        </w:rPr>
        <w:t>Funcionário</w:t>
      </w:r>
      <w:r w:rsidR="00C84F16">
        <w:rPr>
          <w:rFonts w:ascii="Avenir Book" w:hAnsi="Avenir Book"/>
          <w:color w:val="000000"/>
          <w:szCs w:val="24"/>
        </w:rPr>
        <w:t xml:space="preserve">, da classe </w:t>
      </w:r>
      <w:r w:rsid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.</w:t>
      </w:r>
      <w:r w:rsidR="00D73CDD">
        <w:rPr>
          <w:rFonts w:ascii="Avenir Book" w:hAnsi="Avenir Book"/>
          <w:color w:val="000000"/>
          <w:szCs w:val="24"/>
        </w:rPr>
        <w:t xml:space="preserve"> O </w:t>
      </w:r>
      <w:r w:rsidR="00D73CDD">
        <w:rPr>
          <w:rFonts w:ascii="Avenir Book" w:hAnsi="Avenir Book"/>
          <w:b/>
          <w:i/>
          <w:color w:val="000000"/>
          <w:szCs w:val="24"/>
        </w:rPr>
        <w:t>Membro</w:t>
      </w:r>
      <w:r w:rsidR="00D73CDD">
        <w:rPr>
          <w:rFonts w:ascii="Avenir Book" w:hAnsi="Avenir Book"/>
          <w:color w:val="000000"/>
          <w:szCs w:val="24"/>
        </w:rPr>
        <w:t xml:space="preserve"> </w:t>
      </w:r>
      <w:r w:rsidR="001F3418">
        <w:rPr>
          <w:rFonts w:ascii="Avenir Book" w:hAnsi="Avenir Book"/>
          <w:color w:val="000000"/>
          <w:szCs w:val="24"/>
        </w:rPr>
        <w:t xml:space="preserve">pode ainda estar ou não </w:t>
      </w:r>
      <w:r w:rsidR="001F3418">
        <w:rPr>
          <w:rFonts w:ascii="Avenir Book" w:hAnsi="Avenir Book"/>
          <w:b/>
          <w:color w:val="000000"/>
          <w:szCs w:val="24"/>
        </w:rPr>
        <w:t>ativo</w:t>
      </w:r>
      <w:r w:rsidR="00701D34">
        <w:rPr>
          <w:rFonts w:ascii="Avenir Book" w:hAnsi="Avenir Book"/>
          <w:color w:val="000000"/>
          <w:szCs w:val="24"/>
        </w:rPr>
        <w:t xml:space="preserve">, dado que qualquer indivíduo que alguma vez tenha sido </w:t>
      </w:r>
      <w:r w:rsidR="00701D34">
        <w:rPr>
          <w:rFonts w:ascii="Avenir Book" w:hAnsi="Avenir Book"/>
          <w:b/>
          <w:i/>
          <w:color w:val="000000"/>
          <w:szCs w:val="24"/>
        </w:rPr>
        <w:t>Membro</w:t>
      </w:r>
      <w:r w:rsidR="00701D34">
        <w:rPr>
          <w:rFonts w:ascii="Avenir Book" w:hAnsi="Avenir Book"/>
          <w:color w:val="000000"/>
          <w:szCs w:val="24"/>
        </w:rPr>
        <w:t xml:space="preserve">, ainda que já não o seja, deve permanecer registado. Isto não só por uma questão de consulta de registos antigos, mas também, por exemplo, para o caso de querer renovar o </w:t>
      </w:r>
      <w:r w:rsidR="00701D34">
        <w:rPr>
          <w:rFonts w:ascii="Avenir Book" w:hAnsi="Avenir Book"/>
          <w:b/>
          <w:i/>
          <w:color w:val="000000"/>
          <w:szCs w:val="24"/>
        </w:rPr>
        <w:t>Contrato</w:t>
      </w:r>
      <w:r w:rsidR="00701D34">
        <w:rPr>
          <w:rFonts w:ascii="Avenir Book" w:hAnsi="Avenir Book"/>
          <w:color w:val="000000"/>
          <w:szCs w:val="24"/>
        </w:rPr>
        <w:t xml:space="preserve">. </w:t>
      </w:r>
    </w:p>
    <w:p w14:paraId="18E23B2E" w14:textId="77777777" w:rsidR="00C84F16" w:rsidRDefault="00BA2F0C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</w:t>
      </w:r>
      <w:r w:rsidR="002A7A7B">
        <w:rPr>
          <w:rFonts w:ascii="Avenir Book" w:hAnsi="Avenir Book"/>
          <w:color w:val="000000"/>
          <w:szCs w:val="24"/>
        </w:rPr>
        <w:t>dispõe</w:t>
      </w:r>
      <w:r>
        <w:rPr>
          <w:rFonts w:ascii="Avenir Book" w:hAnsi="Avenir Book"/>
          <w:color w:val="000000"/>
          <w:szCs w:val="24"/>
        </w:rPr>
        <w:t xml:space="preserve"> do atributo </w:t>
      </w:r>
      <w:r>
        <w:rPr>
          <w:rFonts w:ascii="Avenir Book" w:hAnsi="Avenir Book"/>
          <w:b/>
          <w:color w:val="000000"/>
          <w:szCs w:val="24"/>
        </w:rPr>
        <w:t>pagamento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e </w:t>
      </w:r>
      <w:r w:rsidR="00C84F16" w:rsidRPr="00C84F16">
        <w:rPr>
          <w:rFonts w:ascii="Avenir Book" w:hAnsi="Avenir Book"/>
          <w:b/>
          <w:color w:val="000000"/>
          <w:szCs w:val="24"/>
        </w:rPr>
        <w:t>regime</w:t>
      </w:r>
      <w:r w:rsidR="00C84F16">
        <w:rPr>
          <w:rFonts w:ascii="Avenir Book" w:hAnsi="Avenir Book"/>
          <w:color w:val="000000"/>
          <w:szCs w:val="24"/>
        </w:rPr>
        <w:t>, relativo ao “tipo” de contrato.</w:t>
      </w:r>
    </w:p>
    <w:p w14:paraId="6FBE6F4C" w14:textId="55BA899B" w:rsidR="00E85061" w:rsidRDefault="00E85061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Para estipular </w:t>
      </w:r>
      <w:r w:rsidR="00CB7E80">
        <w:rPr>
          <w:rFonts w:ascii="Avenir Book" w:hAnsi="Avenir Book"/>
          <w:color w:val="000000"/>
          <w:szCs w:val="24"/>
        </w:rPr>
        <w:t xml:space="preserve">o </w:t>
      </w:r>
      <w:r w:rsidR="00CB7E80">
        <w:rPr>
          <w:rFonts w:ascii="Avenir Book" w:hAnsi="Avenir Book"/>
          <w:b/>
          <w:color w:val="000000"/>
          <w:szCs w:val="24"/>
        </w:rPr>
        <w:t xml:space="preserve">dia </w:t>
      </w:r>
      <w:r>
        <w:rPr>
          <w:rFonts w:ascii="Avenir Book" w:hAnsi="Avenir Book"/>
          <w:b/>
          <w:color w:val="000000"/>
          <w:szCs w:val="24"/>
        </w:rPr>
        <w:t>da semana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 xml:space="preserve">, existe a classe </w:t>
      </w:r>
      <w:r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. Possui também um </w:t>
      </w:r>
      <w:r w:rsidR="00C84F16">
        <w:rPr>
          <w:rFonts w:ascii="Avenir Book" w:hAnsi="Avenir Book"/>
          <w:b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que permite saber exatamente a que </w:t>
      </w:r>
      <w:r w:rsidR="00C84F16"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 cada </w:t>
      </w:r>
      <w:r w:rsidR="00C84F16">
        <w:rPr>
          <w:rFonts w:ascii="Avenir Book" w:hAnsi="Avenir Book"/>
          <w:b/>
          <w:i/>
          <w:color w:val="000000"/>
          <w:szCs w:val="24"/>
        </w:rPr>
        <w:t>C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ontrato</w:t>
      </w:r>
      <w:r w:rsidR="00C84F16">
        <w:rPr>
          <w:rFonts w:ascii="Avenir Book" w:hAnsi="Avenir Book"/>
          <w:color w:val="000000"/>
          <w:szCs w:val="24"/>
        </w:rPr>
        <w:t xml:space="preserve"> ou </w:t>
      </w:r>
      <w:r w:rsidR="00C84F16">
        <w:rPr>
          <w:rFonts w:ascii="Avenir Book" w:hAnsi="Avenir Book"/>
          <w:b/>
          <w:i/>
          <w:color w:val="000000"/>
          <w:szCs w:val="24"/>
        </w:rPr>
        <w:t>M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odalidade</w:t>
      </w:r>
      <w:r w:rsidR="00C84F16">
        <w:rPr>
          <w:rFonts w:ascii="Avenir Book" w:hAnsi="Avenir Book"/>
          <w:color w:val="000000"/>
          <w:szCs w:val="24"/>
        </w:rPr>
        <w:t xml:space="preserve"> se está a referir.</w:t>
      </w:r>
    </w:p>
    <w:p w14:paraId="101E3E82" w14:textId="675AED6D" w:rsidR="00D57DFB" w:rsidRPr="00D57DFB" w:rsidRDefault="005843ED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é, essen</w:t>
      </w:r>
      <w:r w:rsidR="0032625E">
        <w:rPr>
          <w:rFonts w:ascii="Avenir Book" w:hAnsi="Avenir Book"/>
          <w:color w:val="000000"/>
          <w:szCs w:val="24"/>
        </w:rPr>
        <w:t xml:space="preserve">cialmente, uma aula dada por um ou vários </w:t>
      </w:r>
      <w:r>
        <w:rPr>
          <w:rFonts w:ascii="Avenir Book" w:hAnsi="Avenir Book"/>
          <w:color w:val="000000"/>
          <w:szCs w:val="24"/>
        </w:rPr>
        <w:t xml:space="preserve">professores e distingue-se pelo seu </w:t>
      </w:r>
      <w:r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.</w:t>
      </w:r>
      <w:r w:rsidR="00D57DFB">
        <w:rPr>
          <w:rFonts w:ascii="Avenir Book" w:hAnsi="Avenir Book"/>
          <w:color w:val="000000"/>
          <w:szCs w:val="24"/>
        </w:rPr>
        <w:t xml:space="preserve"> Pode ser dada em várias salas.</w:t>
      </w:r>
    </w:p>
    <w:p w14:paraId="0A436D4A" w14:textId="5ED5F04E" w:rsidR="00D57DFB" w:rsidRPr="00C84F16" w:rsidRDefault="00D57DFB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E, por fim, 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ao </w:t>
      </w:r>
      <w:r w:rsidRPr="00D57DFB"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nela contido.</w:t>
      </w:r>
      <w:r w:rsidR="00DB158E">
        <w:rPr>
          <w:rFonts w:ascii="Avenir Book" w:hAnsi="Avenir Book"/>
          <w:color w:val="000000"/>
          <w:szCs w:val="24"/>
        </w:rPr>
        <w:t xml:space="preserve"> Esse </w:t>
      </w:r>
      <w:r w:rsidR="00DB158E">
        <w:rPr>
          <w:rFonts w:ascii="Avenir Book" w:hAnsi="Avenir Book"/>
          <w:b/>
          <w:i/>
          <w:color w:val="000000"/>
          <w:szCs w:val="24"/>
        </w:rPr>
        <w:t>Equipamento</w:t>
      </w:r>
      <w:r w:rsidR="00DB158E">
        <w:rPr>
          <w:rFonts w:ascii="Avenir Book" w:hAnsi="Avenir Book"/>
          <w:color w:val="000000"/>
          <w:szCs w:val="24"/>
        </w:rPr>
        <w:t xml:space="preserve"> distingue-se pelo seu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já que cada máquina é seriada com um número que a distingue de todas as outras, </w:t>
      </w:r>
      <w:r w:rsidR="00DB158E" w:rsidRPr="00C84F16">
        <w:rPr>
          <w:rFonts w:ascii="Avenir Book" w:hAnsi="Avenir Book"/>
          <w:color w:val="000000"/>
          <w:szCs w:val="24"/>
        </w:rPr>
        <w:t>nome</w:t>
      </w:r>
      <w:r w:rsidR="00DB158E">
        <w:rPr>
          <w:rFonts w:ascii="Avenir Book" w:hAnsi="Avenir Book"/>
          <w:color w:val="000000"/>
          <w:szCs w:val="24"/>
        </w:rPr>
        <w:t xml:space="preserve"> e </w:t>
      </w:r>
      <w:r w:rsidR="00DB158E">
        <w:rPr>
          <w:rFonts w:ascii="Avenir Book" w:hAnsi="Avenir Book"/>
          <w:b/>
          <w:color w:val="000000"/>
          <w:szCs w:val="24"/>
        </w:rPr>
        <w:t>funcionalidade</w:t>
      </w:r>
      <w:r w:rsidR="00DB158E">
        <w:rPr>
          <w:rFonts w:ascii="Avenir Book" w:hAnsi="Avenir Book"/>
          <w:color w:val="000000"/>
          <w:szCs w:val="24"/>
        </w:rPr>
        <w:t xml:space="preserve"> e pode ou não estar disponível, segundo dita o atributo </w:t>
      </w:r>
      <w:r w:rsidR="00DB158E">
        <w:rPr>
          <w:rFonts w:ascii="Avenir Book" w:hAnsi="Avenir Book"/>
          <w:b/>
          <w:color w:val="000000"/>
          <w:szCs w:val="24"/>
        </w:rPr>
        <w:t>disponível</w:t>
      </w:r>
      <w:r w:rsidR="00C84F16">
        <w:rPr>
          <w:rFonts w:ascii="Avenir Book" w:hAnsi="Avenir Book"/>
          <w:color w:val="000000"/>
          <w:szCs w:val="24"/>
        </w:rPr>
        <w:t>.</w:t>
      </w:r>
    </w:p>
    <w:p w14:paraId="4873EA48" w14:textId="77777777" w:rsidR="005843ED" w:rsidRDefault="005843ED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</w:p>
    <w:p w14:paraId="23242E4A" w14:textId="516EF6C2" w:rsidR="0024015C" w:rsidRPr="00A063DF" w:rsidRDefault="0024015C" w:rsidP="0024015C">
      <w:pPr>
        <w:pStyle w:val="Heading2"/>
        <w:ind w:left="-142"/>
        <w:rPr>
          <w:rFonts w:ascii="Avenir Book" w:hAnsi="Avenir Book"/>
        </w:rPr>
      </w:pPr>
      <w:bookmarkStart w:id="0" w:name="_Toc439662988"/>
      <w:r>
        <w:rPr>
          <w:rFonts w:ascii="Avenir Book" w:hAnsi="Avenir Book"/>
        </w:rPr>
        <w:t>1</w:t>
      </w:r>
      <w:r w:rsidRPr="00A063DF">
        <w:rPr>
          <w:rFonts w:ascii="Avenir Book" w:hAnsi="Avenir Book"/>
        </w:rPr>
        <w:t xml:space="preserve">.1. </w:t>
      </w:r>
      <w:bookmarkEnd w:id="0"/>
      <w:r>
        <w:rPr>
          <w:rFonts w:ascii="Avenir Book" w:hAnsi="Avenir Book"/>
        </w:rPr>
        <w:t>Restrições</w:t>
      </w:r>
      <w:r w:rsidR="005E6113">
        <w:rPr>
          <w:rFonts w:ascii="Avenir Book" w:hAnsi="Avenir Book"/>
        </w:rPr>
        <w:t xml:space="preserve"> e Multiplicidades</w:t>
      </w:r>
    </w:p>
    <w:p w14:paraId="4F60BBE3" w14:textId="77777777" w:rsidR="00567FF0" w:rsidRDefault="00567FF0" w:rsidP="00567FF0">
      <w:pPr>
        <w:spacing w:before="0"/>
        <w:ind w:left="218"/>
        <w:rPr>
          <w:rFonts w:ascii="Avenir Book" w:hAnsi="Avenir Book"/>
          <w:color w:val="000000"/>
          <w:szCs w:val="24"/>
        </w:rPr>
      </w:pPr>
    </w:p>
    <w:p w14:paraId="147BFC56" w14:textId="77777777" w:rsidR="00EB3FEE" w:rsidRDefault="00EB3FEE" w:rsidP="00EB3FEE">
      <w:pPr>
        <w:spacing w:before="0"/>
        <w:ind w:left="218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Algumas restrições não evidentes através do diagrama UML, a seguir representado, são, por exemplo:</w:t>
      </w:r>
    </w:p>
    <w:p w14:paraId="2DE74043" w14:textId="34DD448B" w:rsidR="00C00C11" w:rsidRDefault="00EB3FEE" w:rsidP="00C00C11">
      <w:pPr>
        <w:pStyle w:val="ListParagraph"/>
        <w:numPr>
          <w:ilvl w:val="0"/>
          <w:numId w:val="42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 w:rsidR="00C00C11">
        <w:rPr>
          <w:rFonts w:ascii="Avenir Book" w:hAnsi="Avenir Book"/>
          <w:color w:val="000000"/>
          <w:szCs w:val="24"/>
        </w:rPr>
        <w:t>:</w:t>
      </w:r>
    </w:p>
    <w:p w14:paraId="5070EA11" w14:textId="77777777" w:rsidR="00C00C11" w:rsidRDefault="00EB3FEE" w:rsidP="00C00C11">
      <w:pPr>
        <w:pStyle w:val="ListParagraph"/>
        <w:numPr>
          <w:ilvl w:val="2"/>
          <w:numId w:val="40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Funcionário </w:t>
      </w:r>
      <w:r>
        <w:rPr>
          <w:rFonts w:ascii="Avenir Book" w:hAnsi="Avenir Book"/>
          <w:color w:val="000000"/>
          <w:szCs w:val="24"/>
        </w:rPr>
        <w:t xml:space="preserve">só pode ser empregue na cadeia caso seja maior de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>;</w:t>
      </w:r>
    </w:p>
    <w:p w14:paraId="1FCA91AB" w14:textId="114F6EC1" w:rsidR="00EB3FEE" w:rsidRPr="00C00C11" w:rsidRDefault="00EB3FEE" w:rsidP="00C00C11">
      <w:pPr>
        <w:pStyle w:val="ListParagraph"/>
        <w:numPr>
          <w:ilvl w:val="2"/>
          <w:numId w:val="40"/>
        </w:numPr>
        <w:spacing w:before="0"/>
        <w:rPr>
          <w:rFonts w:ascii="Avenir Book" w:hAnsi="Avenir Book"/>
          <w:color w:val="000000"/>
          <w:szCs w:val="24"/>
        </w:rPr>
      </w:pPr>
      <w:r w:rsidRPr="00C00C11">
        <w:rPr>
          <w:rFonts w:ascii="Avenir Book" w:hAnsi="Avenir Book"/>
          <w:color w:val="000000"/>
          <w:szCs w:val="24"/>
        </w:rPr>
        <w:lastRenderedPageBreak/>
        <w:t xml:space="preserve">Um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 w:rsidRPr="00C00C11">
        <w:rPr>
          <w:rFonts w:ascii="Avenir Book" w:hAnsi="Avenir Book"/>
          <w:color w:val="000000"/>
          <w:szCs w:val="24"/>
        </w:rPr>
        <w:t xml:space="preserve">, cuja </w:t>
      </w:r>
      <w:r w:rsidRPr="00C00C11">
        <w:rPr>
          <w:rFonts w:ascii="Avenir Book" w:hAnsi="Avenir Book"/>
          <w:b/>
          <w:color w:val="000000"/>
          <w:szCs w:val="24"/>
        </w:rPr>
        <w:t>idade</w:t>
      </w:r>
      <w:r w:rsidRPr="00C00C11">
        <w:rPr>
          <w:rFonts w:ascii="Avenir Book" w:hAnsi="Avenir Book"/>
          <w:color w:val="000000"/>
          <w:szCs w:val="24"/>
        </w:rPr>
        <w:t xml:space="preserve"> seja inferior a maioridade, só se pode registar com autorização parental.</w:t>
      </w:r>
    </w:p>
    <w:p w14:paraId="4159CAC9" w14:textId="347B0E6B" w:rsidR="00921D5A" w:rsidRDefault="00EB3FEE" w:rsidP="00921D5A">
      <w:pPr>
        <w:pStyle w:val="ListParagraph"/>
        <w:numPr>
          <w:ilvl w:val="0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 w:rsidRPr="00EB3FEE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 do </w:t>
      </w:r>
      <w:r>
        <w:rPr>
          <w:rFonts w:ascii="Avenir Book" w:hAnsi="Avenir Book"/>
          <w:b/>
          <w:i/>
          <w:color w:val="000000"/>
          <w:szCs w:val="24"/>
        </w:rPr>
        <w:t>Balneário</w:t>
      </w:r>
      <w:r w:rsidR="00921D5A">
        <w:rPr>
          <w:rFonts w:ascii="Avenir Book" w:hAnsi="Avenir Book"/>
          <w:color w:val="000000"/>
          <w:szCs w:val="24"/>
        </w:rPr>
        <w:t>:</w:t>
      </w:r>
    </w:p>
    <w:p w14:paraId="3CEEE95B" w14:textId="392CCB84" w:rsidR="00921D5A" w:rsidRPr="00921D5A" w:rsidRDefault="00921D5A" w:rsidP="00921D5A">
      <w:pPr>
        <w:pStyle w:val="ListParagraph"/>
        <w:numPr>
          <w:ilvl w:val="2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Balneário </w:t>
      </w:r>
      <w:r>
        <w:rPr>
          <w:rFonts w:ascii="Avenir Book" w:hAnsi="Avenir Book"/>
          <w:color w:val="000000"/>
          <w:szCs w:val="24"/>
        </w:rPr>
        <w:t xml:space="preserve">só pode ser do </w:t>
      </w:r>
      <w:r w:rsidRPr="00EB3FEE">
        <w:rPr>
          <w:rFonts w:ascii="Avenir Book" w:hAnsi="Avenir Book"/>
          <w:b/>
          <w:color w:val="000000"/>
          <w:szCs w:val="24"/>
        </w:rPr>
        <w:t xml:space="preserve">género </w:t>
      </w:r>
      <w:r>
        <w:rPr>
          <w:rFonts w:ascii="Avenir Book" w:hAnsi="Avenir Book"/>
          <w:color w:val="000000"/>
          <w:szCs w:val="24"/>
        </w:rPr>
        <w:t>masculino ou feminino.</w:t>
      </w:r>
    </w:p>
    <w:p w14:paraId="7EC892E2" w14:textId="5EC3FFE3" w:rsidR="00921D5A" w:rsidRDefault="00921D5A" w:rsidP="00C00C11">
      <w:pPr>
        <w:pStyle w:val="ListParagraph"/>
        <w:numPr>
          <w:ilvl w:val="0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As horas:</w:t>
      </w:r>
    </w:p>
    <w:p w14:paraId="203C8581" w14:textId="410655F0" w:rsidR="00921D5A" w:rsidRDefault="00921D5A" w:rsidP="00921D5A">
      <w:pPr>
        <w:pStyle w:val="ListParagraph"/>
        <w:numPr>
          <w:ilvl w:val="2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tem de ser inferior à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>.</w:t>
      </w:r>
    </w:p>
    <w:p w14:paraId="3D59AE9A" w14:textId="45ACD336" w:rsidR="00921D5A" w:rsidRDefault="00921D5A" w:rsidP="00C00C11">
      <w:pPr>
        <w:pStyle w:val="ListParagraph"/>
        <w:numPr>
          <w:ilvl w:val="0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26B3C">
        <w:rPr>
          <w:rFonts w:ascii="Avenir Book" w:hAnsi="Avenir Book"/>
          <w:color w:val="000000"/>
          <w:szCs w:val="24"/>
        </w:rPr>
        <w:t>s</w:t>
      </w:r>
      <w:r>
        <w:rPr>
          <w:rFonts w:ascii="Avenir Book" w:hAnsi="Avenir Book"/>
          <w:color w:val="000000"/>
          <w:szCs w:val="24"/>
        </w:rPr>
        <w:t xml:space="preserve"> </w:t>
      </w:r>
      <w:r>
        <w:rPr>
          <w:rFonts w:ascii="Avenir Book" w:hAnsi="Avenir Book"/>
          <w:b/>
          <w:color w:val="000000"/>
          <w:szCs w:val="24"/>
        </w:rPr>
        <w:t>nº de telemóvel</w:t>
      </w:r>
      <w:r w:rsidR="00E26B3C">
        <w:rPr>
          <w:rFonts w:ascii="Avenir Book" w:hAnsi="Avenir Book"/>
          <w:b/>
          <w:color w:val="000000"/>
          <w:szCs w:val="24"/>
        </w:rPr>
        <w:t>/telefone</w:t>
      </w:r>
      <w:r>
        <w:rPr>
          <w:rFonts w:ascii="Avenir Book" w:hAnsi="Avenir Book"/>
          <w:color w:val="000000"/>
          <w:szCs w:val="24"/>
        </w:rPr>
        <w:t>:</w:t>
      </w:r>
    </w:p>
    <w:p w14:paraId="06885662" w14:textId="47D8B119" w:rsidR="00921D5A" w:rsidRDefault="00E26B3C" w:rsidP="00921D5A">
      <w:pPr>
        <w:pStyle w:val="ListParagraph"/>
        <w:numPr>
          <w:ilvl w:val="2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 xml:space="preserve">nº de telemóvel </w:t>
      </w:r>
      <w:r w:rsidR="00921D5A">
        <w:rPr>
          <w:rFonts w:ascii="Avenir Book" w:hAnsi="Avenir Book"/>
          <w:color w:val="000000"/>
          <w:szCs w:val="24"/>
        </w:rPr>
        <w:t>tem de ter 9 dígitos, sendo que o primeiro será sempre 9 e o segundo respeitante à</w:t>
      </w:r>
      <w:r>
        <w:rPr>
          <w:rFonts w:ascii="Avenir Book" w:hAnsi="Avenir Book"/>
          <w:color w:val="000000"/>
          <w:szCs w:val="24"/>
        </w:rPr>
        <w:t xml:space="preserve"> rede;</w:t>
      </w:r>
    </w:p>
    <w:p w14:paraId="585173EA" w14:textId="2B2D5A65" w:rsidR="00E26B3C" w:rsidRDefault="00E26B3C" w:rsidP="00921D5A">
      <w:pPr>
        <w:pStyle w:val="ListParagraph"/>
        <w:numPr>
          <w:ilvl w:val="2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telefone fixo</w:t>
      </w:r>
      <w:r>
        <w:rPr>
          <w:rFonts w:ascii="Avenir Book" w:hAnsi="Avenir Book"/>
          <w:color w:val="000000"/>
          <w:szCs w:val="24"/>
        </w:rPr>
        <w:t xml:space="preserve"> também deve ser constituído por 9 dígitos e os primeiros 3 são respeitantes à zona.</w:t>
      </w:r>
    </w:p>
    <w:p w14:paraId="4BDE6D9C" w14:textId="77777777" w:rsidR="00921D5A" w:rsidRDefault="00921D5A" w:rsidP="00921D5A">
      <w:pPr>
        <w:pStyle w:val="ListParagraph"/>
        <w:numPr>
          <w:ilvl w:val="0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contribuinte</w:t>
      </w:r>
      <w:r>
        <w:rPr>
          <w:rFonts w:ascii="Avenir Book" w:hAnsi="Avenir Book"/>
          <w:color w:val="000000"/>
          <w:szCs w:val="24"/>
        </w:rPr>
        <w:t>:</w:t>
      </w:r>
    </w:p>
    <w:p w14:paraId="747D8930" w14:textId="596C4258" w:rsidR="00921D5A" w:rsidRPr="00921D5A" w:rsidRDefault="00E26B3C" w:rsidP="00921D5A">
      <w:pPr>
        <w:pStyle w:val="ListParagraph"/>
        <w:numPr>
          <w:ilvl w:val="2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T</w:t>
      </w:r>
      <w:r w:rsidR="00921D5A">
        <w:rPr>
          <w:rFonts w:ascii="Avenir Book" w:hAnsi="Avenir Book"/>
          <w:color w:val="000000"/>
          <w:szCs w:val="24"/>
        </w:rPr>
        <w:t>em de ter 9 dígitos.</w:t>
      </w:r>
    </w:p>
    <w:p w14:paraId="7732E5A4" w14:textId="77777777" w:rsidR="008E5E60" w:rsidRDefault="00921D5A" w:rsidP="008E5E60">
      <w:pPr>
        <w:pStyle w:val="ListParagraph"/>
        <w:numPr>
          <w:ilvl w:val="0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>:</w:t>
      </w:r>
    </w:p>
    <w:p w14:paraId="0EC71422" w14:textId="0799764A" w:rsidR="008E5E60" w:rsidRPr="008E5E60" w:rsidRDefault="008E5E60" w:rsidP="008E5E60">
      <w:pPr>
        <w:pStyle w:val="ListParagraph"/>
        <w:numPr>
          <w:ilvl w:val="2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É uma </w:t>
      </w:r>
      <w:proofErr w:type="spellStart"/>
      <w:r>
        <w:rPr>
          <w:rFonts w:ascii="Avenir Book" w:hAnsi="Avenir Book"/>
          <w:color w:val="000000"/>
          <w:szCs w:val="24"/>
        </w:rPr>
        <w:t>string</w:t>
      </w:r>
      <w:proofErr w:type="spellEnd"/>
      <w:r>
        <w:rPr>
          <w:rFonts w:ascii="Avenir Book" w:hAnsi="Avenir Book"/>
          <w:color w:val="000000"/>
          <w:szCs w:val="24"/>
        </w:rPr>
        <w:t xml:space="preserve"> constituída por 4 números, hífen e mais 3 números.</w:t>
      </w:r>
    </w:p>
    <w:p w14:paraId="60854791" w14:textId="76A0B831" w:rsidR="008E5E60" w:rsidRDefault="008E5E60" w:rsidP="008E5E60">
      <w:pPr>
        <w:pStyle w:val="ListParagraph"/>
        <w:numPr>
          <w:ilvl w:val="0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 w:rsidRPr="008E5E60">
        <w:rPr>
          <w:rFonts w:ascii="Avenir Book" w:hAnsi="Avenir Book"/>
          <w:color w:val="000000"/>
          <w:szCs w:val="24"/>
        </w:rPr>
        <w:t xml:space="preserve">O </w:t>
      </w:r>
      <w:r w:rsidRPr="008E5E60">
        <w:rPr>
          <w:rFonts w:ascii="Avenir Book" w:hAnsi="Avenir Book"/>
          <w:b/>
          <w:color w:val="000000"/>
          <w:szCs w:val="24"/>
        </w:rPr>
        <w:t>regime</w:t>
      </w:r>
      <w:r w:rsidRPr="008E5E60">
        <w:rPr>
          <w:rFonts w:ascii="Avenir Book" w:hAnsi="Avenir Book"/>
          <w:color w:val="000000"/>
          <w:szCs w:val="24"/>
        </w:rPr>
        <w:t>:</w:t>
      </w:r>
    </w:p>
    <w:p w14:paraId="255BB7A5" w14:textId="613E7F93" w:rsidR="008E5E60" w:rsidRPr="008E5E60" w:rsidRDefault="008E5E60" w:rsidP="008E5E60">
      <w:pPr>
        <w:pStyle w:val="ListParagraph"/>
        <w:numPr>
          <w:ilvl w:val="2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Pode ser anual, mensal ou pontual.</w:t>
      </w:r>
    </w:p>
    <w:p w14:paraId="336D9148" w14:textId="1AC27E99" w:rsidR="00EB3FEE" w:rsidRPr="008E5E60" w:rsidRDefault="00F2487A" w:rsidP="00F2487A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Vários </w:t>
      </w:r>
      <w:r w:rsidR="008E5E60">
        <w:rPr>
          <w:rFonts w:ascii="Avenir Book" w:hAnsi="Avenir Book"/>
          <w:color w:val="000000"/>
          <w:szCs w:val="24"/>
        </w:rPr>
        <w:t>membros</w:t>
      </w:r>
      <w:r w:rsidR="002E6BBC">
        <w:rPr>
          <w:rFonts w:ascii="Avenir Book" w:hAnsi="Avenir Book"/>
          <w:color w:val="000000"/>
          <w:szCs w:val="24"/>
        </w:rPr>
        <w:t xml:space="preserve"> podem estar associados a vários ginásios, dado que o </w:t>
      </w:r>
      <w:r w:rsidR="002E6BBC">
        <w:rPr>
          <w:rFonts w:ascii="Avenir Book" w:hAnsi="Avenir Book"/>
          <w:b/>
          <w:i/>
          <w:color w:val="000000"/>
          <w:szCs w:val="24"/>
        </w:rPr>
        <w:t>Contrato</w:t>
      </w:r>
      <w:r w:rsidR="002E6BBC">
        <w:rPr>
          <w:rFonts w:ascii="Avenir Book" w:hAnsi="Avenir Book"/>
          <w:color w:val="000000"/>
          <w:szCs w:val="24"/>
        </w:rPr>
        <w:t xml:space="preserve"> é feito com a cadeia e não um </w:t>
      </w:r>
      <w:r w:rsidR="002E6BBC">
        <w:rPr>
          <w:rFonts w:ascii="Avenir Book" w:hAnsi="Avenir Book"/>
          <w:b/>
          <w:i/>
          <w:color w:val="000000"/>
          <w:szCs w:val="24"/>
        </w:rPr>
        <w:t>Ginásio</w:t>
      </w:r>
      <w:r w:rsidR="002E6BBC">
        <w:rPr>
          <w:rFonts w:ascii="Avenir Book" w:hAnsi="Avenir Book"/>
          <w:color w:val="000000"/>
          <w:szCs w:val="24"/>
        </w:rPr>
        <w:t xml:space="preserve"> particular. No entanto, um </w:t>
      </w:r>
      <w:r w:rsidR="002E6BBC">
        <w:rPr>
          <w:rFonts w:ascii="Avenir Book" w:hAnsi="Avenir Book"/>
          <w:b/>
          <w:i/>
          <w:color w:val="000000"/>
          <w:szCs w:val="24"/>
        </w:rPr>
        <w:t>Membro</w:t>
      </w:r>
      <w:r w:rsidR="002E6BBC">
        <w:rPr>
          <w:rFonts w:ascii="Avenir Book" w:hAnsi="Avenir Book"/>
          <w:color w:val="000000"/>
          <w:szCs w:val="24"/>
        </w:rPr>
        <w:t xml:space="preserve"> só possui um tipo de </w:t>
      </w:r>
      <w:r w:rsidR="008E5E60" w:rsidRPr="008E5E60">
        <w:rPr>
          <w:rFonts w:ascii="Avenir Book" w:hAnsi="Avenir Book"/>
          <w:b/>
          <w:i/>
          <w:color w:val="000000"/>
          <w:szCs w:val="24"/>
        </w:rPr>
        <w:t>C</w:t>
      </w:r>
      <w:r w:rsidR="002E6BBC" w:rsidRPr="008E5E60">
        <w:rPr>
          <w:rFonts w:ascii="Avenir Book" w:hAnsi="Avenir Book"/>
          <w:b/>
          <w:i/>
          <w:color w:val="000000"/>
          <w:szCs w:val="24"/>
        </w:rPr>
        <w:t>ontrato</w:t>
      </w:r>
      <w:r w:rsidR="002E6BBC">
        <w:rPr>
          <w:rFonts w:ascii="Avenir Book" w:hAnsi="Avenir Book"/>
          <w:color w:val="000000"/>
          <w:szCs w:val="24"/>
        </w:rPr>
        <w:t>.</w:t>
      </w:r>
      <w:r w:rsidR="008E5E60">
        <w:rPr>
          <w:rFonts w:ascii="Avenir Book" w:hAnsi="Avenir Book"/>
          <w:color w:val="000000"/>
          <w:szCs w:val="24"/>
        </w:rPr>
        <w:t xml:space="preserve"> E um </w:t>
      </w:r>
      <w:r w:rsidR="008E5E60">
        <w:rPr>
          <w:rFonts w:ascii="Avenir Book" w:hAnsi="Avenir Book"/>
          <w:b/>
          <w:i/>
          <w:color w:val="000000"/>
          <w:szCs w:val="24"/>
        </w:rPr>
        <w:t>Contrato</w:t>
      </w:r>
      <w:r w:rsidR="008E5E60">
        <w:rPr>
          <w:rFonts w:ascii="Avenir Book" w:hAnsi="Avenir Book"/>
          <w:color w:val="000000"/>
          <w:szCs w:val="24"/>
        </w:rPr>
        <w:t xml:space="preserve"> pode estar associado a vários horários.</w:t>
      </w:r>
    </w:p>
    <w:p w14:paraId="6239FEB8" w14:textId="355C04E5" w:rsidR="002E6BBC" w:rsidRDefault="002E6BBC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Ginásio </w:t>
      </w:r>
      <w:r w:rsidR="008E5E60">
        <w:rPr>
          <w:rFonts w:ascii="Avenir Book" w:hAnsi="Avenir Book"/>
          <w:color w:val="000000"/>
          <w:szCs w:val="24"/>
        </w:rPr>
        <w:t>pode ter vários professores,</w:t>
      </w:r>
      <w:r>
        <w:rPr>
          <w:rFonts w:ascii="Avenir Book" w:hAnsi="Avenir Book"/>
          <w:color w:val="000000"/>
          <w:szCs w:val="24"/>
        </w:rPr>
        <w:t xml:space="preserve"> treinadores </w:t>
      </w:r>
      <w:r w:rsidR="008E5E60">
        <w:rPr>
          <w:rFonts w:ascii="Avenir Book" w:hAnsi="Avenir Book"/>
          <w:color w:val="000000"/>
          <w:szCs w:val="24"/>
        </w:rPr>
        <w:t xml:space="preserve">e gerentes </w:t>
      </w:r>
      <w:r>
        <w:rPr>
          <w:rFonts w:ascii="Avenir Book" w:hAnsi="Avenir Book"/>
          <w:color w:val="000000"/>
          <w:szCs w:val="24"/>
        </w:rPr>
        <w:t>e estes também se podem deslocar a ginásios diferentes, dado que são funci</w:t>
      </w:r>
      <w:r w:rsidR="008E5E60">
        <w:rPr>
          <w:rFonts w:ascii="Avenir Book" w:hAnsi="Avenir Book"/>
          <w:color w:val="000000"/>
          <w:szCs w:val="24"/>
        </w:rPr>
        <w:t>onários da cadeia. Porém, os</w:t>
      </w:r>
      <w:r>
        <w:rPr>
          <w:rFonts w:ascii="Avenir Book" w:hAnsi="Avenir Book"/>
          <w:color w:val="000000"/>
          <w:szCs w:val="24"/>
        </w:rPr>
        <w:t xml:space="preserve"> </w:t>
      </w:r>
      <w:r w:rsidR="008E5E60">
        <w:rPr>
          <w:rFonts w:ascii="Avenir Book" w:hAnsi="Avenir Book"/>
          <w:color w:val="000000"/>
          <w:szCs w:val="24"/>
        </w:rPr>
        <w:t>rececionistas são afiliados</w:t>
      </w:r>
      <w:r>
        <w:rPr>
          <w:rFonts w:ascii="Avenir Book" w:hAnsi="Avenir Book"/>
          <w:color w:val="000000"/>
          <w:szCs w:val="24"/>
        </w:rPr>
        <w:t xml:space="preserve"> a um só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. Cada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emprega ainda mais do que um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, fixo nesse mesmo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>.</w:t>
      </w:r>
    </w:p>
    <w:p w14:paraId="4384145B" w14:textId="4FBD070A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vem associado a vários balneários e salas.</w:t>
      </w:r>
    </w:p>
    <w:p w14:paraId="40323E82" w14:textId="74241B92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pode albergar vários tipos de </w:t>
      </w: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. Ainda, cada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 diversas modalidades, lecionadas por vários professores.</w:t>
      </w:r>
    </w:p>
    <w:p w14:paraId="74E6AB9F" w14:textId="1E9C7787" w:rsidR="007F4565" w:rsidRDefault="00DA539F" w:rsidP="00C00C11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Cada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possui vários horários e, ao mesmo tem</w:t>
      </w:r>
      <w:r w:rsidR="007F4565">
        <w:rPr>
          <w:rFonts w:ascii="Avenir Book" w:hAnsi="Avenir Book"/>
          <w:color w:val="000000"/>
          <w:szCs w:val="24"/>
        </w:rPr>
        <w:t>po, podem decorrer várias aulas.</w:t>
      </w:r>
    </w:p>
    <w:p w14:paraId="47BC51D7" w14:textId="33BFEFB5" w:rsidR="00C46597" w:rsidRPr="00C00C11" w:rsidRDefault="007F4565" w:rsidP="007F4565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0BE9C658" w14:textId="17C33B90" w:rsidR="00F96F52" w:rsidRPr="00A063DF" w:rsidRDefault="003E4086" w:rsidP="00A063DF">
      <w:pPr>
        <w:pStyle w:val="Heading1"/>
        <w:numPr>
          <w:ilvl w:val="0"/>
          <w:numId w:val="37"/>
        </w:numPr>
      </w:pPr>
      <w:r>
        <w:lastRenderedPageBreak/>
        <w:t>Diagrama UML</w:t>
      </w:r>
    </w:p>
    <w:p w14:paraId="6C974C96" w14:textId="57FCBE9C" w:rsidR="0076040A" w:rsidRPr="00A063DF" w:rsidRDefault="0076040A" w:rsidP="0065350B">
      <w:pPr>
        <w:pStyle w:val="CorpoTexto"/>
        <w:ind w:firstLine="0"/>
        <w:rPr>
          <w:rFonts w:ascii="Avenir Book" w:eastAsia="SimSun" w:hAnsi="Avenir Book"/>
        </w:rPr>
      </w:pPr>
    </w:p>
    <w:p w14:paraId="68175B66" w14:textId="655BC267" w:rsidR="00763C05" w:rsidRDefault="007F4565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0C3DC67B" wp14:editId="38E49B8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44799" cy="613187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stão de cadeia de Ginás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99" cy="6131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C05">
        <w:rPr>
          <w:rFonts w:ascii="Avenir Book" w:eastAsia="Times New Roman" w:hAnsi="Avenir Book" w:cs="Times New Roman"/>
          <w:color w:val="000000"/>
          <w:szCs w:val="24"/>
        </w:rPr>
        <w:br w:type="page"/>
      </w:r>
      <w:bookmarkStart w:id="1" w:name="_GoBack"/>
      <w:bookmarkEnd w:id="1"/>
    </w:p>
    <w:p w14:paraId="39C6249C" w14:textId="44997966" w:rsidR="00763C05" w:rsidRPr="00A063DF" w:rsidRDefault="00083914" w:rsidP="00763C05">
      <w:pPr>
        <w:pStyle w:val="Heading1"/>
        <w:numPr>
          <w:ilvl w:val="0"/>
          <w:numId w:val="37"/>
        </w:numPr>
      </w:pPr>
      <w:r>
        <w:lastRenderedPageBreak/>
        <w:t>Modelo Relacional</w:t>
      </w:r>
    </w:p>
    <w:p w14:paraId="71D3D08C" w14:textId="2D188BAF" w:rsidR="009C6D8B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idPessoa</w:t>
      </w:r>
      <w:proofErr w:type="spellEnd"/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B.I</w:t>
      </w:r>
      <w:r>
        <w:rPr>
          <w:rFonts w:ascii="Avenir Book" w:hAnsi="Avenir Book"/>
          <w:color w:val="000000"/>
          <w:szCs w:val="24"/>
        </w:rPr>
        <w:t xml:space="preserve">., </w:t>
      </w:r>
      <w:r w:rsidRPr="00471C26">
        <w:rPr>
          <w:rFonts w:ascii="Avenir Book" w:hAnsi="Avenir Book"/>
          <w:b/>
          <w:color w:val="000000"/>
          <w:szCs w:val="24"/>
        </w:rPr>
        <w:t>nº contribuinte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telemóvel</w:t>
      </w:r>
      <w:r>
        <w:rPr>
          <w:rFonts w:ascii="Avenir Book" w:hAnsi="Avenir Book"/>
          <w:color w:val="000000"/>
          <w:szCs w:val="24"/>
        </w:rPr>
        <w:t>)</w:t>
      </w:r>
    </w:p>
    <w:p w14:paraId="5A6C0462" w14:textId="7C16D6F3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idFuncionário</w:t>
      </w:r>
      <w:proofErr w:type="spellEnd"/>
      <w:r>
        <w:rPr>
          <w:rFonts w:ascii="Avenir Book" w:hAnsi="Avenir Book"/>
          <w:color w:val="000000"/>
          <w:szCs w:val="24"/>
        </w:rPr>
        <w:t xml:space="preserve">-&gt;Pessoa, </w:t>
      </w:r>
      <w:r w:rsidRPr="00471C26">
        <w:rPr>
          <w:rFonts w:ascii="Avenir Book" w:hAnsi="Avenir Book"/>
          <w:b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habilitações profissionais</w:t>
      </w:r>
      <w:r>
        <w:rPr>
          <w:rFonts w:ascii="Avenir Book" w:hAnsi="Avenir Book"/>
          <w:color w:val="000000"/>
          <w:szCs w:val="24"/>
        </w:rPr>
        <w:t>)</w:t>
      </w:r>
    </w:p>
    <w:p w14:paraId="3DC778BA" w14:textId="46925ECE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idProfessor</w:t>
      </w:r>
      <w:proofErr w:type="spellEnd"/>
      <w:r>
        <w:rPr>
          <w:rFonts w:ascii="Avenir Book" w:hAnsi="Avenir Book"/>
          <w:color w:val="000000"/>
          <w:szCs w:val="24"/>
        </w:rPr>
        <w:t>-&gt;Funcionário)</w:t>
      </w:r>
    </w:p>
    <w:p w14:paraId="73E4FF1E" w14:textId="135C70FF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idTreinador</w:t>
      </w:r>
      <w:proofErr w:type="spellEnd"/>
      <w:r>
        <w:rPr>
          <w:rFonts w:ascii="Avenir Book" w:hAnsi="Avenir Book"/>
          <w:color w:val="000000"/>
          <w:szCs w:val="24"/>
        </w:rPr>
        <w:t>-&gt;Funcionário)</w:t>
      </w:r>
    </w:p>
    <w:p w14:paraId="331C22DA" w14:textId="0C3CEB79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idRececionista</w:t>
      </w:r>
      <w:proofErr w:type="spellEnd"/>
      <w:r>
        <w:rPr>
          <w:rFonts w:ascii="Avenir Book" w:hAnsi="Avenir Book"/>
          <w:color w:val="000000"/>
          <w:szCs w:val="24"/>
        </w:rPr>
        <w:t>-&gt;Funcionário)</w:t>
      </w:r>
    </w:p>
    <w:p w14:paraId="5971CFE6" w14:textId="7153EE3D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idContínuo</w:t>
      </w:r>
      <w:proofErr w:type="spellEnd"/>
      <w:r>
        <w:rPr>
          <w:rFonts w:ascii="Avenir Book" w:hAnsi="Avenir Book"/>
          <w:color w:val="000000"/>
          <w:szCs w:val="24"/>
        </w:rPr>
        <w:t>-&gt;Funcionário)</w:t>
      </w:r>
    </w:p>
    <w:p w14:paraId="0CD3A523" w14:textId="3C0616F8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idGerente</w:t>
      </w:r>
      <w:proofErr w:type="spellEnd"/>
      <w:r>
        <w:rPr>
          <w:rFonts w:ascii="Avenir Book" w:hAnsi="Avenir Book"/>
          <w:color w:val="000000"/>
          <w:szCs w:val="24"/>
        </w:rPr>
        <w:t>-&gt;Funcionário)</w:t>
      </w:r>
    </w:p>
    <w:p w14:paraId="539FDD42" w14:textId="645B2F66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idMembro</w:t>
      </w:r>
      <w:proofErr w:type="spellEnd"/>
      <w:r>
        <w:rPr>
          <w:rFonts w:ascii="Avenir Book" w:hAnsi="Avenir Book"/>
          <w:color w:val="000000"/>
          <w:szCs w:val="24"/>
        </w:rPr>
        <w:t>-&gt;Pessoa, ativo)</w:t>
      </w:r>
    </w:p>
    <w:p w14:paraId="528B4548" w14:textId="0DBA8FF3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="005372B3">
        <w:rPr>
          <w:rFonts w:ascii="Avenir Book" w:hAnsi="Avenir Book"/>
          <w:color w:val="000000"/>
          <w:szCs w:val="24"/>
        </w:rPr>
        <w:t>idMembro</w:t>
      </w:r>
      <w:proofErr w:type="spellEnd"/>
      <w:r w:rsidR="005372B3">
        <w:rPr>
          <w:rFonts w:ascii="Avenir Book" w:hAnsi="Avenir Book"/>
          <w:color w:val="000000"/>
          <w:szCs w:val="24"/>
        </w:rPr>
        <w:t>-&gt;Membro</w:t>
      </w:r>
      <w:r w:rsidR="007B41B8">
        <w:rPr>
          <w:rFonts w:ascii="Avenir Book" w:hAnsi="Avenir Book"/>
          <w:color w:val="000000"/>
          <w:szCs w:val="24"/>
        </w:rPr>
        <w:t xml:space="preserve">, </w:t>
      </w:r>
      <w:r w:rsidR="007B41B8" w:rsidRPr="00471C26">
        <w:rPr>
          <w:rFonts w:ascii="Avenir Book" w:hAnsi="Avenir Book"/>
          <w:b/>
          <w:color w:val="000000"/>
          <w:szCs w:val="24"/>
        </w:rPr>
        <w:t>pagamento</w:t>
      </w:r>
      <w:r w:rsidR="003C6D5C">
        <w:rPr>
          <w:rFonts w:ascii="Avenir Book" w:hAnsi="Avenir Book"/>
          <w:color w:val="000000"/>
          <w:szCs w:val="24"/>
        </w:rPr>
        <w:t xml:space="preserve">, </w:t>
      </w:r>
      <w:r w:rsidR="00293993" w:rsidRPr="00471C26">
        <w:rPr>
          <w:rFonts w:ascii="Avenir Book" w:hAnsi="Avenir Book"/>
          <w:b/>
          <w:color w:val="000000"/>
          <w:szCs w:val="24"/>
        </w:rPr>
        <w:t>regime</w:t>
      </w:r>
      <w:r w:rsidR="00332890">
        <w:rPr>
          <w:rFonts w:ascii="Avenir Book" w:hAnsi="Avenir Book"/>
          <w:color w:val="000000"/>
          <w:szCs w:val="24"/>
        </w:rPr>
        <w:t xml:space="preserve">, </w:t>
      </w:r>
      <w:proofErr w:type="spellStart"/>
      <w:r w:rsidR="00293993">
        <w:rPr>
          <w:rFonts w:ascii="Avenir Book" w:hAnsi="Avenir Book"/>
          <w:color w:val="000000"/>
          <w:szCs w:val="24"/>
        </w:rPr>
        <w:t>idHorário</w:t>
      </w:r>
      <w:proofErr w:type="spellEnd"/>
      <w:r w:rsidR="00293993">
        <w:rPr>
          <w:rFonts w:ascii="Avenir Book" w:hAnsi="Avenir Book"/>
          <w:color w:val="000000"/>
          <w:szCs w:val="24"/>
        </w:rPr>
        <w:t>-&gt;Horário</w:t>
      </w:r>
      <w:r w:rsidR="007B41B8">
        <w:rPr>
          <w:rFonts w:ascii="Avenir Book" w:hAnsi="Avenir Book"/>
          <w:color w:val="000000"/>
          <w:szCs w:val="24"/>
        </w:rPr>
        <w:t>)</w:t>
      </w:r>
    </w:p>
    <w:p w14:paraId="76BDDDD0" w14:textId="514F4655" w:rsidR="00471C26" w:rsidRPr="00471C26" w:rsidRDefault="00471C26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Horário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id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início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fim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dia da semana</w:t>
      </w:r>
      <w:r>
        <w:rPr>
          <w:rFonts w:ascii="Avenir Book" w:eastAsia="Times New Roman" w:hAnsi="Avenir Book" w:cs="Times New Roman"/>
          <w:color w:val="000000"/>
          <w:szCs w:val="24"/>
        </w:rPr>
        <w:t>)</w:t>
      </w:r>
    </w:p>
    <w:p w14:paraId="50ABF2B9" w14:textId="30866961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(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telefone fixo</w:t>
      </w:r>
      <w:r>
        <w:rPr>
          <w:rFonts w:ascii="Avenir Book" w:hAnsi="Avenir Book"/>
          <w:color w:val="000000"/>
          <w:szCs w:val="24"/>
        </w:rPr>
        <w:t>)</w:t>
      </w:r>
    </w:p>
    <w:p w14:paraId="1ACC1D85" w14:textId="78280186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(</w:t>
      </w:r>
      <w:r w:rsidR="003D5BAB" w:rsidRPr="00471C26">
        <w:rPr>
          <w:rFonts w:ascii="Avenir Book" w:hAnsi="Avenir Book"/>
          <w:b/>
          <w:color w:val="000000"/>
          <w:szCs w:val="24"/>
        </w:rPr>
        <w:t>número</w:t>
      </w:r>
      <w:r w:rsidR="003D5BAB"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 w:rsidR="003D5BAB">
        <w:rPr>
          <w:rFonts w:ascii="Avenir Book" w:hAnsi="Avenir Book"/>
          <w:color w:val="000000"/>
          <w:szCs w:val="24"/>
        </w:rPr>
        <w:t>,</w:t>
      </w:r>
      <w:r w:rsidR="003D5BAB" w:rsidRPr="003D5BAB">
        <w:rPr>
          <w:rFonts w:ascii="Avenir Book" w:hAnsi="Avenir Book"/>
          <w:color w:val="000000"/>
          <w:szCs w:val="24"/>
        </w:rPr>
        <w:t xml:space="preserve"> </w:t>
      </w:r>
      <w:proofErr w:type="spellStart"/>
      <w:r w:rsidR="003D5BAB">
        <w:rPr>
          <w:rFonts w:ascii="Avenir Book" w:hAnsi="Avenir Book"/>
          <w:color w:val="000000"/>
          <w:szCs w:val="24"/>
        </w:rPr>
        <w:t>nom</w:t>
      </w:r>
      <w:r w:rsidR="009C1C4F">
        <w:rPr>
          <w:rFonts w:ascii="Avenir Book" w:hAnsi="Avenir Book"/>
          <w:color w:val="000000"/>
          <w:szCs w:val="24"/>
        </w:rPr>
        <w:t>e</w:t>
      </w:r>
      <w:r w:rsidR="003D5BAB">
        <w:rPr>
          <w:rFonts w:ascii="Avenir Book" w:hAnsi="Avenir Book"/>
          <w:color w:val="000000"/>
          <w:szCs w:val="24"/>
        </w:rPr>
        <w:t>Ginásio</w:t>
      </w:r>
      <w:proofErr w:type="spellEnd"/>
      <w:r w:rsidR="003D5BAB">
        <w:rPr>
          <w:rFonts w:ascii="Avenir Book" w:hAnsi="Avenir Book"/>
          <w:color w:val="000000"/>
          <w:szCs w:val="24"/>
        </w:rPr>
        <w:t>-&gt;Ginásio</w:t>
      </w:r>
      <w:r>
        <w:rPr>
          <w:rFonts w:ascii="Avenir Book" w:hAnsi="Avenir Book"/>
          <w:color w:val="000000"/>
          <w:szCs w:val="24"/>
        </w:rPr>
        <w:t>)</w:t>
      </w:r>
    </w:p>
    <w:p w14:paraId="4A26D6F5" w14:textId="06535F95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(</w:t>
      </w:r>
      <w:r w:rsidRPr="00471C26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dimensão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 w:rsidR="009C1C4F">
        <w:rPr>
          <w:rFonts w:ascii="Avenir Book" w:hAnsi="Avenir Book"/>
          <w:color w:val="000000"/>
          <w:szCs w:val="24"/>
        </w:rPr>
        <w:t>,</w:t>
      </w:r>
      <w:r w:rsidR="009C1C4F" w:rsidRPr="009C1C4F">
        <w:rPr>
          <w:rFonts w:ascii="Avenir Book" w:hAnsi="Avenir Book"/>
          <w:color w:val="000000"/>
          <w:szCs w:val="24"/>
        </w:rPr>
        <w:t xml:space="preserve"> </w:t>
      </w:r>
      <w:proofErr w:type="spellStart"/>
      <w:r w:rsidR="009C1C4F">
        <w:rPr>
          <w:rFonts w:ascii="Avenir Book" w:hAnsi="Avenir Book"/>
          <w:color w:val="000000"/>
          <w:szCs w:val="24"/>
        </w:rPr>
        <w:t>nomeGinásio</w:t>
      </w:r>
      <w:proofErr w:type="spellEnd"/>
      <w:r w:rsidR="009C1C4F">
        <w:rPr>
          <w:rFonts w:ascii="Avenir Book" w:hAnsi="Avenir Book"/>
          <w:color w:val="000000"/>
          <w:szCs w:val="24"/>
        </w:rPr>
        <w:t>-&gt;Ginásio</w:t>
      </w:r>
      <w:r>
        <w:rPr>
          <w:rFonts w:ascii="Avenir Book" w:hAnsi="Avenir Book"/>
          <w:color w:val="000000"/>
          <w:szCs w:val="24"/>
        </w:rPr>
        <w:t>)</w:t>
      </w:r>
    </w:p>
    <w:p w14:paraId="557DA944" w14:textId="2E4477DA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471C26">
        <w:rPr>
          <w:rFonts w:ascii="Avenir Book" w:hAnsi="Avenir Book"/>
          <w:b/>
          <w:color w:val="000000"/>
          <w:szCs w:val="24"/>
        </w:rPr>
        <w:t>id</w:t>
      </w:r>
      <w:r w:rsidR="00CB6CAE"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disponível</w:t>
      </w:r>
      <w:r>
        <w:rPr>
          <w:rFonts w:ascii="Avenir Book" w:hAnsi="Avenir Book"/>
          <w:color w:val="000000"/>
          <w:szCs w:val="24"/>
        </w:rPr>
        <w:t xml:space="preserve">, </w:t>
      </w:r>
      <w:proofErr w:type="spellStart"/>
      <w:r w:rsidR="009C1C4F">
        <w:rPr>
          <w:rFonts w:ascii="Avenir Book" w:hAnsi="Avenir Book"/>
          <w:color w:val="000000"/>
          <w:szCs w:val="24"/>
        </w:rPr>
        <w:t>número</w:t>
      </w:r>
      <w:r w:rsidR="00592C9D">
        <w:rPr>
          <w:rFonts w:ascii="Avenir Book" w:hAnsi="Avenir Book"/>
          <w:color w:val="000000"/>
          <w:szCs w:val="24"/>
        </w:rPr>
        <w:t>Sala</w:t>
      </w:r>
      <w:proofErr w:type="spellEnd"/>
      <w:r w:rsidR="009C1C4F">
        <w:rPr>
          <w:rFonts w:ascii="Avenir Book" w:hAnsi="Avenir Book"/>
          <w:color w:val="000000"/>
          <w:szCs w:val="24"/>
        </w:rPr>
        <w:t>-&gt;Sala</w:t>
      </w:r>
      <w:r>
        <w:rPr>
          <w:rFonts w:ascii="Avenir Book" w:hAnsi="Avenir Book"/>
          <w:color w:val="000000"/>
          <w:szCs w:val="24"/>
        </w:rPr>
        <w:t>)</w:t>
      </w:r>
    </w:p>
    <w:p w14:paraId="7CBEA7B1" w14:textId="3A9BA1E3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471C26">
        <w:rPr>
          <w:rFonts w:ascii="Avenir Book" w:hAnsi="Avenir Book"/>
          <w:b/>
          <w:color w:val="000000"/>
          <w:szCs w:val="24"/>
        </w:rPr>
        <w:t>nome</w:t>
      </w:r>
      <w:r w:rsidR="004513DC">
        <w:rPr>
          <w:rFonts w:ascii="Avenir Book" w:hAnsi="Avenir Book"/>
          <w:b/>
          <w:color w:val="000000"/>
          <w:szCs w:val="24"/>
        </w:rPr>
        <w:t xml:space="preserve">, </w:t>
      </w:r>
      <w:proofErr w:type="spellStart"/>
      <w:r w:rsidR="006472C4">
        <w:rPr>
          <w:rFonts w:ascii="Avenir Book" w:hAnsi="Avenir Book"/>
          <w:b/>
          <w:color w:val="000000"/>
          <w:szCs w:val="24"/>
        </w:rPr>
        <w:t>id</w:t>
      </w:r>
      <w:r w:rsidR="006472C4">
        <w:rPr>
          <w:rFonts w:ascii="Avenir Book" w:hAnsi="Avenir Book"/>
          <w:color w:val="000000"/>
          <w:szCs w:val="24"/>
        </w:rPr>
        <w:t>H</w:t>
      </w:r>
      <w:r w:rsidR="00EE0BEB" w:rsidRPr="006472C4">
        <w:rPr>
          <w:rFonts w:ascii="Avenir Book" w:hAnsi="Avenir Book"/>
          <w:color w:val="000000"/>
          <w:szCs w:val="24"/>
        </w:rPr>
        <w:t>orário</w:t>
      </w:r>
      <w:proofErr w:type="spellEnd"/>
      <w:r w:rsidR="00EE0BEB" w:rsidRPr="006472C4">
        <w:rPr>
          <w:rFonts w:ascii="Avenir Book" w:hAnsi="Avenir Book"/>
          <w:color w:val="000000"/>
          <w:szCs w:val="24"/>
        </w:rPr>
        <w:t>-&gt;Horário</w:t>
      </w:r>
      <w:r w:rsidR="00592C9D">
        <w:rPr>
          <w:rFonts w:ascii="Avenir Book" w:hAnsi="Avenir Book"/>
          <w:color w:val="000000"/>
          <w:szCs w:val="24"/>
        </w:rPr>
        <w:t>)</w:t>
      </w:r>
    </w:p>
    <w:p w14:paraId="4B3F4FDD" w14:textId="26DDF9DD" w:rsidR="00347F4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Leciona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proofErr w:type="spellStart"/>
      <w:r>
        <w:rPr>
          <w:rFonts w:ascii="Avenir Book" w:eastAsia="Times New Roman" w:hAnsi="Avenir Book" w:cs="Times New Roman"/>
          <w:color w:val="000000"/>
          <w:szCs w:val="24"/>
        </w:rPr>
        <w:t>nomeModalidade</w:t>
      </w:r>
      <w:proofErr w:type="spellEnd"/>
      <w:r>
        <w:rPr>
          <w:rFonts w:ascii="Avenir Book" w:eastAsia="Times New Roman" w:hAnsi="Avenir Book" w:cs="Times New Roman"/>
          <w:color w:val="000000"/>
          <w:szCs w:val="24"/>
        </w:rPr>
        <w:t>-&gt;Mod</w:t>
      </w:r>
      <w:r w:rsidR="00347F4C">
        <w:rPr>
          <w:rFonts w:ascii="Avenir Book" w:eastAsia="Times New Roman" w:hAnsi="Avenir Book" w:cs="Times New Roman"/>
          <w:color w:val="000000"/>
          <w:szCs w:val="24"/>
        </w:rPr>
        <w:t xml:space="preserve">alidade, </w:t>
      </w:r>
      <w:proofErr w:type="spellStart"/>
      <w:r w:rsidR="00347F4C">
        <w:rPr>
          <w:rFonts w:ascii="Avenir Book" w:eastAsia="Times New Roman" w:hAnsi="Avenir Book" w:cs="Times New Roman"/>
          <w:color w:val="000000"/>
          <w:szCs w:val="24"/>
        </w:rPr>
        <w:t>idProfessor</w:t>
      </w:r>
      <w:proofErr w:type="spellEnd"/>
      <w:r w:rsidR="00347F4C">
        <w:rPr>
          <w:rFonts w:ascii="Avenir Book" w:eastAsia="Times New Roman" w:hAnsi="Avenir Book" w:cs="Times New Roman"/>
          <w:color w:val="000000"/>
          <w:szCs w:val="24"/>
        </w:rPr>
        <w:t>-&gt;Professor)</w:t>
      </w:r>
    </w:p>
    <w:p w14:paraId="0C5BECAA" w14:textId="77777777" w:rsidR="00521C0C" w:rsidRPr="00521C0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</w:p>
    <w:p w14:paraId="01192EBD" w14:textId="644F68FC" w:rsidR="0067224A" w:rsidRDefault="0067224A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180C5E06" w14:textId="3791D8C2" w:rsidR="0067224A" w:rsidRPr="00A063DF" w:rsidRDefault="00BF5C32" w:rsidP="0067224A">
      <w:pPr>
        <w:pStyle w:val="Heading1"/>
        <w:numPr>
          <w:ilvl w:val="0"/>
          <w:numId w:val="37"/>
        </w:numPr>
      </w:pPr>
      <w:r>
        <w:lastRenderedPageBreak/>
        <w:t>Análise de Dependências Funcionais e Formas Normais</w:t>
      </w:r>
    </w:p>
    <w:p w14:paraId="5E463C01" w14:textId="3EB5A0AF" w:rsidR="00521C0C" w:rsidRPr="00521C0C" w:rsidRDefault="00896857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proofErr w:type="spellStart"/>
      <w:r>
        <w:rPr>
          <w:rFonts w:ascii="Avenir Book" w:hAnsi="Avenir Book"/>
          <w:color w:val="000000"/>
          <w:szCs w:val="24"/>
        </w:rPr>
        <w:t>vgvgv</w:t>
      </w:r>
      <w:proofErr w:type="spellEnd"/>
    </w:p>
    <w:sectPr w:rsidR="00521C0C" w:rsidRPr="00521C0C" w:rsidSect="00A063DF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D1840" w14:textId="77777777" w:rsidR="004B2762" w:rsidRDefault="004B2762">
      <w:pPr>
        <w:spacing w:before="0" w:line="240" w:lineRule="auto"/>
      </w:pPr>
      <w:r>
        <w:separator/>
      </w:r>
    </w:p>
  </w:endnote>
  <w:endnote w:type="continuationSeparator" w:id="0">
    <w:p w14:paraId="6577AFC0" w14:textId="77777777" w:rsidR="004B2762" w:rsidRDefault="004B276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B568EC" w:rsidRDefault="00B568EC" w:rsidP="00644A5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215F3" w:rsidRDefault="000215F3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B568EC" w:rsidRDefault="00B568EC" w:rsidP="00644A5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4565">
      <w:rPr>
        <w:rStyle w:val="PageNumber"/>
        <w:noProof/>
      </w:rPr>
      <w:t>6</w:t>
    </w:r>
    <w:r>
      <w:rPr>
        <w:rStyle w:val="PageNumber"/>
      </w:rPr>
      <w:fldChar w:fldCharType="end"/>
    </w:r>
  </w:p>
  <w:p w14:paraId="7D46DA8F" w14:textId="7F6AB412" w:rsidR="000215F3" w:rsidRDefault="000215F3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E8D94" w14:textId="77777777" w:rsidR="004B2762" w:rsidRDefault="004B2762">
      <w:pPr>
        <w:spacing w:before="0" w:line="240" w:lineRule="auto"/>
      </w:pPr>
      <w:r>
        <w:separator/>
      </w:r>
    </w:p>
  </w:footnote>
  <w:footnote w:type="continuationSeparator" w:id="0">
    <w:p w14:paraId="22144AF3" w14:textId="77777777" w:rsidR="004B2762" w:rsidRDefault="004B276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215F3" w:rsidRPr="0056543C" w:rsidRDefault="000215F3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33DB3" w14:textId="29312BF6" w:rsidR="00741E23" w:rsidRPr="00B52E16" w:rsidRDefault="000215F3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 w:rsidR="00741E23">
      <w:rPr>
        <w:rFonts w:ascii="Avenir Book" w:hAnsi="Avenir Book"/>
        <w:sz w:val="24"/>
      </w:rPr>
      <w:t>Base</w:t>
    </w:r>
    <w:r w:rsidR="00000843">
      <w:rPr>
        <w:rFonts w:ascii="Avenir Book" w:hAnsi="Avenir Book"/>
        <w:sz w:val="24"/>
      </w:rPr>
      <w:t>s</w:t>
    </w:r>
    <w:r w:rsidR="00741E23">
      <w:rPr>
        <w:rFonts w:ascii="Avenir Book" w:hAnsi="Avenir Book"/>
        <w:sz w:val="24"/>
      </w:rPr>
      <w:t xml:space="preserve"> de Dados</w:t>
    </w:r>
  </w:p>
  <w:p w14:paraId="7B9757DA" w14:textId="77777777" w:rsidR="000215F3" w:rsidRDefault="000215F3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215F3" w:rsidRDefault="000215F3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215F3" w:rsidRDefault="000215F3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6E63"/>
    <w:multiLevelType w:val="hybridMultilevel"/>
    <w:tmpl w:val="574C8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305A0"/>
    <w:multiLevelType w:val="hybridMultilevel"/>
    <w:tmpl w:val="D43EC9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41B0A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E71F69"/>
    <w:multiLevelType w:val="hybridMultilevel"/>
    <w:tmpl w:val="86B8BBCC"/>
    <w:lvl w:ilvl="0" w:tplc="5E706A9C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9146866"/>
    <w:multiLevelType w:val="multilevel"/>
    <w:tmpl w:val="A7749C8A"/>
    <w:lvl w:ilvl="0">
      <w:start w:val="1"/>
      <w:numFmt w:val="decimal"/>
      <w:lvlText w:val="Capítulo %1 - 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Arial" w:hAnsi="Arial"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firstLine="44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0C7235C6"/>
    <w:multiLevelType w:val="hybridMultilevel"/>
    <w:tmpl w:val="7B249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2B5AF6"/>
    <w:multiLevelType w:val="hybridMultilevel"/>
    <w:tmpl w:val="A496B924"/>
    <w:lvl w:ilvl="0" w:tplc="0416000F">
      <w:start w:val="1"/>
      <w:numFmt w:val="decimal"/>
      <w:lvlText w:val="%1."/>
      <w:lvlJc w:val="left"/>
      <w:pPr>
        <w:ind w:left="8469" w:hanging="360"/>
      </w:pPr>
    </w:lvl>
    <w:lvl w:ilvl="1" w:tplc="04160019" w:tentative="1">
      <w:start w:val="1"/>
      <w:numFmt w:val="lowerLetter"/>
      <w:lvlText w:val="%2."/>
      <w:lvlJc w:val="left"/>
      <w:pPr>
        <w:ind w:left="9189" w:hanging="360"/>
      </w:pPr>
    </w:lvl>
    <w:lvl w:ilvl="2" w:tplc="0416001B" w:tentative="1">
      <w:start w:val="1"/>
      <w:numFmt w:val="lowerRoman"/>
      <w:lvlText w:val="%3."/>
      <w:lvlJc w:val="right"/>
      <w:pPr>
        <w:ind w:left="9909" w:hanging="180"/>
      </w:pPr>
    </w:lvl>
    <w:lvl w:ilvl="3" w:tplc="0416000F" w:tentative="1">
      <w:start w:val="1"/>
      <w:numFmt w:val="decimal"/>
      <w:lvlText w:val="%4."/>
      <w:lvlJc w:val="left"/>
      <w:pPr>
        <w:ind w:left="10629" w:hanging="360"/>
      </w:pPr>
    </w:lvl>
    <w:lvl w:ilvl="4" w:tplc="04160019" w:tentative="1">
      <w:start w:val="1"/>
      <w:numFmt w:val="lowerLetter"/>
      <w:lvlText w:val="%5."/>
      <w:lvlJc w:val="left"/>
      <w:pPr>
        <w:ind w:left="11349" w:hanging="360"/>
      </w:pPr>
    </w:lvl>
    <w:lvl w:ilvl="5" w:tplc="0416001B" w:tentative="1">
      <w:start w:val="1"/>
      <w:numFmt w:val="lowerRoman"/>
      <w:lvlText w:val="%6."/>
      <w:lvlJc w:val="right"/>
      <w:pPr>
        <w:ind w:left="12069" w:hanging="180"/>
      </w:pPr>
    </w:lvl>
    <w:lvl w:ilvl="6" w:tplc="0416000F" w:tentative="1">
      <w:start w:val="1"/>
      <w:numFmt w:val="decimal"/>
      <w:lvlText w:val="%7."/>
      <w:lvlJc w:val="left"/>
      <w:pPr>
        <w:ind w:left="12789" w:hanging="360"/>
      </w:pPr>
    </w:lvl>
    <w:lvl w:ilvl="7" w:tplc="04160019" w:tentative="1">
      <w:start w:val="1"/>
      <w:numFmt w:val="lowerLetter"/>
      <w:lvlText w:val="%8."/>
      <w:lvlJc w:val="left"/>
      <w:pPr>
        <w:ind w:left="13509" w:hanging="360"/>
      </w:pPr>
    </w:lvl>
    <w:lvl w:ilvl="8" w:tplc="0416001B" w:tentative="1">
      <w:start w:val="1"/>
      <w:numFmt w:val="lowerRoman"/>
      <w:lvlText w:val="%9."/>
      <w:lvlJc w:val="right"/>
      <w:pPr>
        <w:ind w:left="14229" w:hanging="180"/>
      </w:pPr>
    </w:lvl>
  </w:abstractNum>
  <w:abstractNum w:abstractNumId="7">
    <w:nsid w:val="0DF77EC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0F544448"/>
    <w:multiLevelType w:val="hybridMultilevel"/>
    <w:tmpl w:val="76C61D8E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7A6DAB"/>
    <w:multiLevelType w:val="hybridMultilevel"/>
    <w:tmpl w:val="0784AA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E16913"/>
    <w:multiLevelType w:val="multilevel"/>
    <w:tmpl w:val="9B243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1AC64CAE"/>
    <w:multiLevelType w:val="multilevel"/>
    <w:tmpl w:val="79FE86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>
    <w:nsid w:val="1B8F00C5"/>
    <w:multiLevelType w:val="hybridMultilevel"/>
    <w:tmpl w:val="81CA8D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5">
    <w:nsid w:val="2C19045A"/>
    <w:multiLevelType w:val="hybridMultilevel"/>
    <w:tmpl w:val="55A29698"/>
    <w:lvl w:ilvl="0" w:tplc="9992071E">
      <w:start w:val="1"/>
      <w:numFmt w:val="upperLetter"/>
      <w:lvlText w:val="Anexo 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CF0A74"/>
    <w:multiLevelType w:val="multilevel"/>
    <w:tmpl w:val="8D2C3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E6C2E4E"/>
    <w:multiLevelType w:val="hybridMultilevel"/>
    <w:tmpl w:val="97AC4D28"/>
    <w:lvl w:ilvl="0" w:tplc="C2D637B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2F591955"/>
    <w:multiLevelType w:val="multilevel"/>
    <w:tmpl w:val="1FC07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19">
    <w:nsid w:val="2F840691"/>
    <w:multiLevelType w:val="hybridMultilevel"/>
    <w:tmpl w:val="4A04D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D4761B"/>
    <w:multiLevelType w:val="hybridMultilevel"/>
    <w:tmpl w:val="8CB0DF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1555901"/>
    <w:multiLevelType w:val="hybridMultilevel"/>
    <w:tmpl w:val="AA06556A"/>
    <w:lvl w:ilvl="0" w:tplc="E40ADBD6">
      <w:start w:val="1"/>
      <w:numFmt w:val="bullet"/>
      <w:lvlText w:val=""/>
      <w:lvlJc w:val="left"/>
      <w:pPr>
        <w:ind w:left="1701" w:firstLine="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F13ABA"/>
    <w:multiLevelType w:val="hybridMultilevel"/>
    <w:tmpl w:val="83024F52"/>
    <w:lvl w:ilvl="0" w:tplc="5E706A9C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2E24586"/>
    <w:multiLevelType w:val="multilevel"/>
    <w:tmpl w:val="A84CD6E6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33F03A0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6326AD"/>
    <w:multiLevelType w:val="hybridMultilevel"/>
    <w:tmpl w:val="E90894C4"/>
    <w:lvl w:ilvl="0" w:tplc="08090003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1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572" w:hanging="360"/>
      </w:pPr>
      <w:rPr>
        <w:rFonts w:ascii="Wingdings" w:hAnsi="Wingdings" w:hint="default"/>
      </w:rPr>
    </w:lvl>
  </w:abstractNum>
  <w:abstractNum w:abstractNumId="27">
    <w:nsid w:val="39F53C0C"/>
    <w:multiLevelType w:val="hybridMultilevel"/>
    <w:tmpl w:val="9326AF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E16750"/>
    <w:multiLevelType w:val="hybridMultilevel"/>
    <w:tmpl w:val="591ABA62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>
    <w:nsid w:val="3C9563BB"/>
    <w:multiLevelType w:val="multilevel"/>
    <w:tmpl w:val="6CD2494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8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30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41E23BF4"/>
    <w:multiLevelType w:val="hybridMultilevel"/>
    <w:tmpl w:val="6DDCF7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31C41C3"/>
    <w:multiLevelType w:val="hybridMultilevel"/>
    <w:tmpl w:val="3B3E15E4"/>
    <w:lvl w:ilvl="0" w:tplc="0416000F">
      <w:start w:val="1"/>
      <w:numFmt w:val="decimal"/>
      <w:lvlText w:val="%1."/>
      <w:lvlJc w:val="left"/>
      <w:pPr>
        <w:ind w:left="6024" w:hanging="360"/>
      </w:pPr>
    </w:lvl>
    <w:lvl w:ilvl="1" w:tplc="04160019" w:tentative="1">
      <w:start w:val="1"/>
      <w:numFmt w:val="lowerLetter"/>
      <w:lvlText w:val="%2."/>
      <w:lvlJc w:val="left"/>
      <w:pPr>
        <w:ind w:left="6744" w:hanging="360"/>
      </w:pPr>
    </w:lvl>
    <w:lvl w:ilvl="2" w:tplc="0416001B" w:tentative="1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33">
    <w:nsid w:val="46BF4BCA"/>
    <w:multiLevelType w:val="hybridMultilevel"/>
    <w:tmpl w:val="AF168214"/>
    <w:lvl w:ilvl="0" w:tplc="88A805AA">
      <w:start w:val="1"/>
      <w:numFmt w:val="upperLetter"/>
      <w:lvlText w:val="Anexo %1"/>
      <w:lvlJc w:val="left"/>
      <w:pPr>
        <w:ind w:left="10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4CB46B3F"/>
    <w:multiLevelType w:val="multilevel"/>
    <w:tmpl w:val="AAB4623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24" w:hanging="2160"/>
      </w:pPr>
      <w:rPr>
        <w:rFonts w:hint="default"/>
      </w:rPr>
    </w:lvl>
  </w:abstractNum>
  <w:abstractNum w:abstractNumId="35">
    <w:nsid w:val="4FEB31F6"/>
    <w:multiLevelType w:val="hybridMultilevel"/>
    <w:tmpl w:val="F006DF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95697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36045CB"/>
    <w:multiLevelType w:val="hybridMultilevel"/>
    <w:tmpl w:val="887A43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C75E4B"/>
    <w:multiLevelType w:val="hybridMultilevel"/>
    <w:tmpl w:val="42DC644C"/>
    <w:lvl w:ilvl="0" w:tplc="660E8C4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3F441E"/>
    <w:multiLevelType w:val="multilevel"/>
    <w:tmpl w:val="79AAF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upperRoman"/>
      <w:lvlText w:val="%8."/>
      <w:lvlJc w:val="right"/>
      <w:pPr>
        <w:ind w:left="5221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41">
    <w:nsid w:val="5D321FF0"/>
    <w:multiLevelType w:val="hybridMultilevel"/>
    <w:tmpl w:val="69BAA5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1A07DF0"/>
    <w:multiLevelType w:val="hybridMultilevel"/>
    <w:tmpl w:val="85C437EC"/>
    <w:lvl w:ilvl="0" w:tplc="08090003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1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572" w:hanging="360"/>
      </w:pPr>
      <w:rPr>
        <w:rFonts w:ascii="Wingdings" w:hAnsi="Wingdings" w:hint="default"/>
      </w:rPr>
    </w:lvl>
  </w:abstractNum>
  <w:abstractNum w:abstractNumId="43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24"/>
  </w:num>
  <w:num w:numId="4">
    <w:abstractNumId w:val="12"/>
  </w:num>
  <w:num w:numId="5">
    <w:abstractNumId w:val="14"/>
  </w:num>
  <w:num w:numId="6">
    <w:abstractNumId w:val="11"/>
  </w:num>
  <w:num w:numId="7">
    <w:abstractNumId w:val="2"/>
  </w:num>
  <w:num w:numId="8">
    <w:abstractNumId w:val="23"/>
  </w:num>
  <w:num w:numId="9">
    <w:abstractNumId w:val="35"/>
  </w:num>
  <w:num w:numId="10">
    <w:abstractNumId w:val="15"/>
  </w:num>
  <w:num w:numId="11">
    <w:abstractNumId w:val="30"/>
  </w:num>
  <w:num w:numId="12">
    <w:abstractNumId w:val="39"/>
  </w:num>
  <w:num w:numId="13">
    <w:abstractNumId w:val="43"/>
  </w:num>
  <w:num w:numId="14">
    <w:abstractNumId w:val="33"/>
  </w:num>
  <w:num w:numId="15">
    <w:abstractNumId w:val="4"/>
  </w:num>
  <w:num w:numId="16">
    <w:abstractNumId w:val="3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0"/>
  </w:num>
  <w:num w:numId="20">
    <w:abstractNumId w:val="27"/>
  </w:num>
  <w:num w:numId="21">
    <w:abstractNumId w:val="1"/>
  </w:num>
  <w:num w:numId="22">
    <w:abstractNumId w:val="8"/>
  </w:num>
  <w:num w:numId="23">
    <w:abstractNumId w:val="16"/>
  </w:num>
  <w:num w:numId="24">
    <w:abstractNumId w:val="10"/>
  </w:num>
  <w:num w:numId="25">
    <w:abstractNumId w:val="41"/>
  </w:num>
  <w:num w:numId="26">
    <w:abstractNumId w:val="37"/>
  </w:num>
  <w:num w:numId="27">
    <w:abstractNumId w:val="17"/>
  </w:num>
  <w:num w:numId="28">
    <w:abstractNumId w:val="40"/>
  </w:num>
  <w:num w:numId="29">
    <w:abstractNumId w:val="34"/>
  </w:num>
  <w:num w:numId="30">
    <w:abstractNumId w:val="19"/>
  </w:num>
  <w:num w:numId="31">
    <w:abstractNumId w:val="18"/>
  </w:num>
  <w:num w:numId="32">
    <w:abstractNumId w:val="20"/>
  </w:num>
  <w:num w:numId="33">
    <w:abstractNumId w:val="13"/>
  </w:num>
  <w:num w:numId="34">
    <w:abstractNumId w:val="6"/>
  </w:num>
  <w:num w:numId="35">
    <w:abstractNumId w:val="28"/>
  </w:num>
  <w:num w:numId="36">
    <w:abstractNumId w:val="32"/>
  </w:num>
  <w:num w:numId="37">
    <w:abstractNumId w:val="29"/>
  </w:num>
  <w:num w:numId="38">
    <w:abstractNumId w:val="26"/>
  </w:num>
  <w:num w:numId="39">
    <w:abstractNumId w:val="42"/>
  </w:num>
  <w:num w:numId="40">
    <w:abstractNumId w:val="25"/>
  </w:num>
  <w:num w:numId="41">
    <w:abstractNumId w:val="44"/>
  </w:num>
  <w:num w:numId="42">
    <w:abstractNumId w:val="38"/>
  </w:num>
  <w:num w:numId="43">
    <w:abstractNumId w:val="21"/>
  </w:num>
  <w:num w:numId="44">
    <w:abstractNumId w:val="9"/>
  </w:num>
  <w:num w:numId="45">
    <w:abstractNumId w:val="3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43BF"/>
    <w:rsid w:val="00004C67"/>
    <w:rsid w:val="000136B9"/>
    <w:rsid w:val="0001663E"/>
    <w:rsid w:val="00020782"/>
    <w:rsid w:val="000215F3"/>
    <w:rsid w:val="00021703"/>
    <w:rsid w:val="000260E7"/>
    <w:rsid w:val="00030B85"/>
    <w:rsid w:val="000329C5"/>
    <w:rsid w:val="0003341B"/>
    <w:rsid w:val="00036EBD"/>
    <w:rsid w:val="00042576"/>
    <w:rsid w:val="00046FA1"/>
    <w:rsid w:val="00047D16"/>
    <w:rsid w:val="00050797"/>
    <w:rsid w:val="00051573"/>
    <w:rsid w:val="00054A9A"/>
    <w:rsid w:val="0006539C"/>
    <w:rsid w:val="00070CCE"/>
    <w:rsid w:val="000718E8"/>
    <w:rsid w:val="00072209"/>
    <w:rsid w:val="000744C8"/>
    <w:rsid w:val="00076A1A"/>
    <w:rsid w:val="00077E00"/>
    <w:rsid w:val="00081502"/>
    <w:rsid w:val="00081F80"/>
    <w:rsid w:val="00083914"/>
    <w:rsid w:val="000863A9"/>
    <w:rsid w:val="000866FC"/>
    <w:rsid w:val="00087886"/>
    <w:rsid w:val="00092539"/>
    <w:rsid w:val="00095A80"/>
    <w:rsid w:val="000A2952"/>
    <w:rsid w:val="000A4D8B"/>
    <w:rsid w:val="000A6BFD"/>
    <w:rsid w:val="000B0C47"/>
    <w:rsid w:val="000B5C80"/>
    <w:rsid w:val="000C0051"/>
    <w:rsid w:val="000C318B"/>
    <w:rsid w:val="000C41E1"/>
    <w:rsid w:val="000D34F2"/>
    <w:rsid w:val="000D49E8"/>
    <w:rsid w:val="000D6677"/>
    <w:rsid w:val="000E07AC"/>
    <w:rsid w:val="000E3B4D"/>
    <w:rsid w:val="000E51F3"/>
    <w:rsid w:val="000F12CB"/>
    <w:rsid w:val="0010448B"/>
    <w:rsid w:val="00115283"/>
    <w:rsid w:val="001218CF"/>
    <w:rsid w:val="00121CBE"/>
    <w:rsid w:val="00126689"/>
    <w:rsid w:val="001278F5"/>
    <w:rsid w:val="00130948"/>
    <w:rsid w:val="00131014"/>
    <w:rsid w:val="00132CA2"/>
    <w:rsid w:val="00133061"/>
    <w:rsid w:val="001351B4"/>
    <w:rsid w:val="00140198"/>
    <w:rsid w:val="001402FB"/>
    <w:rsid w:val="00144125"/>
    <w:rsid w:val="00145424"/>
    <w:rsid w:val="00145A5A"/>
    <w:rsid w:val="0014668D"/>
    <w:rsid w:val="00147C9A"/>
    <w:rsid w:val="00151F10"/>
    <w:rsid w:val="00152716"/>
    <w:rsid w:val="0015339A"/>
    <w:rsid w:val="00155352"/>
    <w:rsid w:val="001561AD"/>
    <w:rsid w:val="00164D84"/>
    <w:rsid w:val="00165ED6"/>
    <w:rsid w:val="00165FBD"/>
    <w:rsid w:val="00171703"/>
    <w:rsid w:val="00184B40"/>
    <w:rsid w:val="001936F5"/>
    <w:rsid w:val="001939F4"/>
    <w:rsid w:val="001976DC"/>
    <w:rsid w:val="00197C61"/>
    <w:rsid w:val="001A0E84"/>
    <w:rsid w:val="001A3122"/>
    <w:rsid w:val="001A428F"/>
    <w:rsid w:val="001B04E8"/>
    <w:rsid w:val="001B0FA0"/>
    <w:rsid w:val="001B6839"/>
    <w:rsid w:val="001C2661"/>
    <w:rsid w:val="001C34C3"/>
    <w:rsid w:val="001C36BF"/>
    <w:rsid w:val="001C5655"/>
    <w:rsid w:val="001D1755"/>
    <w:rsid w:val="001D225B"/>
    <w:rsid w:val="001D4361"/>
    <w:rsid w:val="001D5385"/>
    <w:rsid w:val="001E0760"/>
    <w:rsid w:val="001E53EE"/>
    <w:rsid w:val="001F28C8"/>
    <w:rsid w:val="001F3418"/>
    <w:rsid w:val="001F5937"/>
    <w:rsid w:val="001F5A59"/>
    <w:rsid w:val="001F7E82"/>
    <w:rsid w:val="00201A1D"/>
    <w:rsid w:val="00203FDD"/>
    <w:rsid w:val="00205C85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015C"/>
    <w:rsid w:val="00241FA7"/>
    <w:rsid w:val="0024335B"/>
    <w:rsid w:val="00243DC8"/>
    <w:rsid w:val="00244B6B"/>
    <w:rsid w:val="00252296"/>
    <w:rsid w:val="002543B7"/>
    <w:rsid w:val="002620FA"/>
    <w:rsid w:val="00263B23"/>
    <w:rsid w:val="00266DB2"/>
    <w:rsid w:val="002716D1"/>
    <w:rsid w:val="00271A49"/>
    <w:rsid w:val="00274684"/>
    <w:rsid w:val="00280467"/>
    <w:rsid w:val="00293993"/>
    <w:rsid w:val="00294124"/>
    <w:rsid w:val="0029568A"/>
    <w:rsid w:val="00296456"/>
    <w:rsid w:val="002A1D6A"/>
    <w:rsid w:val="002A36B9"/>
    <w:rsid w:val="002A4F46"/>
    <w:rsid w:val="002A7A7B"/>
    <w:rsid w:val="002B465F"/>
    <w:rsid w:val="002B7165"/>
    <w:rsid w:val="002C2CFC"/>
    <w:rsid w:val="002C4A37"/>
    <w:rsid w:val="002C7698"/>
    <w:rsid w:val="002D1E13"/>
    <w:rsid w:val="002E4CAF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23EA9"/>
    <w:rsid w:val="0032625E"/>
    <w:rsid w:val="00332890"/>
    <w:rsid w:val="00333AF7"/>
    <w:rsid w:val="00334F8F"/>
    <w:rsid w:val="0034262E"/>
    <w:rsid w:val="003463A1"/>
    <w:rsid w:val="0034681E"/>
    <w:rsid w:val="00346C6B"/>
    <w:rsid w:val="00347F4C"/>
    <w:rsid w:val="003519B5"/>
    <w:rsid w:val="00364AA9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F74"/>
    <w:rsid w:val="00387A65"/>
    <w:rsid w:val="00387B72"/>
    <w:rsid w:val="003911EF"/>
    <w:rsid w:val="003918C1"/>
    <w:rsid w:val="00394837"/>
    <w:rsid w:val="0039615A"/>
    <w:rsid w:val="003A0720"/>
    <w:rsid w:val="003B116A"/>
    <w:rsid w:val="003B153A"/>
    <w:rsid w:val="003B1795"/>
    <w:rsid w:val="003B7329"/>
    <w:rsid w:val="003C001D"/>
    <w:rsid w:val="003C1683"/>
    <w:rsid w:val="003C6D5C"/>
    <w:rsid w:val="003D13C1"/>
    <w:rsid w:val="003D142E"/>
    <w:rsid w:val="003D205D"/>
    <w:rsid w:val="003D3BD0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268D"/>
    <w:rsid w:val="003F318A"/>
    <w:rsid w:val="003F3683"/>
    <w:rsid w:val="003F56CF"/>
    <w:rsid w:val="003F6FD5"/>
    <w:rsid w:val="003F7B80"/>
    <w:rsid w:val="00401E62"/>
    <w:rsid w:val="00403AC0"/>
    <w:rsid w:val="004049AC"/>
    <w:rsid w:val="004060F2"/>
    <w:rsid w:val="0040692D"/>
    <w:rsid w:val="004121B0"/>
    <w:rsid w:val="0041280C"/>
    <w:rsid w:val="004139B2"/>
    <w:rsid w:val="00414961"/>
    <w:rsid w:val="00421309"/>
    <w:rsid w:val="00422549"/>
    <w:rsid w:val="0042378A"/>
    <w:rsid w:val="00424C03"/>
    <w:rsid w:val="00442B31"/>
    <w:rsid w:val="00447DA6"/>
    <w:rsid w:val="00450835"/>
    <w:rsid w:val="004513DC"/>
    <w:rsid w:val="004526E2"/>
    <w:rsid w:val="004560F0"/>
    <w:rsid w:val="004608D0"/>
    <w:rsid w:val="0046091B"/>
    <w:rsid w:val="00461BB7"/>
    <w:rsid w:val="00462CED"/>
    <w:rsid w:val="00463606"/>
    <w:rsid w:val="004669A1"/>
    <w:rsid w:val="00467750"/>
    <w:rsid w:val="0046778B"/>
    <w:rsid w:val="00471C26"/>
    <w:rsid w:val="00471E03"/>
    <w:rsid w:val="004735BE"/>
    <w:rsid w:val="00485D09"/>
    <w:rsid w:val="004877EF"/>
    <w:rsid w:val="00490D87"/>
    <w:rsid w:val="004923ED"/>
    <w:rsid w:val="0049399F"/>
    <w:rsid w:val="00494600"/>
    <w:rsid w:val="004975ED"/>
    <w:rsid w:val="004A0627"/>
    <w:rsid w:val="004A091C"/>
    <w:rsid w:val="004A354F"/>
    <w:rsid w:val="004A4460"/>
    <w:rsid w:val="004A4D25"/>
    <w:rsid w:val="004B2762"/>
    <w:rsid w:val="004B4E25"/>
    <w:rsid w:val="004B5D73"/>
    <w:rsid w:val="004B6052"/>
    <w:rsid w:val="004C0502"/>
    <w:rsid w:val="004C6548"/>
    <w:rsid w:val="004C68FC"/>
    <w:rsid w:val="004C7A68"/>
    <w:rsid w:val="004D2668"/>
    <w:rsid w:val="004D328B"/>
    <w:rsid w:val="004D4DFF"/>
    <w:rsid w:val="004D7C3D"/>
    <w:rsid w:val="004E1281"/>
    <w:rsid w:val="004E4ACB"/>
    <w:rsid w:val="004E7371"/>
    <w:rsid w:val="004F423A"/>
    <w:rsid w:val="004F586E"/>
    <w:rsid w:val="004F68C6"/>
    <w:rsid w:val="005006BD"/>
    <w:rsid w:val="00502949"/>
    <w:rsid w:val="00504A1D"/>
    <w:rsid w:val="00505853"/>
    <w:rsid w:val="0051378A"/>
    <w:rsid w:val="0051739C"/>
    <w:rsid w:val="00521C0C"/>
    <w:rsid w:val="005228A3"/>
    <w:rsid w:val="0052441C"/>
    <w:rsid w:val="00525273"/>
    <w:rsid w:val="00530D3D"/>
    <w:rsid w:val="00532507"/>
    <w:rsid w:val="00532F8D"/>
    <w:rsid w:val="0053392D"/>
    <w:rsid w:val="00533D41"/>
    <w:rsid w:val="005372B3"/>
    <w:rsid w:val="00542AF1"/>
    <w:rsid w:val="005436F6"/>
    <w:rsid w:val="00543B00"/>
    <w:rsid w:val="0054522B"/>
    <w:rsid w:val="00551E59"/>
    <w:rsid w:val="00554979"/>
    <w:rsid w:val="00557ADB"/>
    <w:rsid w:val="00564BDB"/>
    <w:rsid w:val="00565FC6"/>
    <w:rsid w:val="00567FF0"/>
    <w:rsid w:val="005746D8"/>
    <w:rsid w:val="0057500C"/>
    <w:rsid w:val="00575DB3"/>
    <w:rsid w:val="00577106"/>
    <w:rsid w:val="00580772"/>
    <w:rsid w:val="00582B85"/>
    <w:rsid w:val="005843ED"/>
    <w:rsid w:val="00584719"/>
    <w:rsid w:val="00584EAA"/>
    <w:rsid w:val="00592C9D"/>
    <w:rsid w:val="0059706D"/>
    <w:rsid w:val="005A3519"/>
    <w:rsid w:val="005A4DA1"/>
    <w:rsid w:val="005A5E2A"/>
    <w:rsid w:val="005B67A3"/>
    <w:rsid w:val="005C037C"/>
    <w:rsid w:val="005C1864"/>
    <w:rsid w:val="005C6735"/>
    <w:rsid w:val="005C71F2"/>
    <w:rsid w:val="005C74B9"/>
    <w:rsid w:val="005D021F"/>
    <w:rsid w:val="005D221B"/>
    <w:rsid w:val="005D5F3C"/>
    <w:rsid w:val="005D6645"/>
    <w:rsid w:val="005E13DD"/>
    <w:rsid w:val="005E220A"/>
    <w:rsid w:val="005E3094"/>
    <w:rsid w:val="005E4068"/>
    <w:rsid w:val="005E6113"/>
    <w:rsid w:val="005F20BE"/>
    <w:rsid w:val="005F7053"/>
    <w:rsid w:val="00602A87"/>
    <w:rsid w:val="0060319D"/>
    <w:rsid w:val="00604874"/>
    <w:rsid w:val="0060614B"/>
    <w:rsid w:val="0060743D"/>
    <w:rsid w:val="0061285A"/>
    <w:rsid w:val="00615090"/>
    <w:rsid w:val="006153FD"/>
    <w:rsid w:val="00617EF0"/>
    <w:rsid w:val="00624827"/>
    <w:rsid w:val="00625482"/>
    <w:rsid w:val="00627DCC"/>
    <w:rsid w:val="00627F03"/>
    <w:rsid w:val="00632488"/>
    <w:rsid w:val="006346EA"/>
    <w:rsid w:val="00636DD6"/>
    <w:rsid w:val="006437A0"/>
    <w:rsid w:val="006472C4"/>
    <w:rsid w:val="00650715"/>
    <w:rsid w:val="0065087D"/>
    <w:rsid w:val="0065350B"/>
    <w:rsid w:val="006542A1"/>
    <w:rsid w:val="006569B9"/>
    <w:rsid w:val="00662A18"/>
    <w:rsid w:val="00670720"/>
    <w:rsid w:val="00672235"/>
    <w:rsid w:val="0067224A"/>
    <w:rsid w:val="00672B0B"/>
    <w:rsid w:val="00672D3B"/>
    <w:rsid w:val="00672E14"/>
    <w:rsid w:val="00674D73"/>
    <w:rsid w:val="00677655"/>
    <w:rsid w:val="00681508"/>
    <w:rsid w:val="0068229D"/>
    <w:rsid w:val="00683CAC"/>
    <w:rsid w:val="00687278"/>
    <w:rsid w:val="006903CE"/>
    <w:rsid w:val="00697550"/>
    <w:rsid w:val="006A255C"/>
    <w:rsid w:val="006A29EE"/>
    <w:rsid w:val="006A2C5E"/>
    <w:rsid w:val="006A3482"/>
    <w:rsid w:val="006A66B0"/>
    <w:rsid w:val="006B0307"/>
    <w:rsid w:val="006B64D6"/>
    <w:rsid w:val="006C10B5"/>
    <w:rsid w:val="006C503F"/>
    <w:rsid w:val="006C7475"/>
    <w:rsid w:val="006D03C6"/>
    <w:rsid w:val="006D1936"/>
    <w:rsid w:val="006D6320"/>
    <w:rsid w:val="006D72DB"/>
    <w:rsid w:val="006E146C"/>
    <w:rsid w:val="006F42B2"/>
    <w:rsid w:val="00701D34"/>
    <w:rsid w:val="0071037A"/>
    <w:rsid w:val="00711B76"/>
    <w:rsid w:val="00720677"/>
    <w:rsid w:val="007212D6"/>
    <w:rsid w:val="0072463D"/>
    <w:rsid w:val="007248B1"/>
    <w:rsid w:val="007248E4"/>
    <w:rsid w:val="00730893"/>
    <w:rsid w:val="007322DC"/>
    <w:rsid w:val="00733025"/>
    <w:rsid w:val="007332E3"/>
    <w:rsid w:val="00741E23"/>
    <w:rsid w:val="007442A1"/>
    <w:rsid w:val="00747C5C"/>
    <w:rsid w:val="00754D54"/>
    <w:rsid w:val="0075589B"/>
    <w:rsid w:val="0076040A"/>
    <w:rsid w:val="007627CA"/>
    <w:rsid w:val="00762C82"/>
    <w:rsid w:val="00763C05"/>
    <w:rsid w:val="007642BD"/>
    <w:rsid w:val="00766ADC"/>
    <w:rsid w:val="00767AEA"/>
    <w:rsid w:val="00770BED"/>
    <w:rsid w:val="00770EF6"/>
    <w:rsid w:val="0077218B"/>
    <w:rsid w:val="0077230A"/>
    <w:rsid w:val="00772372"/>
    <w:rsid w:val="00781962"/>
    <w:rsid w:val="007821C7"/>
    <w:rsid w:val="00783CA2"/>
    <w:rsid w:val="00784B05"/>
    <w:rsid w:val="00785CC5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A79B5"/>
    <w:rsid w:val="007B062C"/>
    <w:rsid w:val="007B2C99"/>
    <w:rsid w:val="007B388A"/>
    <w:rsid w:val="007B41B8"/>
    <w:rsid w:val="007B68A5"/>
    <w:rsid w:val="007C07CD"/>
    <w:rsid w:val="007C216A"/>
    <w:rsid w:val="007D1704"/>
    <w:rsid w:val="007D5752"/>
    <w:rsid w:val="007E13B6"/>
    <w:rsid w:val="007E62BE"/>
    <w:rsid w:val="007F0C93"/>
    <w:rsid w:val="007F2D20"/>
    <w:rsid w:val="007F4565"/>
    <w:rsid w:val="007F7027"/>
    <w:rsid w:val="007F72D9"/>
    <w:rsid w:val="008000A2"/>
    <w:rsid w:val="00815939"/>
    <w:rsid w:val="00821303"/>
    <w:rsid w:val="00821A4D"/>
    <w:rsid w:val="008225FE"/>
    <w:rsid w:val="00830A11"/>
    <w:rsid w:val="00831C9C"/>
    <w:rsid w:val="008335AA"/>
    <w:rsid w:val="0083456E"/>
    <w:rsid w:val="00836C11"/>
    <w:rsid w:val="008429FE"/>
    <w:rsid w:val="00844C08"/>
    <w:rsid w:val="008469A4"/>
    <w:rsid w:val="00851F0F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8032A"/>
    <w:rsid w:val="00886145"/>
    <w:rsid w:val="00887BAE"/>
    <w:rsid w:val="0089128C"/>
    <w:rsid w:val="00896857"/>
    <w:rsid w:val="008B0021"/>
    <w:rsid w:val="008B3F07"/>
    <w:rsid w:val="008B5157"/>
    <w:rsid w:val="008C24A8"/>
    <w:rsid w:val="008C2FC2"/>
    <w:rsid w:val="008C350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F47B2"/>
    <w:rsid w:val="008F6BB7"/>
    <w:rsid w:val="00900510"/>
    <w:rsid w:val="00902D0E"/>
    <w:rsid w:val="00903D67"/>
    <w:rsid w:val="009061D2"/>
    <w:rsid w:val="0090703A"/>
    <w:rsid w:val="00907E56"/>
    <w:rsid w:val="00912ADF"/>
    <w:rsid w:val="009148B5"/>
    <w:rsid w:val="00914A09"/>
    <w:rsid w:val="00917363"/>
    <w:rsid w:val="00921C70"/>
    <w:rsid w:val="00921D5A"/>
    <w:rsid w:val="009229A5"/>
    <w:rsid w:val="00922F63"/>
    <w:rsid w:val="009232D9"/>
    <w:rsid w:val="009236E9"/>
    <w:rsid w:val="0092477A"/>
    <w:rsid w:val="009301F1"/>
    <w:rsid w:val="00931821"/>
    <w:rsid w:val="00932117"/>
    <w:rsid w:val="00933716"/>
    <w:rsid w:val="00940C61"/>
    <w:rsid w:val="00942B18"/>
    <w:rsid w:val="00942D99"/>
    <w:rsid w:val="00944A78"/>
    <w:rsid w:val="0095294C"/>
    <w:rsid w:val="00952B8D"/>
    <w:rsid w:val="009626C5"/>
    <w:rsid w:val="00965B06"/>
    <w:rsid w:val="0096621D"/>
    <w:rsid w:val="0096738D"/>
    <w:rsid w:val="00967BE8"/>
    <w:rsid w:val="0097172D"/>
    <w:rsid w:val="00972F0B"/>
    <w:rsid w:val="00972FAA"/>
    <w:rsid w:val="009748E9"/>
    <w:rsid w:val="00974B1D"/>
    <w:rsid w:val="00981E13"/>
    <w:rsid w:val="00982E1C"/>
    <w:rsid w:val="00983130"/>
    <w:rsid w:val="009840D0"/>
    <w:rsid w:val="0098436A"/>
    <w:rsid w:val="009855CB"/>
    <w:rsid w:val="00987214"/>
    <w:rsid w:val="009931C4"/>
    <w:rsid w:val="009A1571"/>
    <w:rsid w:val="009A180C"/>
    <w:rsid w:val="009A4DB8"/>
    <w:rsid w:val="009A53FD"/>
    <w:rsid w:val="009A5B2E"/>
    <w:rsid w:val="009B1EFC"/>
    <w:rsid w:val="009B3CD1"/>
    <w:rsid w:val="009B5D67"/>
    <w:rsid w:val="009C181D"/>
    <w:rsid w:val="009C1C4F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5C25"/>
    <w:rsid w:val="00A2709D"/>
    <w:rsid w:val="00A34618"/>
    <w:rsid w:val="00A34F7B"/>
    <w:rsid w:val="00A4141F"/>
    <w:rsid w:val="00A47C62"/>
    <w:rsid w:val="00A50967"/>
    <w:rsid w:val="00A50B33"/>
    <w:rsid w:val="00A515CD"/>
    <w:rsid w:val="00A53659"/>
    <w:rsid w:val="00A5415A"/>
    <w:rsid w:val="00A54D3B"/>
    <w:rsid w:val="00A55D75"/>
    <w:rsid w:val="00A626E1"/>
    <w:rsid w:val="00A653D2"/>
    <w:rsid w:val="00A6546D"/>
    <w:rsid w:val="00A65F3B"/>
    <w:rsid w:val="00A67759"/>
    <w:rsid w:val="00A70F0C"/>
    <w:rsid w:val="00A7712E"/>
    <w:rsid w:val="00A7716B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3E37"/>
    <w:rsid w:val="00AB5410"/>
    <w:rsid w:val="00AB7235"/>
    <w:rsid w:val="00AC05B3"/>
    <w:rsid w:val="00AC390B"/>
    <w:rsid w:val="00AC4901"/>
    <w:rsid w:val="00AC5BD9"/>
    <w:rsid w:val="00AC67DD"/>
    <w:rsid w:val="00AC68FD"/>
    <w:rsid w:val="00AC6992"/>
    <w:rsid w:val="00AC7D91"/>
    <w:rsid w:val="00AD6B5E"/>
    <w:rsid w:val="00AE1D8F"/>
    <w:rsid w:val="00AE3EF9"/>
    <w:rsid w:val="00AF229C"/>
    <w:rsid w:val="00AF3181"/>
    <w:rsid w:val="00AF40A5"/>
    <w:rsid w:val="00AF47FE"/>
    <w:rsid w:val="00AF6447"/>
    <w:rsid w:val="00AF7EB3"/>
    <w:rsid w:val="00B00A0C"/>
    <w:rsid w:val="00B11B9D"/>
    <w:rsid w:val="00B16229"/>
    <w:rsid w:val="00B16EB8"/>
    <w:rsid w:val="00B20D22"/>
    <w:rsid w:val="00B21DB1"/>
    <w:rsid w:val="00B21F4B"/>
    <w:rsid w:val="00B2333C"/>
    <w:rsid w:val="00B25771"/>
    <w:rsid w:val="00B3770D"/>
    <w:rsid w:val="00B40727"/>
    <w:rsid w:val="00B409C9"/>
    <w:rsid w:val="00B422DA"/>
    <w:rsid w:val="00B44286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38D3"/>
    <w:rsid w:val="00B738B0"/>
    <w:rsid w:val="00B923C6"/>
    <w:rsid w:val="00B94705"/>
    <w:rsid w:val="00B97822"/>
    <w:rsid w:val="00BA1C24"/>
    <w:rsid w:val="00BA2785"/>
    <w:rsid w:val="00BA2F0C"/>
    <w:rsid w:val="00BB6B18"/>
    <w:rsid w:val="00BC088C"/>
    <w:rsid w:val="00BC4BC3"/>
    <w:rsid w:val="00BD1871"/>
    <w:rsid w:val="00BD1B3A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C00C11"/>
    <w:rsid w:val="00C03819"/>
    <w:rsid w:val="00C11CC1"/>
    <w:rsid w:val="00C20C9B"/>
    <w:rsid w:val="00C24920"/>
    <w:rsid w:val="00C27FBB"/>
    <w:rsid w:val="00C34B93"/>
    <w:rsid w:val="00C35096"/>
    <w:rsid w:val="00C42B5D"/>
    <w:rsid w:val="00C45C18"/>
    <w:rsid w:val="00C46002"/>
    <w:rsid w:val="00C46597"/>
    <w:rsid w:val="00C475F3"/>
    <w:rsid w:val="00C50639"/>
    <w:rsid w:val="00C52546"/>
    <w:rsid w:val="00C5434D"/>
    <w:rsid w:val="00C55D12"/>
    <w:rsid w:val="00C62F53"/>
    <w:rsid w:val="00C635A7"/>
    <w:rsid w:val="00C65C13"/>
    <w:rsid w:val="00C65DD4"/>
    <w:rsid w:val="00C668D9"/>
    <w:rsid w:val="00C67359"/>
    <w:rsid w:val="00C67FBF"/>
    <w:rsid w:val="00C74C0D"/>
    <w:rsid w:val="00C7538A"/>
    <w:rsid w:val="00C75763"/>
    <w:rsid w:val="00C83187"/>
    <w:rsid w:val="00C840F5"/>
    <w:rsid w:val="00C84F16"/>
    <w:rsid w:val="00C84F76"/>
    <w:rsid w:val="00C91B13"/>
    <w:rsid w:val="00C92B02"/>
    <w:rsid w:val="00CA5CF8"/>
    <w:rsid w:val="00CA6AF9"/>
    <w:rsid w:val="00CB256A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E027F"/>
    <w:rsid w:val="00CE39D9"/>
    <w:rsid w:val="00CE50EA"/>
    <w:rsid w:val="00CE74D5"/>
    <w:rsid w:val="00CF1C7E"/>
    <w:rsid w:val="00CF5B2B"/>
    <w:rsid w:val="00CF6C3D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410F1"/>
    <w:rsid w:val="00D433AA"/>
    <w:rsid w:val="00D43C9C"/>
    <w:rsid w:val="00D43EAD"/>
    <w:rsid w:val="00D463CB"/>
    <w:rsid w:val="00D4743F"/>
    <w:rsid w:val="00D54282"/>
    <w:rsid w:val="00D54E34"/>
    <w:rsid w:val="00D57CC6"/>
    <w:rsid w:val="00D57DFB"/>
    <w:rsid w:val="00D621CA"/>
    <w:rsid w:val="00D6332C"/>
    <w:rsid w:val="00D7283A"/>
    <w:rsid w:val="00D73CDD"/>
    <w:rsid w:val="00D74C83"/>
    <w:rsid w:val="00D75948"/>
    <w:rsid w:val="00D761E9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76B"/>
    <w:rsid w:val="00DA539F"/>
    <w:rsid w:val="00DB0166"/>
    <w:rsid w:val="00DB158E"/>
    <w:rsid w:val="00DB568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EA8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106"/>
    <w:rsid w:val="00E269FD"/>
    <w:rsid w:val="00E26B3C"/>
    <w:rsid w:val="00E275D1"/>
    <w:rsid w:val="00E30929"/>
    <w:rsid w:val="00E3096D"/>
    <w:rsid w:val="00E33206"/>
    <w:rsid w:val="00E33C03"/>
    <w:rsid w:val="00E36D43"/>
    <w:rsid w:val="00E4711A"/>
    <w:rsid w:val="00E5051C"/>
    <w:rsid w:val="00E557F4"/>
    <w:rsid w:val="00E55B4F"/>
    <w:rsid w:val="00E56391"/>
    <w:rsid w:val="00E64D16"/>
    <w:rsid w:val="00E66E2E"/>
    <w:rsid w:val="00E67B53"/>
    <w:rsid w:val="00E73399"/>
    <w:rsid w:val="00E7795A"/>
    <w:rsid w:val="00E84C54"/>
    <w:rsid w:val="00E85061"/>
    <w:rsid w:val="00E86ADB"/>
    <w:rsid w:val="00E91F1D"/>
    <w:rsid w:val="00E957E1"/>
    <w:rsid w:val="00EA01FF"/>
    <w:rsid w:val="00EA0FD4"/>
    <w:rsid w:val="00EA7B19"/>
    <w:rsid w:val="00EA7ECF"/>
    <w:rsid w:val="00EB3FEE"/>
    <w:rsid w:val="00EC1ADB"/>
    <w:rsid w:val="00EC3C63"/>
    <w:rsid w:val="00EC69F5"/>
    <w:rsid w:val="00ED0D8F"/>
    <w:rsid w:val="00ED1AEA"/>
    <w:rsid w:val="00ED4D86"/>
    <w:rsid w:val="00EE0212"/>
    <w:rsid w:val="00EE0BEB"/>
    <w:rsid w:val="00EE1243"/>
    <w:rsid w:val="00EE143F"/>
    <w:rsid w:val="00EE154B"/>
    <w:rsid w:val="00EE7267"/>
    <w:rsid w:val="00EF264A"/>
    <w:rsid w:val="00F013F2"/>
    <w:rsid w:val="00F11CB3"/>
    <w:rsid w:val="00F12DDF"/>
    <w:rsid w:val="00F211E8"/>
    <w:rsid w:val="00F21244"/>
    <w:rsid w:val="00F23652"/>
    <w:rsid w:val="00F2370A"/>
    <w:rsid w:val="00F2487A"/>
    <w:rsid w:val="00F24C0E"/>
    <w:rsid w:val="00F267B6"/>
    <w:rsid w:val="00F34EA6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FDD"/>
    <w:rsid w:val="00FC649B"/>
    <w:rsid w:val="00FC672C"/>
    <w:rsid w:val="00FC6A9D"/>
    <w:rsid w:val="00FC70A5"/>
    <w:rsid w:val="00FD02BE"/>
    <w:rsid w:val="00FD03BF"/>
    <w:rsid w:val="00FD2E63"/>
    <w:rsid w:val="00FD5511"/>
    <w:rsid w:val="00FE1874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063DF"/>
    <w:pPr>
      <w:keepNext/>
      <w:keepLines/>
      <w:spacing w:before="264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22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22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DF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5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11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1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240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108C9-D450-284E-9FD1-045DC79D3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893</Words>
  <Characters>5096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55</cp:revision>
  <cp:lastPrinted>2013-11-25T15:36:00Z</cp:lastPrinted>
  <dcterms:created xsi:type="dcterms:W3CDTF">2017-03-06T18:49:00Z</dcterms:created>
  <dcterms:modified xsi:type="dcterms:W3CDTF">2017-03-30T09:58:00Z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