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B5282" w14:textId="2CD36BC2" w:rsidR="007B7F36" w:rsidRPr="005C2565" w:rsidRDefault="003C32AB">
      <w:pPr>
        <w:rPr>
          <w:rFonts w:cstheme="minorHAnsi"/>
          <w:b/>
          <w:bCs/>
          <w:sz w:val="36"/>
          <w:szCs w:val="36"/>
        </w:rPr>
      </w:pPr>
      <w:r w:rsidRPr="005C2565">
        <w:rPr>
          <w:rFonts w:cstheme="minorHAnsi"/>
          <w:b/>
          <w:bCs/>
          <w:sz w:val="36"/>
          <w:szCs w:val="36"/>
        </w:rPr>
        <w:t>Ata de Reunião</w:t>
      </w:r>
    </w:p>
    <w:p w14:paraId="45D9C5D9" w14:textId="4E87DD8A" w:rsidR="003C32AB" w:rsidRPr="005C2565" w:rsidRDefault="003C32AB">
      <w:pPr>
        <w:rPr>
          <w:rFonts w:cstheme="minorHAnsi"/>
          <w:b/>
          <w:bCs/>
          <w:sz w:val="36"/>
          <w:szCs w:val="36"/>
        </w:rPr>
      </w:pPr>
    </w:p>
    <w:p w14:paraId="4D4ACA74" w14:textId="529F89B3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Pauta</w:t>
      </w:r>
    </w:p>
    <w:p w14:paraId="3069309D" w14:textId="45C72C56" w:rsidR="003C32AB" w:rsidRPr="005C2565" w:rsidRDefault="00CD0943">
      <w:pPr>
        <w:rPr>
          <w:rFonts w:cstheme="minorHAnsi"/>
          <w:sz w:val="28"/>
          <w:szCs w:val="28"/>
        </w:rPr>
      </w:pPr>
      <w:r w:rsidRPr="005C2565">
        <w:rPr>
          <w:rFonts w:cstheme="minorHAnsi"/>
          <w:sz w:val="28"/>
          <w:szCs w:val="28"/>
        </w:rPr>
        <w:t>-</w:t>
      </w:r>
    </w:p>
    <w:p w14:paraId="04FCC00E" w14:textId="77777777" w:rsidR="00CD0943" w:rsidRPr="005C2565" w:rsidRDefault="00CD0943">
      <w:pPr>
        <w:rPr>
          <w:rFonts w:cstheme="minorHAnsi"/>
          <w:sz w:val="28"/>
          <w:szCs w:val="28"/>
        </w:rPr>
      </w:pPr>
    </w:p>
    <w:p w14:paraId="55141C6E" w14:textId="32AA843B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C5"/>
          </mc:Choice>
          <mc:Fallback>
            <w:t>📅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Data</w:t>
      </w:r>
    </w:p>
    <w:p w14:paraId="3345E1FF" w14:textId="211B3151" w:rsidR="003C32AB" w:rsidRPr="005C2565" w:rsidRDefault="00CD0943">
      <w:pPr>
        <w:rPr>
          <w:rFonts w:cstheme="minorHAnsi"/>
          <w:sz w:val="28"/>
          <w:szCs w:val="28"/>
        </w:rPr>
      </w:pPr>
      <w:r w:rsidRPr="005C2565">
        <w:rPr>
          <w:rFonts w:cstheme="minorHAnsi"/>
          <w:sz w:val="28"/>
          <w:szCs w:val="28"/>
        </w:rPr>
        <w:t>-</w:t>
      </w:r>
    </w:p>
    <w:p w14:paraId="2B3FB31D" w14:textId="77777777" w:rsidR="00CD0943" w:rsidRPr="005C2565" w:rsidRDefault="00CD0943">
      <w:pPr>
        <w:rPr>
          <w:rFonts w:cstheme="minorHAnsi"/>
          <w:sz w:val="28"/>
          <w:szCs w:val="28"/>
        </w:rPr>
      </w:pPr>
    </w:p>
    <w:p w14:paraId="461854BF" w14:textId="5071A3EC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Local</w:t>
      </w:r>
    </w:p>
    <w:p w14:paraId="67B8A129" w14:textId="6F68DB59" w:rsidR="003C32AB" w:rsidRPr="005C2565" w:rsidRDefault="00CD0943">
      <w:pPr>
        <w:rPr>
          <w:rFonts w:cstheme="minorHAnsi"/>
          <w:sz w:val="28"/>
          <w:szCs w:val="28"/>
        </w:rPr>
      </w:pPr>
      <w:r w:rsidRPr="005C2565">
        <w:rPr>
          <w:rFonts w:cstheme="minorHAnsi"/>
          <w:sz w:val="28"/>
          <w:szCs w:val="28"/>
        </w:rPr>
        <w:t>-</w:t>
      </w:r>
    </w:p>
    <w:p w14:paraId="24B3CF0F" w14:textId="77777777" w:rsidR="00CD0943" w:rsidRPr="005C2565" w:rsidRDefault="00CD0943">
      <w:pPr>
        <w:rPr>
          <w:rFonts w:cstheme="minorHAnsi"/>
          <w:sz w:val="28"/>
          <w:szCs w:val="28"/>
        </w:rPr>
      </w:pPr>
    </w:p>
    <w:p w14:paraId="4B5EE0D6" w14:textId="0970A6F1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4B"/>
          </mc:Choice>
          <mc:Fallback>
            <w:t>👋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Presentes</w:t>
      </w:r>
    </w:p>
    <w:p w14:paraId="41C128EB" w14:textId="2DF5CB93" w:rsidR="00CD0943" w:rsidRPr="005C2565" w:rsidRDefault="00CD0943">
      <w:pPr>
        <w:rPr>
          <w:rFonts w:cstheme="minorHAnsi"/>
          <w:sz w:val="28"/>
          <w:szCs w:val="28"/>
          <w:u w:val="single"/>
        </w:rPr>
      </w:pPr>
      <w:r w:rsidRPr="005C2565">
        <w:rPr>
          <w:rFonts w:cstheme="minorHAnsi"/>
          <w:sz w:val="28"/>
          <w:szCs w:val="28"/>
        </w:rPr>
        <w:t>-</w:t>
      </w:r>
    </w:p>
    <w:p w14:paraId="7C4BC63F" w14:textId="5D0BE0A3" w:rsidR="003C32AB" w:rsidRPr="005C2565" w:rsidRDefault="003C32AB">
      <w:pPr>
        <w:rPr>
          <w:rFonts w:cstheme="minorHAnsi"/>
          <w:b/>
          <w:bCs/>
          <w:sz w:val="28"/>
          <w:szCs w:val="28"/>
        </w:rPr>
      </w:pPr>
    </w:p>
    <w:p w14:paraId="2BB5BA4D" w14:textId="32931AA3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Objetivos</w:t>
      </w:r>
    </w:p>
    <w:p w14:paraId="4AAC92F1" w14:textId="1FED9A25" w:rsidR="003C32AB" w:rsidRPr="005C2565" w:rsidRDefault="00CD0943">
      <w:pPr>
        <w:rPr>
          <w:rFonts w:cstheme="minorHAnsi"/>
          <w:sz w:val="28"/>
          <w:szCs w:val="28"/>
        </w:rPr>
      </w:pPr>
      <w:r w:rsidRPr="005C2565">
        <w:rPr>
          <w:rFonts w:cstheme="minorHAnsi"/>
          <w:sz w:val="28"/>
          <w:szCs w:val="28"/>
        </w:rPr>
        <w:t>-</w:t>
      </w:r>
    </w:p>
    <w:p w14:paraId="793F3795" w14:textId="77777777" w:rsidR="00CD0943" w:rsidRPr="005C2565" w:rsidRDefault="00CD0943">
      <w:pPr>
        <w:rPr>
          <w:rFonts w:cstheme="minorHAnsi"/>
          <w:sz w:val="28"/>
          <w:szCs w:val="28"/>
          <w:u w:val="single"/>
        </w:rPr>
      </w:pPr>
    </w:p>
    <w:p w14:paraId="24A7F5E7" w14:textId="3D604DBD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Acompanhamentos e definições</w:t>
      </w:r>
    </w:p>
    <w:p w14:paraId="392BA6F5" w14:textId="6EB2D8E6" w:rsidR="003C32AB" w:rsidRPr="005C2565" w:rsidRDefault="00CD0943">
      <w:pPr>
        <w:rPr>
          <w:rFonts w:cstheme="minorHAnsi"/>
          <w:sz w:val="28"/>
          <w:szCs w:val="28"/>
        </w:rPr>
      </w:pPr>
      <w:r w:rsidRPr="005C2565">
        <w:rPr>
          <w:rFonts w:cstheme="minorHAnsi"/>
          <w:sz w:val="28"/>
          <w:szCs w:val="28"/>
        </w:rPr>
        <w:t>-</w:t>
      </w:r>
    </w:p>
    <w:p w14:paraId="5E37DB86" w14:textId="77777777" w:rsidR="00CD0943" w:rsidRPr="005C2565" w:rsidRDefault="00CD0943">
      <w:pPr>
        <w:rPr>
          <w:rFonts w:cstheme="minorHAnsi"/>
          <w:sz w:val="28"/>
          <w:szCs w:val="28"/>
        </w:rPr>
      </w:pPr>
    </w:p>
    <w:p w14:paraId="4C84AB9C" w14:textId="6F608045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9D1"/>
          </mc:Choice>
          <mc:Fallback>
            <w:t>🧑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>‍</w:t>
      </w: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Encaminhamentos</w:t>
      </w:r>
    </w:p>
    <w:p w14:paraId="6425D731" w14:textId="1ABD6405" w:rsidR="00CD0943" w:rsidRPr="005C2565" w:rsidRDefault="00CD0943">
      <w:pPr>
        <w:rPr>
          <w:rFonts w:cstheme="minorHAnsi"/>
          <w:sz w:val="28"/>
          <w:szCs w:val="28"/>
        </w:rPr>
      </w:pPr>
      <w:r w:rsidRPr="005C2565">
        <w:rPr>
          <w:rFonts w:cstheme="minorHAnsi"/>
          <w:sz w:val="28"/>
          <w:szCs w:val="28"/>
        </w:rPr>
        <w:t>-</w:t>
      </w:r>
    </w:p>
    <w:sectPr w:rsidR="00CD0943" w:rsidRPr="005C2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AB"/>
    <w:rsid w:val="002A2D9E"/>
    <w:rsid w:val="0031494D"/>
    <w:rsid w:val="003C32AB"/>
    <w:rsid w:val="005C2565"/>
    <w:rsid w:val="007B7F36"/>
    <w:rsid w:val="00CD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E963"/>
  <w15:chartTrackingRefBased/>
  <w15:docId w15:val="{87C5B7D4-D903-41DA-98F7-51B621F9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Neves</dc:creator>
  <cp:keywords/>
  <dc:description/>
  <cp:lastModifiedBy>Eduarda Neves</cp:lastModifiedBy>
  <cp:revision>4</cp:revision>
  <dcterms:created xsi:type="dcterms:W3CDTF">2022-03-24T20:30:00Z</dcterms:created>
  <dcterms:modified xsi:type="dcterms:W3CDTF">2022-03-24T20:44:00Z</dcterms:modified>
</cp:coreProperties>
</file>