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443" w:rsidRDefault="001E7443" w:rsidP="001E7443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:rsidR="001E7443" w:rsidRDefault="001E7443" w:rsidP="001E7443">
      <w:pPr>
        <w:spacing w:line="240" w:lineRule="auto"/>
        <w:jc w:val="center"/>
        <w:rPr>
          <w:rFonts w:cs="Arial"/>
        </w:rPr>
      </w:pPr>
    </w:p>
    <w:p w:rsidR="001E7443" w:rsidRDefault="001E7443" w:rsidP="001E7443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 DE TECNOLOGIA EM ANÁLISE E DESENVOLVIMENTO DE SISTEMAS</w:t>
      </w:r>
    </w:p>
    <w:p w:rsidR="001E7443" w:rsidRDefault="001E7443" w:rsidP="001E7443">
      <w:pPr>
        <w:spacing w:line="240" w:lineRule="auto"/>
        <w:jc w:val="center"/>
        <w:rPr>
          <w:rFonts w:cs="Arial"/>
        </w:rPr>
      </w:pPr>
    </w:p>
    <w:p w:rsidR="001E7443" w:rsidRDefault="001E7443" w:rsidP="001E7443">
      <w:pPr>
        <w:pStyle w:val="NormalGrande"/>
      </w:pPr>
    </w:p>
    <w:p w:rsidR="001E7443" w:rsidRDefault="001E7443" w:rsidP="001E7443">
      <w:pPr>
        <w:pStyle w:val="NormalGrande"/>
      </w:pPr>
    </w:p>
    <w:p w:rsidR="001E7443" w:rsidRPr="00605233" w:rsidRDefault="001E7443" w:rsidP="001E7443">
      <w:pPr>
        <w:pStyle w:val="NormalGrande"/>
      </w:pPr>
      <w:r w:rsidRPr="00605233">
        <w:t>Caio Domingues</w:t>
      </w:r>
    </w:p>
    <w:p w:rsidR="001E7443" w:rsidRPr="00605233" w:rsidRDefault="001E7443" w:rsidP="001E7443">
      <w:pPr>
        <w:pStyle w:val="NormalGrande"/>
      </w:pPr>
      <w:r w:rsidRPr="00605233">
        <w:t>Carina di Domenico</w:t>
      </w:r>
    </w:p>
    <w:p w:rsidR="001E7443" w:rsidRPr="00605233" w:rsidRDefault="001E7443" w:rsidP="001E7443">
      <w:pPr>
        <w:pStyle w:val="NormalGrande"/>
      </w:pPr>
      <w:r w:rsidRPr="00605233">
        <w:t>Diogo Lima</w:t>
      </w:r>
    </w:p>
    <w:p w:rsidR="001E7443" w:rsidRPr="00605233" w:rsidRDefault="001E7443" w:rsidP="001E7443">
      <w:pPr>
        <w:pStyle w:val="NormalGrande"/>
      </w:pPr>
      <w:r w:rsidRPr="00605233">
        <w:t>Eduarda Alves</w:t>
      </w:r>
    </w:p>
    <w:p w:rsidR="001E7443" w:rsidRPr="00605233" w:rsidRDefault="001E7443" w:rsidP="001E7443">
      <w:pPr>
        <w:pStyle w:val="NormalGrande"/>
      </w:pPr>
      <w:r w:rsidRPr="00605233">
        <w:t>Raphael Bachega</w:t>
      </w:r>
    </w:p>
    <w:p w:rsidR="001E7443" w:rsidRPr="00605233" w:rsidRDefault="001E7443" w:rsidP="001E7443">
      <w:pPr>
        <w:pStyle w:val="NormalGrande"/>
      </w:pPr>
      <w:r w:rsidRPr="00605233">
        <w:t>Wellington Macena</w:t>
      </w:r>
    </w:p>
    <w:p w:rsidR="001E7443" w:rsidRPr="004C56C6" w:rsidRDefault="001E7443" w:rsidP="001E7443">
      <w:pPr>
        <w:pStyle w:val="NormalGrande"/>
      </w:pPr>
    </w:p>
    <w:p w:rsidR="001E7443" w:rsidRPr="004C56C6" w:rsidRDefault="001E7443" w:rsidP="001E7443">
      <w:pPr>
        <w:pStyle w:val="NormalGrande"/>
      </w:pPr>
    </w:p>
    <w:p w:rsidR="001E7443" w:rsidRPr="004C56C6" w:rsidRDefault="001E7443" w:rsidP="001E7443">
      <w:pPr>
        <w:pStyle w:val="NormalGrande"/>
      </w:pPr>
    </w:p>
    <w:p w:rsidR="001E7443" w:rsidRPr="004C56C6" w:rsidRDefault="001E7443" w:rsidP="001E7443">
      <w:pPr>
        <w:pStyle w:val="NormalGrande"/>
      </w:pPr>
    </w:p>
    <w:p w:rsidR="001E7443" w:rsidRDefault="001E7443" w:rsidP="001E7443">
      <w:pPr>
        <w:pStyle w:val="NormalGrande"/>
      </w:pPr>
      <w:r>
        <w:t>Projeto de pesquisa e inovoção: Medição de temperatura e umidade relativa de plantas</w:t>
      </w:r>
    </w:p>
    <w:p w:rsidR="001E7443" w:rsidRPr="004C56C6" w:rsidRDefault="001E7443" w:rsidP="001E7443">
      <w:pPr>
        <w:pStyle w:val="NormalGrande"/>
      </w:pPr>
    </w:p>
    <w:p w:rsidR="001E7443" w:rsidRPr="000C0409" w:rsidRDefault="001E7443" w:rsidP="001E7443">
      <w:pPr>
        <w:pStyle w:val="Capa-Grauacadmico"/>
        <w:ind w:left="5711" w:hanging="1175"/>
      </w:pPr>
    </w:p>
    <w:p w:rsidR="001E7443" w:rsidRPr="004C56C6" w:rsidRDefault="001E7443" w:rsidP="001E7443">
      <w:pPr>
        <w:pStyle w:val="NormalGrande"/>
      </w:pPr>
    </w:p>
    <w:p w:rsidR="001E7443" w:rsidRPr="004C56C6" w:rsidRDefault="001E7443" w:rsidP="001E7443">
      <w:pPr>
        <w:pStyle w:val="NormalGrande"/>
      </w:pPr>
    </w:p>
    <w:p w:rsidR="001E7443" w:rsidRPr="004C56C6" w:rsidRDefault="001E7443" w:rsidP="001E7443">
      <w:pPr>
        <w:pStyle w:val="NormalGrande"/>
      </w:pPr>
    </w:p>
    <w:p w:rsidR="001E7443" w:rsidRPr="004C56C6" w:rsidRDefault="001E7443" w:rsidP="001E7443">
      <w:pPr>
        <w:pStyle w:val="NormalGrande"/>
      </w:pPr>
    </w:p>
    <w:p w:rsidR="001E7443" w:rsidRPr="004C56C6" w:rsidRDefault="001E7443" w:rsidP="001E7443">
      <w:pPr>
        <w:pStyle w:val="NormalGrande"/>
      </w:pPr>
    </w:p>
    <w:p w:rsidR="001E7443" w:rsidRPr="004C56C6" w:rsidRDefault="001E7443" w:rsidP="001E7443">
      <w:pPr>
        <w:pStyle w:val="NormalGrande"/>
      </w:pPr>
    </w:p>
    <w:p w:rsidR="001E7443" w:rsidRPr="004C56C6" w:rsidRDefault="001E7443" w:rsidP="001E7443">
      <w:pPr>
        <w:pStyle w:val="NormalGrande"/>
      </w:pPr>
    </w:p>
    <w:p w:rsidR="001E7443" w:rsidRPr="004C56C6" w:rsidRDefault="001E7443" w:rsidP="001E7443">
      <w:pPr>
        <w:pStyle w:val="NormalGrande"/>
        <w:jc w:val="both"/>
      </w:pPr>
    </w:p>
    <w:p w:rsidR="001E7443" w:rsidRPr="004C56C6" w:rsidRDefault="001E7443" w:rsidP="001E7443">
      <w:pPr>
        <w:pStyle w:val="NormalGrande"/>
      </w:pPr>
      <w:r>
        <w:t>SÃO PAULO</w:t>
      </w:r>
    </w:p>
    <w:p w:rsidR="001E7443" w:rsidRDefault="001E7443" w:rsidP="001E7443">
      <w:pPr>
        <w:pStyle w:val="NormalGrande"/>
      </w:pPr>
      <w:r>
        <w:t>2019</w:t>
      </w:r>
    </w:p>
    <w:p w:rsidR="005543D3" w:rsidRDefault="005543D3"/>
    <w:p w:rsidR="001E7443" w:rsidRDefault="001E7443"/>
    <w:p w:rsidR="001E7443" w:rsidRDefault="001E7443"/>
    <w:p w:rsidR="001E7443" w:rsidRDefault="001E7443"/>
    <w:p w:rsidR="001E7443" w:rsidRDefault="001E7443"/>
    <w:p w:rsidR="001E7443" w:rsidRPr="00894621" w:rsidRDefault="001E7443" w:rsidP="001E7443">
      <w:pPr>
        <w:rPr>
          <w:rFonts w:cs="Arial"/>
          <w:shd w:val="clear" w:color="auto" w:fill="FFFFFF"/>
        </w:rPr>
      </w:pPr>
      <w:r w:rsidRPr="00141605">
        <w:rPr>
          <w:rFonts w:eastAsiaTheme="minorHAnsi"/>
        </w:rPr>
        <w:lastRenderedPageBreak/>
        <w:t>problemas nas células, os danos infligidos às células são até vinte ou trinta vezes mais graves quando os pesticidas são associados. “Substâncias que são conhecidas por não afetarem a reprodução humana e o sistema nervoso e não serem cancerígenas, combinadas possuem efeitos inesperados”</w:t>
      </w:r>
    </w:p>
    <w:p w:rsidR="001E7443" w:rsidRPr="000C1EA4" w:rsidRDefault="001E7443" w:rsidP="001E7443"/>
    <w:p w:rsidR="001E7443" w:rsidRDefault="001E7443" w:rsidP="001E7443">
      <w:pPr>
        <w:pStyle w:val="Ttulo2"/>
        <w:rPr>
          <w:b/>
        </w:rPr>
      </w:pPr>
      <w:r w:rsidRPr="00084588">
        <w:rPr>
          <w:b/>
        </w:rPr>
        <w:t>Problema / justificativa do projeto</w:t>
      </w:r>
    </w:p>
    <w:p w:rsidR="001E7443" w:rsidRPr="00A257D4" w:rsidRDefault="001E7443" w:rsidP="001E7443"/>
    <w:p w:rsidR="001E7443" w:rsidRDefault="001E7443" w:rsidP="001E7443">
      <w:pPr>
        <w:ind w:firstLine="708"/>
      </w:pPr>
      <w:r>
        <w:t xml:space="preserve">Nos últimos anos, com o aumento tanto do uso de agrotóxicos em alimentos quanto de seus impactos ambientais negativos, as pessoas estão cada mais receosas e atentas ao tipo e origem dos alimentos que elas e suas famílias consomem. </w:t>
      </w:r>
    </w:p>
    <w:p w:rsidR="001E7443" w:rsidRDefault="001E7443" w:rsidP="001E7443">
      <w:pPr>
        <w:ind w:firstLine="708"/>
      </w:pPr>
      <w:r>
        <w:t>Como alternativa para se ter uma alimentação mais saudável e segura, uma parcela da população procura mantem uma produção de alimentos em pequena escala dentro de suas próprias casas. Além desse, o desejo pelo cultivo ornamental ou terapêutico de plantas, é algo bastante comum em nosso país, especialmente em regiões urbanas, onde são o contato das pessoas com o meio-ambiente, é bastante reduzido. Levando muitas pessoas a pensar em cultivar um jardim ou horta em suas residências, porém a falta de conhecimento adequado sobre as plantas, como por exemplo:  temperatura e umidade ideal, incidência solar, e etc., é um dos fatores que impedem a realização desse desejo.</w:t>
      </w:r>
    </w:p>
    <w:p w:rsidR="001E7443" w:rsidRDefault="001E7443" w:rsidP="001E7443">
      <w:pPr>
        <w:ind w:firstLine="708"/>
      </w:pPr>
    </w:p>
    <w:p w:rsidR="001E7443" w:rsidRPr="00192CAB" w:rsidRDefault="001E7443" w:rsidP="001E7443">
      <w:pPr>
        <w:pStyle w:val="Ttulo2"/>
        <w:rPr>
          <w:b/>
        </w:rPr>
      </w:pPr>
      <w:bookmarkStart w:id="0" w:name="_Toc512519591"/>
      <w:r w:rsidRPr="00192CAB">
        <w:rPr>
          <w:b/>
        </w:rPr>
        <w:t>objetivo da solução</w:t>
      </w:r>
      <w:bookmarkEnd w:id="0"/>
    </w:p>
    <w:p w:rsidR="001E7443" w:rsidRDefault="001E7443" w:rsidP="001E7443">
      <w:r>
        <w:tab/>
        <w:t xml:space="preserve">Tendo isso em mente, nós da </w:t>
      </w:r>
      <w:r w:rsidRPr="00F83024">
        <w:rPr>
          <w:b/>
        </w:rPr>
        <w:t>Plant.ai</w:t>
      </w:r>
      <w:r>
        <w:rPr>
          <w:b/>
        </w:rPr>
        <w:t xml:space="preserve">, </w:t>
      </w:r>
      <w:r>
        <w:t>nos propusemos a oferecer um serviço que irá</w:t>
      </w:r>
      <w:r>
        <w:rPr>
          <w:b/>
        </w:rPr>
        <w:t xml:space="preserve"> </w:t>
      </w:r>
      <w:r>
        <w:t>monitorar e fornecer analises especificas acerca do desenvolvimento das plantas do usuário, e notifica-lo caso ela esteja sob risco de morte. Tudo isso a partir de dados colhidos por um sensor de temperatura e umidade que estará posicionado próximo a planta</w:t>
      </w:r>
    </w:p>
    <w:p w:rsidR="001E7443" w:rsidRDefault="001E7443"/>
    <w:p w:rsidR="001E7443" w:rsidRDefault="001E7443"/>
    <w:p w:rsidR="001E7443" w:rsidRDefault="00801523" w:rsidP="00801523">
      <w:pPr>
        <w:jc w:val="center"/>
        <w:rPr>
          <w:sz w:val="40"/>
          <w:szCs w:val="40"/>
        </w:rPr>
      </w:pPr>
      <w:r w:rsidRPr="00801523">
        <w:rPr>
          <w:sz w:val="40"/>
          <w:szCs w:val="40"/>
        </w:rPr>
        <w:lastRenderedPageBreak/>
        <w:t>Conexão com o Node Local</w:t>
      </w:r>
    </w:p>
    <w:p w:rsidR="00801523" w:rsidRDefault="00801523" w:rsidP="00801523">
      <w:pPr>
        <w:jc w:val="center"/>
        <w:rPr>
          <w:sz w:val="40"/>
          <w:szCs w:val="40"/>
        </w:rPr>
      </w:pPr>
    </w:p>
    <w:p w:rsidR="00801523" w:rsidRDefault="00801523" w:rsidP="00801523">
      <w:pPr>
        <w:jc w:val="left"/>
      </w:pPr>
    </w:p>
    <w:p w:rsidR="00801523" w:rsidRDefault="00801523" w:rsidP="00801523">
      <w:pPr>
        <w:jc w:val="left"/>
      </w:pPr>
    </w:p>
    <w:p w:rsidR="00801523" w:rsidRDefault="00801523" w:rsidP="00801523">
      <w:pPr>
        <w:jc w:val="left"/>
      </w:pPr>
      <w:r>
        <w:t>Na pasta</w:t>
      </w:r>
      <w:r w:rsidR="00343F2A">
        <w:t xml:space="preserve"> “Projeto-Node-Local”, dentro do arquivo “Banco</w:t>
      </w:r>
      <w:r w:rsidR="00951117">
        <w:t>” tem</w:t>
      </w:r>
      <w:r w:rsidR="00343F2A">
        <w:t xml:space="preserve"> o seguinte código. Na </w:t>
      </w:r>
      <w:r w:rsidR="00343F2A" w:rsidRPr="00343F2A">
        <w:rPr>
          <w:i/>
        </w:rPr>
        <w:t>Var</w:t>
      </w:r>
      <w:r w:rsidR="00343F2A">
        <w:rPr>
          <w:i/>
        </w:rPr>
        <w:t xml:space="preserve"> “</w:t>
      </w:r>
      <w:r w:rsidR="00343F2A">
        <w:t>configurações</w:t>
      </w:r>
      <w:r w:rsidR="00343F2A">
        <w:rPr>
          <w:i/>
        </w:rPr>
        <w:t xml:space="preserve">” </w:t>
      </w:r>
      <w:r w:rsidR="00343F2A">
        <w:t>está configurada as informações necessárias para se fazer a conexão com o banco de dados do projeto no Azure.</w:t>
      </w:r>
    </w:p>
    <w:p w:rsidR="00343F2A" w:rsidRDefault="00343F2A" w:rsidP="00801523">
      <w:pPr>
        <w:jc w:val="left"/>
      </w:pPr>
      <w:r>
        <w:tab/>
        <w:t>O campo Server (</w:t>
      </w:r>
      <w:r w:rsidRPr="00343F2A">
        <w:t>srvgroupum.database.windows.net"</w:t>
      </w:r>
      <w:r>
        <w:t xml:space="preserve">): é o endereço de </w:t>
      </w:r>
      <w:r w:rsidRPr="00343F2A">
        <w:rPr>
          <w:i/>
        </w:rPr>
        <w:t xml:space="preserve">host </w:t>
      </w:r>
      <w:r>
        <w:t xml:space="preserve">onde nosso banco está alocado. </w:t>
      </w:r>
      <w:r w:rsidRPr="00343F2A">
        <w:rPr>
          <w:i/>
        </w:rPr>
        <w:t>User</w:t>
      </w:r>
      <w:r w:rsidR="007A32B5">
        <w:rPr>
          <w:i/>
        </w:rPr>
        <w:t xml:space="preserve"> (</w:t>
      </w:r>
      <w:r w:rsidR="007A32B5" w:rsidRPr="007A32B5">
        <w:t>usergrupo1)</w:t>
      </w:r>
      <w:r>
        <w:rPr>
          <w:i/>
        </w:rPr>
        <w:t xml:space="preserve"> </w:t>
      </w:r>
      <w:r>
        <w:t>é</w:t>
      </w:r>
      <w:r w:rsidR="00246EEC">
        <w:t xml:space="preserve"> o nosso nome de usuário no Azure, e no campo </w:t>
      </w:r>
      <w:r w:rsidR="00246EEC" w:rsidRPr="007A32B5">
        <w:rPr>
          <w:i/>
        </w:rPr>
        <w:t>password</w:t>
      </w:r>
      <w:r w:rsidR="007A32B5">
        <w:rPr>
          <w:i/>
        </w:rPr>
        <w:t xml:space="preserve"> </w:t>
      </w:r>
      <w:r w:rsidR="007A32B5">
        <w:t>(</w:t>
      </w:r>
      <w:r w:rsidR="007A32B5" w:rsidRPr="007A32B5">
        <w:t>#Gfgrupo1</w:t>
      </w:r>
      <w:r w:rsidR="007A32B5">
        <w:t xml:space="preserve">) tem nossa senha.    </w:t>
      </w:r>
      <w:r w:rsidR="007A32B5" w:rsidRPr="007A32B5">
        <w:rPr>
          <w:i/>
        </w:rPr>
        <w:t>Database</w:t>
      </w:r>
      <w:r w:rsidR="007A32B5">
        <w:rPr>
          <w:i/>
        </w:rPr>
        <w:t xml:space="preserve"> </w:t>
      </w:r>
      <w:r w:rsidR="007A32B5">
        <w:t>é o campo em que colocamos o nome do nosso banco de dados (</w:t>
      </w:r>
      <w:r w:rsidR="007A32B5" w:rsidRPr="007A32B5">
        <w:t>bdgrupo1</w:t>
      </w:r>
      <w:r w:rsidR="007A32B5">
        <w:t>).</w:t>
      </w:r>
    </w:p>
    <w:p w:rsidR="00343F2A" w:rsidRDefault="007E7A13" w:rsidP="00801523">
      <w:pPr>
        <w:jc w:val="left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7BF90661" wp14:editId="1B76C00F">
            <wp:simplePos x="0" y="0"/>
            <wp:positionH relativeFrom="margin">
              <wp:posOffset>-76200</wp:posOffset>
            </wp:positionH>
            <wp:positionV relativeFrom="paragraph">
              <wp:posOffset>567055</wp:posOffset>
            </wp:positionV>
            <wp:extent cx="4895850" cy="377761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local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32B5">
        <w:tab/>
        <w:t xml:space="preserve">O restante do código permanece inalterado, </w:t>
      </w:r>
      <w:r w:rsidR="003C3948">
        <w:t xml:space="preserve">e mantem a função </w:t>
      </w:r>
      <w:r w:rsidR="00951117">
        <w:t>mostrar</w:t>
      </w:r>
      <w:r w:rsidR="003C3948">
        <w:t xml:space="preserve"> erros caso conexão ao banco de dados não seja feita.</w:t>
      </w:r>
    </w:p>
    <w:p w:rsidR="007E7A13" w:rsidRDefault="007E7A13" w:rsidP="00801523">
      <w:pPr>
        <w:jc w:val="left"/>
      </w:pPr>
    </w:p>
    <w:p w:rsidR="007E7A13" w:rsidRDefault="007E7A13" w:rsidP="00801523">
      <w:pPr>
        <w:jc w:val="left"/>
      </w:pPr>
    </w:p>
    <w:p w:rsidR="007E7A13" w:rsidRDefault="007E7A13" w:rsidP="00801523">
      <w:pPr>
        <w:jc w:val="left"/>
      </w:pPr>
      <w:r>
        <w:t>No outro arquivo da mesma pasta, “</w:t>
      </w:r>
      <w:r w:rsidRPr="007E7A13">
        <w:rPr>
          <w:i/>
        </w:rPr>
        <w:t>Insert-banco</w:t>
      </w:r>
      <w:r>
        <w:t>” tem a função de inserir os dados captados pelo Arduíno para o banco de dados no Azure.</w:t>
      </w:r>
    </w:p>
    <w:p w:rsidR="007E7A13" w:rsidRDefault="007E7A13" w:rsidP="00801523">
      <w:pPr>
        <w:jc w:val="left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9317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local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13" w:rsidRDefault="007E7A13" w:rsidP="00801523">
      <w:pPr>
        <w:jc w:val="left"/>
      </w:pPr>
    </w:p>
    <w:p w:rsidR="007E7A13" w:rsidRDefault="007E7A13" w:rsidP="00801523">
      <w:pPr>
        <w:jc w:val="left"/>
      </w:pPr>
      <w:r>
        <w:t xml:space="preserve">A </w:t>
      </w:r>
      <w:r w:rsidRPr="007E7A13">
        <w:rPr>
          <w:i/>
        </w:rPr>
        <w:t>Const</w:t>
      </w:r>
      <w:r>
        <w:rPr>
          <w:i/>
        </w:rPr>
        <w:t xml:space="preserve"> “</w:t>
      </w:r>
      <w:r>
        <w:t>gerar_dados_aleatorios</w:t>
      </w:r>
      <w:r>
        <w:rPr>
          <w:i/>
        </w:rPr>
        <w:t xml:space="preserve">” </w:t>
      </w:r>
      <w:r>
        <w:t>gera dados aleatórios para serem inseridos enquanto está com valor “”</w:t>
      </w:r>
      <w:r w:rsidRPr="007E7A13">
        <w:rPr>
          <w:i/>
        </w:rPr>
        <w:t>True</w:t>
      </w:r>
      <w:r>
        <w:t xml:space="preserve">”. </w:t>
      </w:r>
      <w:r w:rsidR="00845ADE">
        <w:t>Porém se quisermos captar os dados coletados pelo próprio Arduíno, podemos deixar essa variável como “</w:t>
      </w:r>
      <w:r w:rsidR="00845ADE" w:rsidRPr="00845ADE">
        <w:rPr>
          <w:i/>
        </w:rPr>
        <w:t>false</w:t>
      </w:r>
      <w:r w:rsidR="00845ADE">
        <w:t>”.</w:t>
      </w:r>
    </w:p>
    <w:p w:rsidR="00845ADE" w:rsidRPr="00CB38D0" w:rsidRDefault="00845ADE" w:rsidP="00801523">
      <w:pPr>
        <w:jc w:val="left"/>
      </w:pPr>
      <w:r>
        <w:t xml:space="preserve">A </w:t>
      </w:r>
      <w:r w:rsidRPr="00845ADE">
        <w:rPr>
          <w:i/>
        </w:rPr>
        <w:t>Var</w:t>
      </w:r>
      <w:r w:rsidR="00CB38D0">
        <w:rPr>
          <w:i/>
        </w:rPr>
        <w:t>s “</w:t>
      </w:r>
      <w:r w:rsidR="00CB38D0">
        <w:t>porta_serial</w:t>
      </w:r>
      <w:r w:rsidR="00CB38D0">
        <w:rPr>
          <w:i/>
        </w:rPr>
        <w:t xml:space="preserve">” e “banco” </w:t>
      </w:r>
      <w:r w:rsidR="00CB38D0">
        <w:t xml:space="preserve">estão </w:t>
      </w:r>
      <w:r w:rsidR="00996ABA">
        <w:t>requerendo</w:t>
      </w:r>
      <w:r w:rsidR="00CB38D0">
        <w:t xml:space="preserve"> as informações </w:t>
      </w:r>
      <w:r w:rsidR="00DF6010">
        <w:t>do “serialport” que são os d</w:t>
      </w:r>
      <w:r w:rsidR="00E15CC5">
        <w:t>ados gerados pelos Arduíno, e o de conexão com o banco.</w:t>
      </w:r>
    </w:p>
    <w:p w:rsidR="007E7A13" w:rsidRDefault="007E7A13" w:rsidP="00801523">
      <w:pPr>
        <w:jc w:val="left"/>
      </w:pPr>
    </w:p>
    <w:p w:rsidR="00E15CC5" w:rsidRDefault="00E15CC5" w:rsidP="00801523">
      <w:pPr>
        <w:jc w:val="left"/>
      </w:pPr>
    </w:p>
    <w:p w:rsidR="00E15CC5" w:rsidRDefault="00E15CC5" w:rsidP="00E15CC5">
      <w:pPr>
        <w:jc w:val="center"/>
        <w:rPr>
          <w:sz w:val="36"/>
          <w:szCs w:val="36"/>
        </w:rPr>
      </w:pPr>
      <w:r w:rsidRPr="00E15CC5">
        <w:rPr>
          <w:sz w:val="36"/>
          <w:szCs w:val="36"/>
        </w:rPr>
        <w:t>Consultas de Queries</w:t>
      </w:r>
    </w:p>
    <w:p w:rsidR="00E15CC5" w:rsidRDefault="00E15CC5" w:rsidP="00E15CC5">
      <w:pPr>
        <w:rPr>
          <w:sz w:val="36"/>
          <w:szCs w:val="36"/>
        </w:rPr>
      </w:pPr>
    </w:p>
    <w:p w:rsidR="00E15CC5" w:rsidRDefault="00E15CC5" w:rsidP="00E15CC5">
      <w:pPr>
        <w:jc w:val="left"/>
        <w:rPr>
          <w:sz w:val="36"/>
          <w:szCs w:val="36"/>
        </w:rPr>
      </w:pPr>
      <w:r>
        <w:rPr>
          <w:noProof/>
          <w:sz w:val="36"/>
          <w:szCs w:val="36"/>
          <w:lang w:eastAsia="pt-BR"/>
        </w:rPr>
        <w:drawing>
          <wp:inline distT="0" distB="0" distL="0" distR="0">
            <wp:extent cx="5400040" cy="12439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decal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C5" w:rsidRDefault="00E15CC5" w:rsidP="00E15CC5">
      <w:pPr>
        <w:jc w:val="left"/>
        <w:rPr>
          <w:sz w:val="36"/>
          <w:szCs w:val="36"/>
        </w:rPr>
      </w:pPr>
    </w:p>
    <w:p w:rsidR="00E15CC5" w:rsidRDefault="00E15CC5" w:rsidP="00E15CC5">
      <w:pPr>
        <w:jc w:val="left"/>
      </w:pPr>
      <w:r>
        <w:t xml:space="preserve">No código acima, está o código que irá fazer a consulta no banco Azure, e mostrar em nosso site. </w:t>
      </w:r>
    </w:p>
    <w:p w:rsidR="00E15CC5" w:rsidRDefault="00E15CC5" w:rsidP="00E15CC5">
      <w:pPr>
        <w:jc w:val="left"/>
      </w:pPr>
      <w:r>
        <w:tab/>
        <w:t xml:space="preserve">A linha de código: </w:t>
      </w:r>
      <w:r w:rsidR="0093568E">
        <w:t>(</w:t>
      </w:r>
      <w:r w:rsidRPr="0093568E">
        <w:t xml:space="preserve">`INSERT into </w:t>
      </w:r>
      <w:r w:rsidR="0093568E">
        <w:t xml:space="preserve"> </w:t>
      </w:r>
      <w:r w:rsidRPr="0093568E">
        <w:t xml:space="preserve">Produto (regTemperatura, regUmidade, regTemporal) values (${temperatura}, ${umidade}, </w:t>
      </w:r>
      <w:r w:rsidRPr="0093568E">
        <w:lastRenderedPageBreak/>
        <w:t>CONVERT(Datetime, '${agora()}', 120));`</w:t>
      </w:r>
      <w:r w:rsidR="0093568E">
        <w:t xml:space="preserve">) irá inserir na tabela “Produto” nos atributos (regTemperatura, regUmidade, regTemporal) os valores que estão nas </w:t>
      </w:r>
      <w:r w:rsidR="0093568E">
        <w:rPr>
          <w:i/>
        </w:rPr>
        <w:t>v</w:t>
      </w:r>
      <w:r w:rsidR="0093568E" w:rsidRPr="0093568E">
        <w:rPr>
          <w:i/>
        </w:rPr>
        <w:t>ar</w:t>
      </w:r>
      <w:r w:rsidR="0093568E">
        <w:t xml:space="preserve">s “temperatura”, e “umidade”, além de converter  “agora” e transformar </w:t>
      </w:r>
      <w:r w:rsidR="00996ABA">
        <w:t>os</w:t>
      </w:r>
      <w:r w:rsidR="0093568E">
        <w:t xml:space="preserve"> dados em data e horário</w:t>
      </w:r>
    </w:p>
    <w:p w:rsidR="00E15CC5" w:rsidRDefault="00E15CC5" w:rsidP="00E15CC5">
      <w:pPr>
        <w:jc w:val="left"/>
      </w:pPr>
    </w:p>
    <w:p w:rsidR="00FD0339" w:rsidRDefault="00FD0339" w:rsidP="00E15CC5">
      <w:pPr>
        <w:jc w:val="left"/>
      </w:pPr>
    </w:p>
    <w:p w:rsidR="00FD0339" w:rsidRDefault="00FD0339" w:rsidP="00E15CC5">
      <w:pPr>
        <w:jc w:val="left"/>
      </w:pPr>
      <w:r>
        <w:rPr>
          <w:noProof/>
          <w:lang w:eastAsia="pt-BR"/>
        </w:rPr>
        <w:drawing>
          <wp:inline distT="0" distB="0" distL="0" distR="0">
            <wp:extent cx="5400040" cy="145986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local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39" w:rsidRDefault="00FD0339" w:rsidP="00E15CC5">
      <w:pPr>
        <w:jc w:val="left"/>
      </w:pPr>
    </w:p>
    <w:p w:rsidR="00FD0339" w:rsidRDefault="00FD0339" w:rsidP="00E15CC5">
      <w:pPr>
        <w:jc w:val="left"/>
      </w:pPr>
      <w:r>
        <w:tab/>
        <w:t xml:space="preserve">Nessa instrução, iremos selecionar os 7 primeiros </w:t>
      </w:r>
      <w:r w:rsidR="00DB65BE">
        <w:t>registros no banco de dados trazendo para o site os atributos “regTemperatura”, “regUmidade”, “regTemporal”, irá transformar o “regTemporal” em “momento_grafico”, da entidade “Registro” ordenado pelo “Fkproduto” em ordem decrescente.</w:t>
      </w:r>
    </w:p>
    <w:p w:rsidR="00DB65BE" w:rsidRDefault="00DB65BE" w:rsidP="00E15CC5">
      <w:pPr>
        <w:jc w:val="left"/>
      </w:pPr>
    </w:p>
    <w:p w:rsidR="00DB65BE" w:rsidRDefault="00DB65BE" w:rsidP="00E15CC5">
      <w:pPr>
        <w:jc w:val="left"/>
      </w:pPr>
    </w:p>
    <w:p w:rsidR="00DB65BE" w:rsidRDefault="00DB65BE" w:rsidP="00E15CC5">
      <w:pPr>
        <w:jc w:val="left"/>
      </w:pPr>
      <w:r>
        <w:rPr>
          <w:noProof/>
          <w:lang w:eastAsia="pt-BR"/>
        </w:rPr>
        <w:drawing>
          <wp:inline distT="0" distB="0" distL="0" distR="0">
            <wp:extent cx="5400040" cy="4013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local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BE" w:rsidRDefault="00DB65BE" w:rsidP="00E15CC5">
      <w:pPr>
        <w:jc w:val="left"/>
      </w:pPr>
    </w:p>
    <w:p w:rsidR="00DB65BE" w:rsidRDefault="00DB65BE" w:rsidP="00E15CC5">
      <w:pPr>
        <w:jc w:val="left"/>
      </w:pPr>
      <w:r>
        <w:tab/>
        <w:t>Para o usuário poder ter acesso aos seus dados, primeiro ele terá que acessar a seção do usuário nosso site usuário seu “login” e “senha” que estão cadastradas com variável em nosso banco de dados</w:t>
      </w:r>
    </w:p>
    <w:p w:rsidR="00DB65BE" w:rsidRDefault="00DB65BE" w:rsidP="00E15CC5">
      <w:pPr>
        <w:jc w:val="left"/>
      </w:pPr>
    </w:p>
    <w:p w:rsidR="00DB65BE" w:rsidRPr="00E15CC5" w:rsidRDefault="00DB65BE" w:rsidP="00E15CC5">
      <w:pPr>
        <w:jc w:val="left"/>
      </w:pPr>
    </w:p>
    <w:p w:rsidR="003C3948" w:rsidRDefault="003C3948" w:rsidP="00801523">
      <w:pPr>
        <w:jc w:val="left"/>
      </w:pPr>
    </w:p>
    <w:p w:rsidR="003C3948" w:rsidRDefault="001C20FE" w:rsidP="00801523">
      <w:pPr>
        <w:jc w:val="left"/>
      </w:pPr>
      <w:r>
        <w:rPr>
          <w:noProof/>
          <w:lang w:eastAsia="pt-BR"/>
        </w:rPr>
        <w:lastRenderedPageBreak/>
        <w:drawing>
          <wp:inline distT="0" distB="0" distL="0" distR="0" wp14:anchorId="7F0C53A4" wp14:editId="16F1A701">
            <wp:extent cx="5400040" cy="2415765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0FE" w:rsidRDefault="001C20FE" w:rsidP="00801523">
      <w:pPr>
        <w:jc w:val="left"/>
      </w:pPr>
      <w:r>
        <w:tab/>
        <w:t xml:space="preserve">Essa seção do código irá fazer a conexão do </w:t>
      </w:r>
      <w:r w:rsidRPr="001C20FE">
        <w:rPr>
          <w:i/>
        </w:rPr>
        <w:t>NodeJs</w:t>
      </w:r>
      <w:r>
        <w:t xml:space="preserve"> com a nossa aplicação desenvolvida.</w:t>
      </w:r>
    </w:p>
    <w:p w:rsidR="009F5B22" w:rsidRDefault="009F5B22" w:rsidP="00801523">
      <w:pPr>
        <w:jc w:val="left"/>
      </w:pPr>
    </w:p>
    <w:p w:rsidR="009F5B22" w:rsidRDefault="009F5B22" w:rsidP="00801523">
      <w:pPr>
        <w:jc w:val="left"/>
      </w:pPr>
      <w:r>
        <w:rPr>
          <w:noProof/>
          <w:lang w:eastAsia="pt-BR"/>
        </w:rPr>
        <w:drawing>
          <wp:inline distT="0" distB="0" distL="0" distR="0" wp14:anchorId="2B5750A0" wp14:editId="4FBCC1B9">
            <wp:extent cx="5400040" cy="365506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B22" w:rsidRDefault="009F5B22" w:rsidP="00801523">
      <w:pPr>
        <w:jc w:val="left"/>
      </w:pPr>
      <w:r>
        <w:tab/>
        <w:t>Essa parte do código, irá a partir dos dados do Arduíno, tirar a média aritmética dos valores. Sendo assim, ele irá deixar prontas as informações para futuramente, a gente plotar em gráfico no site.</w:t>
      </w:r>
    </w:p>
    <w:p w:rsidR="009F5B22" w:rsidRDefault="009F5B22" w:rsidP="00801523">
      <w:pPr>
        <w:jc w:val="left"/>
      </w:pPr>
    </w:p>
    <w:p w:rsidR="009F5B22" w:rsidRDefault="009F5B22" w:rsidP="00801523">
      <w:pPr>
        <w:jc w:val="left"/>
      </w:pPr>
    </w:p>
    <w:p w:rsidR="009F5B22" w:rsidRDefault="009F5B22" w:rsidP="00801523">
      <w:pPr>
        <w:jc w:val="left"/>
      </w:pPr>
      <w:r>
        <w:rPr>
          <w:noProof/>
          <w:lang w:eastAsia="pt-BR"/>
        </w:rPr>
        <w:lastRenderedPageBreak/>
        <w:drawing>
          <wp:inline distT="0" distB="0" distL="0" distR="0" wp14:anchorId="0C507AC3" wp14:editId="068254CC">
            <wp:extent cx="5181600" cy="29527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B22" w:rsidRDefault="009F5B22" w:rsidP="00801523">
      <w:pPr>
        <w:jc w:val="left"/>
      </w:pPr>
    </w:p>
    <w:p w:rsidR="009F5B22" w:rsidRDefault="00FB680B" w:rsidP="00801523">
      <w:pPr>
        <w:jc w:val="left"/>
      </w:pPr>
      <w:r>
        <w:tab/>
        <w:t xml:space="preserve">Esta parte do código, está configurada para que assim que a aplicação conseguir fazer a escuta da porta, ele irá mostrar, no terminal, o que o </w:t>
      </w:r>
      <w:r w:rsidRPr="00FB680B">
        <w:rPr>
          <w:i/>
        </w:rPr>
        <w:t>console.log</w:t>
      </w:r>
      <w:r>
        <w:t xml:space="preserve"> está pedindo, nesse caso “Servidor rodando na porta 3000”</w:t>
      </w:r>
    </w:p>
    <w:p w:rsidR="00FB680B" w:rsidRDefault="00FB680B" w:rsidP="00801523">
      <w:pPr>
        <w:jc w:val="left"/>
      </w:pPr>
    </w:p>
    <w:p w:rsidR="00FB680B" w:rsidRPr="00FB680B" w:rsidRDefault="00FB680B" w:rsidP="00FB680B">
      <w:pPr>
        <w:tabs>
          <w:tab w:val="clear" w:pos="851"/>
        </w:tabs>
        <w:spacing w:after="60" w:line="240" w:lineRule="auto"/>
        <w:jc w:val="left"/>
        <w:rPr>
          <w:rFonts w:ascii="Times New Roman" w:hAnsi="Times New Roman"/>
          <w:lang w:eastAsia="pt-BR"/>
        </w:rPr>
      </w:pPr>
      <w:r w:rsidRPr="00FB680B">
        <w:rPr>
          <w:rFonts w:cs="Arial"/>
          <w:color w:val="000000"/>
          <w:sz w:val="52"/>
          <w:szCs w:val="52"/>
          <w:lang w:eastAsia="pt-BR"/>
        </w:rPr>
        <w:t>Plano Máquina Virtual</w:t>
      </w:r>
    </w:p>
    <w:p w:rsidR="00FB680B" w:rsidRPr="00FB680B" w:rsidRDefault="00FB680B" w:rsidP="00FB680B">
      <w:pPr>
        <w:tabs>
          <w:tab w:val="clear" w:pos="851"/>
        </w:tabs>
        <w:spacing w:line="240" w:lineRule="auto"/>
        <w:jc w:val="left"/>
        <w:rPr>
          <w:rFonts w:ascii="Times New Roman" w:hAnsi="Times New Roman"/>
          <w:lang w:eastAsia="pt-BR"/>
        </w:rPr>
      </w:pPr>
    </w:p>
    <w:p w:rsidR="00FB680B" w:rsidRPr="00FB680B" w:rsidRDefault="00FB680B" w:rsidP="00FB680B">
      <w:pPr>
        <w:tabs>
          <w:tab w:val="clear" w:pos="851"/>
        </w:tabs>
        <w:spacing w:line="240" w:lineRule="auto"/>
        <w:ind w:left="720"/>
        <w:jc w:val="left"/>
        <w:rPr>
          <w:rFonts w:ascii="Times New Roman" w:hAnsi="Times New Roman"/>
          <w:lang w:eastAsia="pt-BR"/>
        </w:rPr>
      </w:pPr>
      <w:r w:rsidRPr="00FB680B">
        <w:rPr>
          <w:rFonts w:cs="Arial"/>
          <w:color w:val="000000"/>
          <w:sz w:val="32"/>
          <w:szCs w:val="32"/>
          <w:lang w:eastAsia="pt-BR"/>
        </w:rPr>
        <w:t>Dimensionamento do banco de dados:</w:t>
      </w:r>
    </w:p>
    <w:p w:rsidR="00FB680B" w:rsidRPr="00FB680B" w:rsidRDefault="00FB680B" w:rsidP="00FB680B">
      <w:pPr>
        <w:tabs>
          <w:tab w:val="clear" w:pos="851"/>
        </w:tabs>
        <w:spacing w:line="240" w:lineRule="auto"/>
        <w:jc w:val="left"/>
        <w:rPr>
          <w:rFonts w:ascii="Times New Roman" w:hAnsi="Times New Roman"/>
          <w:lang w:eastAsia="pt-BR"/>
        </w:rPr>
      </w:pPr>
    </w:p>
    <w:p w:rsidR="00FB680B" w:rsidRPr="00FB680B" w:rsidRDefault="00FB680B" w:rsidP="00FB680B">
      <w:pPr>
        <w:numPr>
          <w:ilvl w:val="1"/>
          <w:numId w:val="2"/>
        </w:numPr>
        <w:tabs>
          <w:tab w:val="clear" w:pos="851"/>
        </w:tabs>
        <w:spacing w:line="240" w:lineRule="auto"/>
        <w:jc w:val="left"/>
        <w:textAlignment w:val="baseline"/>
        <w:rPr>
          <w:rFonts w:cs="Arial"/>
          <w:color w:val="000000"/>
          <w:sz w:val="32"/>
          <w:szCs w:val="32"/>
          <w:lang w:eastAsia="pt-BR"/>
        </w:rPr>
      </w:pPr>
      <w:r w:rsidRPr="00FB680B">
        <w:rPr>
          <w:rFonts w:cs="Arial"/>
          <w:color w:val="000000"/>
          <w:sz w:val="28"/>
          <w:szCs w:val="28"/>
          <w:lang w:eastAsia="pt-BR"/>
        </w:rPr>
        <w:t>Banco de dados com 130 clientes;</w:t>
      </w:r>
    </w:p>
    <w:p w:rsidR="00FB680B" w:rsidRPr="00FB680B" w:rsidRDefault="00FB680B" w:rsidP="00FB680B">
      <w:pPr>
        <w:numPr>
          <w:ilvl w:val="1"/>
          <w:numId w:val="2"/>
        </w:numPr>
        <w:tabs>
          <w:tab w:val="clear" w:pos="851"/>
        </w:tabs>
        <w:spacing w:line="240" w:lineRule="auto"/>
        <w:jc w:val="left"/>
        <w:textAlignment w:val="baseline"/>
        <w:rPr>
          <w:rFonts w:cs="Arial"/>
          <w:color w:val="000000"/>
          <w:sz w:val="32"/>
          <w:szCs w:val="32"/>
          <w:lang w:eastAsia="pt-BR"/>
        </w:rPr>
      </w:pPr>
      <w:r w:rsidRPr="00FB680B">
        <w:rPr>
          <w:rFonts w:cs="Arial"/>
          <w:color w:val="000000"/>
          <w:sz w:val="28"/>
          <w:szCs w:val="28"/>
          <w:lang w:eastAsia="pt-BR"/>
        </w:rPr>
        <w:t>Cada cliente faz 144 registros por dia;</w:t>
      </w:r>
    </w:p>
    <w:p w:rsidR="00FB680B" w:rsidRPr="00FB680B" w:rsidRDefault="00FB680B" w:rsidP="00FB680B">
      <w:pPr>
        <w:numPr>
          <w:ilvl w:val="1"/>
          <w:numId w:val="2"/>
        </w:numPr>
        <w:tabs>
          <w:tab w:val="clear" w:pos="851"/>
        </w:tabs>
        <w:spacing w:line="240" w:lineRule="auto"/>
        <w:jc w:val="left"/>
        <w:textAlignment w:val="baseline"/>
        <w:rPr>
          <w:rFonts w:cs="Arial"/>
          <w:color w:val="000000"/>
          <w:sz w:val="32"/>
          <w:szCs w:val="32"/>
          <w:lang w:eastAsia="pt-BR"/>
        </w:rPr>
      </w:pPr>
      <w:r w:rsidRPr="00FB680B">
        <w:rPr>
          <w:rFonts w:cs="Arial"/>
          <w:color w:val="000000"/>
          <w:sz w:val="28"/>
          <w:szCs w:val="28"/>
          <w:lang w:eastAsia="pt-BR"/>
        </w:rPr>
        <w:t>Cada registro ocupa 1.18Kb;</w:t>
      </w:r>
    </w:p>
    <w:p w:rsidR="00FB680B" w:rsidRPr="00FB680B" w:rsidRDefault="00FB680B" w:rsidP="00FB680B">
      <w:pPr>
        <w:numPr>
          <w:ilvl w:val="1"/>
          <w:numId w:val="2"/>
        </w:numPr>
        <w:tabs>
          <w:tab w:val="clear" w:pos="851"/>
        </w:tabs>
        <w:spacing w:line="240" w:lineRule="auto"/>
        <w:jc w:val="left"/>
        <w:textAlignment w:val="baseline"/>
        <w:rPr>
          <w:rFonts w:cs="Arial"/>
          <w:color w:val="000000"/>
          <w:sz w:val="32"/>
          <w:szCs w:val="32"/>
          <w:lang w:eastAsia="pt-BR"/>
        </w:rPr>
      </w:pPr>
      <w:r w:rsidRPr="00FB680B">
        <w:rPr>
          <w:rFonts w:cs="Arial"/>
          <w:color w:val="000000"/>
          <w:sz w:val="28"/>
          <w:szCs w:val="28"/>
          <w:lang w:eastAsia="pt-BR"/>
        </w:rPr>
        <w:t>Cada ocorrência de produto ocupa 1.63Kb;</w:t>
      </w:r>
    </w:p>
    <w:p w:rsidR="00FB680B" w:rsidRPr="00FB680B" w:rsidRDefault="00FB680B" w:rsidP="00FB680B">
      <w:pPr>
        <w:numPr>
          <w:ilvl w:val="1"/>
          <w:numId w:val="2"/>
        </w:numPr>
        <w:tabs>
          <w:tab w:val="clear" w:pos="851"/>
        </w:tabs>
        <w:spacing w:line="240" w:lineRule="auto"/>
        <w:jc w:val="left"/>
        <w:textAlignment w:val="baseline"/>
        <w:rPr>
          <w:rFonts w:cs="Arial"/>
          <w:color w:val="000000"/>
          <w:sz w:val="32"/>
          <w:szCs w:val="32"/>
          <w:lang w:eastAsia="pt-BR"/>
        </w:rPr>
      </w:pPr>
      <w:r w:rsidRPr="00FB680B">
        <w:rPr>
          <w:rFonts w:cs="Arial"/>
          <w:color w:val="000000"/>
          <w:sz w:val="28"/>
          <w:szCs w:val="28"/>
          <w:lang w:eastAsia="pt-BR"/>
        </w:rPr>
        <w:t>O total seria 915Mb;</w:t>
      </w:r>
    </w:p>
    <w:p w:rsidR="00FB680B" w:rsidRPr="00FB680B" w:rsidRDefault="00FB680B" w:rsidP="00FB680B">
      <w:pPr>
        <w:numPr>
          <w:ilvl w:val="1"/>
          <w:numId w:val="2"/>
        </w:numPr>
        <w:tabs>
          <w:tab w:val="clear" w:pos="851"/>
        </w:tabs>
        <w:spacing w:line="240" w:lineRule="auto"/>
        <w:jc w:val="left"/>
        <w:textAlignment w:val="baseline"/>
        <w:rPr>
          <w:rFonts w:cs="Arial"/>
          <w:color w:val="000000"/>
          <w:sz w:val="32"/>
          <w:szCs w:val="32"/>
          <w:lang w:eastAsia="pt-BR"/>
        </w:rPr>
      </w:pPr>
      <w:r w:rsidRPr="00FB680B">
        <w:rPr>
          <w:rFonts w:cs="Arial"/>
          <w:color w:val="000000"/>
          <w:sz w:val="28"/>
          <w:szCs w:val="28"/>
          <w:lang w:eastAsia="pt-BR"/>
        </w:rPr>
        <w:t>Memória RAM 4Gb;</w:t>
      </w:r>
    </w:p>
    <w:p w:rsidR="00FB680B" w:rsidRPr="00FB680B" w:rsidRDefault="00FB680B" w:rsidP="00FB680B">
      <w:pPr>
        <w:tabs>
          <w:tab w:val="clear" w:pos="851"/>
        </w:tabs>
        <w:spacing w:after="240" w:line="240" w:lineRule="auto"/>
        <w:jc w:val="left"/>
        <w:rPr>
          <w:rFonts w:ascii="Times New Roman" w:hAnsi="Times New Roman"/>
          <w:lang w:eastAsia="pt-BR"/>
        </w:rPr>
      </w:pPr>
    </w:p>
    <w:p w:rsidR="00FB680B" w:rsidRPr="00FB680B" w:rsidRDefault="00FB680B" w:rsidP="00FB680B">
      <w:pPr>
        <w:tabs>
          <w:tab w:val="clear" w:pos="851"/>
        </w:tabs>
        <w:spacing w:line="240" w:lineRule="auto"/>
        <w:jc w:val="left"/>
        <w:rPr>
          <w:rFonts w:ascii="Times New Roman" w:hAnsi="Times New Roman"/>
          <w:lang w:eastAsia="pt-BR"/>
        </w:rPr>
      </w:pPr>
      <w:r w:rsidRPr="00FB680B">
        <w:rPr>
          <w:rFonts w:cs="Arial"/>
          <w:color w:val="000000"/>
          <w:sz w:val="28"/>
          <w:szCs w:val="28"/>
          <w:lang w:eastAsia="pt-BR"/>
        </w:rPr>
        <w:tab/>
      </w:r>
      <w:r w:rsidRPr="00FB680B">
        <w:rPr>
          <w:rFonts w:cs="Arial"/>
          <w:color w:val="000000"/>
          <w:sz w:val="32"/>
          <w:szCs w:val="32"/>
          <w:lang w:eastAsia="pt-BR"/>
        </w:rPr>
        <w:t>Escolha do Serviço:</w:t>
      </w:r>
    </w:p>
    <w:p w:rsidR="00FB680B" w:rsidRPr="00FB680B" w:rsidRDefault="00FB680B" w:rsidP="00FB680B">
      <w:pPr>
        <w:tabs>
          <w:tab w:val="clear" w:pos="851"/>
        </w:tabs>
        <w:spacing w:after="240" w:line="240" w:lineRule="auto"/>
        <w:jc w:val="left"/>
        <w:rPr>
          <w:rFonts w:ascii="Times New Roman" w:hAnsi="Times New Roman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239"/>
        <w:gridCol w:w="3439"/>
        <w:gridCol w:w="2366"/>
      </w:tblGrid>
      <w:tr w:rsidR="00FB680B" w:rsidRPr="00FB680B" w:rsidTr="00FB680B">
        <w:tc>
          <w:tcPr>
            <w:tcW w:w="0" w:type="auto"/>
            <w:tcBorders>
              <w:top w:val="single" w:sz="8" w:space="0" w:color="6AA84F"/>
              <w:left w:val="single" w:sz="8" w:space="0" w:color="6AA84F"/>
              <w:bottom w:val="single" w:sz="8" w:space="0" w:color="6AA84F"/>
              <w:right w:val="single" w:sz="8" w:space="0" w:color="6AA84F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B680B" w:rsidRPr="00FB680B" w:rsidRDefault="00FB680B" w:rsidP="00FB680B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lang w:eastAsia="pt-BR"/>
              </w:rPr>
            </w:pPr>
            <w:r w:rsidRPr="00FB680B">
              <w:rPr>
                <w:rFonts w:cs="Arial"/>
                <w:color w:val="000000"/>
                <w:sz w:val="28"/>
                <w:szCs w:val="28"/>
                <w:lang w:eastAsia="pt-BR"/>
              </w:rPr>
              <w:t>Tipo de serviço</w:t>
            </w:r>
          </w:p>
        </w:tc>
        <w:tc>
          <w:tcPr>
            <w:tcW w:w="0" w:type="auto"/>
            <w:tcBorders>
              <w:top w:val="single" w:sz="8" w:space="0" w:color="6AA84F"/>
              <w:left w:val="single" w:sz="8" w:space="0" w:color="6AA84F"/>
              <w:bottom w:val="single" w:sz="8" w:space="0" w:color="6AA84F"/>
              <w:right w:val="single" w:sz="8" w:space="0" w:color="6AA84F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B680B" w:rsidRPr="00FB680B" w:rsidRDefault="00FB680B" w:rsidP="00FB680B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lang w:eastAsia="pt-BR"/>
              </w:rPr>
            </w:pPr>
            <w:r w:rsidRPr="00FB680B">
              <w:rPr>
                <w:rFonts w:cs="Arial"/>
                <w:color w:val="000000"/>
                <w:sz w:val="28"/>
                <w:szCs w:val="28"/>
                <w:lang w:eastAsia="pt-BR"/>
              </w:rPr>
              <w:t>Região</w:t>
            </w:r>
          </w:p>
        </w:tc>
        <w:tc>
          <w:tcPr>
            <w:tcW w:w="0" w:type="auto"/>
            <w:tcBorders>
              <w:top w:val="single" w:sz="8" w:space="0" w:color="6AA84F"/>
              <w:left w:val="single" w:sz="8" w:space="0" w:color="6AA84F"/>
              <w:bottom w:val="single" w:sz="8" w:space="0" w:color="6AA84F"/>
              <w:right w:val="single" w:sz="8" w:space="0" w:color="6AA84F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B680B" w:rsidRPr="00FB680B" w:rsidRDefault="00FB680B" w:rsidP="00FB680B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lang w:eastAsia="pt-BR"/>
              </w:rPr>
            </w:pPr>
            <w:r w:rsidRPr="00FB680B">
              <w:rPr>
                <w:rFonts w:cs="Arial"/>
                <w:color w:val="000000"/>
                <w:sz w:val="28"/>
                <w:szCs w:val="28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6AA84F"/>
              <w:left w:val="single" w:sz="8" w:space="0" w:color="6AA84F"/>
              <w:bottom w:val="single" w:sz="8" w:space="0" w:color="6AA84F"/>
              <w:right w:val="single" w:sz="8" w:space="0" w:color="6AA84F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B680B" w:rsidRPr="00FB680B" w:rsidRDefault="00FB680B" w:rsidP="00FB680B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lang w:eastAsia="pt-BR"/>
              </w:rPr>
            </w:pPr>
            <w:r w:rsidRPr="00FB680B">
              <w:rPr>
                <w:rFonts w:cs="Arial"/>
                <w:color w:val="000000"/>
                <w:sz w:val="28"/>
                <w:szCs w:val="28"/>
                <w:lang w:eastAsia="pt-BR"/>
              </w:rPr>
              <w:t>Estimativa de preço</w:t>
            </w:r>
          </w:p>
        </w:tc>
      </w:tr>
      <w:tr w:rsidR="00FB680B" w:rsidRPr="00FB680B" w:rsidTr="00FB680B">
        <w:trPr>
          <w:trHeight w:val="900"/>
        </w:trPr>
        <w:tc>
          <w:tcPr>
            <w:tcW w:w="0" w:type="auto"/>
            <w:vMerge w:val="restart"/>
            <w:tcBorders>
              <w:top w:val="single" w:sz="8" w:space="0" w:color="6AA84F"/>
              <w:left w:val="single" w:sz="8" w:space="0" w:color="6AA84F"/>
              <w:bottom w:val="single" w:sz="8" w:space="0" w:color="6AA84F"/>
              <w:right w:val="single" w:sz="8" w:space="0" w:color="6AA84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B680B" w:rsidRPr="00FB680B" w:rsidRDefault="00FB680B" w:rsidP="00FB680B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lang w:eastAsia="pt-BR"/>
              </w:rPr>
            </w:pPr>
            <w:r w:rsidRPr="00FB680B">
              <w:rPr>
                <w:rFonts w:cs="Arial"/>
                <w:color w:val="000000"/>
                <w:lang w:eastAsia="pt-BR"/>
              </w:rPr>
              <w:t>Máquina Virtual</w:t>
            </w:r>
          </w:p>
          <w:p w:rsidR="00FB680B" w:rsidRPr="00FB680B" w:rsidRDefault="00FB680B" w:rsidP="00FB680B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lang w:eastAsia="pt-BR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6AA84F"/>
              <w:left w:val="single" w:sz="8" w:space="0" w:color="6AA84F"/>
              <w:bottom w:val="single" w:sz="8" w:space="0" w:color="6AA84F"/>
              <w:right w:val="single" w:sz="8" w:space="0" w:color="6AA84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B680B" w:rsidRPr="00FB680B" w:rsidRDefault="00FB680B" w:rsidP="00FB680B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lang w:eastAsia="pt-BR"/>
              </w:rPr>
            </w:pPr>
            <w:r w:rsidRPr="00FB680B">
              <w:rPr>
                <w:rFonts w:cs="Arial"/>
                <w:color w:val="000000"/>
                <w:lang w:eastAsia="pt-BR"/>
              </w:rPr>
              <w:t>Sul do Brasil</w:t>
            </w:r>
          </w:p>
          <w:p w:rsidR="00FB680B" w:rsidRPr="00FB680B" w:rsidRDefault="00FB680B" w:rsidP="00FB680B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6AA84F"/>
              <w:left w:val="single" w:sz="8" w:space="0" w:color="6AA84F"/>
              <w:bottom w:val="single" w:sz="8" w:space="0" w:color="6AA84F"/>
              <w:right w:val="single" w:sz="8" w:space="0" w:color="6AA84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B680B" w:rsidRPr="00FB680B" w:rsidRDefault="00FB680B" w:rsidP="00FB680B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lang w:eastAsia="pt-BR"/>
              </w:rPr>
            </w:pPr>
            <w:r w:rsidRPr="00FB680B">
              <w:rPr>
                <w:rFonts w:cs="Arial"/>
                <w:color w:val="000000"/>
                <w:lang w:eastAsia="pt-BR"/>
              </w:rPr>
              <w:t>1 B2S (2 vCPU(s), 4 GB de RAM) x 730 Hours, Linux, Pago pelo uso</w:t>
            </w:r>
          </w:p>
        </w:tc>
        <w:tc>
          <w:tcPr>
            <w:tcW w:w="0" w:type="auto"/>
            <w:tcBorders>
              <w:top w:val="single" w:sz="8" w:space="0" w:color="6AA84F"/>
              <w:left w:val="single" w:sz="8" w:space="0" w:color="6AA84F"/>
              <w:bottom w:val="single" w:sz="8" w:space="0" w:color="6AA84F"/>
              <w:right w:val="single" w:sz="8" w:space="0" w:color="6AA84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B680B" w:rsidRPr="00FB680B" w:rsidRDefault="00FB680B" w:rsidP="00FB680B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lang w:eastAsia="pt-BR"/>
              </w:rPr>
            </w:pPr>
            <w:r w:rsidRPr="00FB680B">
              <w:rPr>
                <w:rFonts w:cs="Arial"/>
                <w:color w:val="000000"/>
                <w:lang w:eastAsia="pt-BR"/>
              </w:rPr>
              <w:t>R$182,23</w:t>
            </w:r>
          </w:p>
        </w:tc>
      </w:tr>
      <w:tr w:rsidR="00FB680B" w:rsidRPr="00FB680B" w:rsidTr="00FB680B">
        <w:trPr>
          <w:trHeight w:val="440"/>
        </w:trPr>
        <w:tc>
          <w:tcPr>
            <w:tcW w:w="0" w:type="auto"/>
            <w:vMerge/>
            <w:tcBorders>
              <w:top w:val="single" w:sz="8" w:space="0" w:color="6AA84F"/>
              <w:left w:val="single" w:sz="8" w:space="0" w:color="6AA84F"/>
              <w:bottom w:val="single" w:sz="8" w:space="0" w:color="6AA84F"/>
              <w:right w:val="single" w:sz="8" w:space="0" w:color="6AA84F"/>
            </w:tcBorders>
            <w:vAlign w:val="center"/>
            <w:hideMark/>
          </w:tcPr>
          <w:p w:rsidR="00FB680B" w:rsidRPr="00FB680B" w:rsidRDefault="00FB680B" w:rsidP="00FB680B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8" w:space="0" w:color="6AA84F"/>
              <w:left w:val="single" w:sz="8" w:space="0" w:color="6AA84F"/>
              <w:bottom w:val="single" w:sz="8" w:space="0" w:color="6AA84F"/>
              <w:right w:val="single" w:sz="8" w:space="0" w:color="6AA84F"/>
            </w:tcBorders>
            <w:vAlign w:val="center"/>
            <w:hideMark/>
          </w:tcPr>
          <w:p w:rsidR="00FB680B" w:rsidRPr="00FB680B" w:rsidRDefault="00FB680B" w:rsidP="00FB680B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6AA84F"/>
              <w:left w:val="single" w:sz="8" w:space="0" w:color="6AA84F"/>
              <w:bottom w:val="single" w:sz="8" w:space="0" w:color="6AA84F"/>
              <w:right w:val="single" w:sz="8" w:space="0" w:color="6AA84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B680B" w:rsidRPr="00FB680B" w:rsidRDefault="00FB680B" w:rsidP="00FB680B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lang w:eastAsia="pt-BR"/>
              </w:rPr>
            </w:pPr>
            <w:r w:rsidRPr="00FB680B">
              <w:rPr>
                <w:rFonts w:cs="Arial"/>
                <w:color w:val="000000"/>
                <w:lang w:eastAsia="pt-BR"/>
              </w:rPr>
              <w:t>Suporte</w:t>
            </w:r>
          </w:p>
        </w:tc>
        <w:tc>
          <w:tcPr>
            <w:tcW w:w="0" w:type="auto"/>
            <w:tcBorders>
              <w:top w:val="single" w:sz="8" w:space="0" w:color="6AA84F"/>
              <w:left w:val="single" w:sz="8" w:space="0" w:color="6AA84F"/>
              <w:bottom w:val="single" w:sz="8" w:space="0" w:color="6AA84F"/>
              <w:right w:val="single" w:sz="8" w:space="0" w:color="6AA84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B680B" w:rsidRPr="00FB680B" w:rsidRDefault="00FB680B" w:rsidP="00FB680B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lang w:eastAsia="pt-BR"/>
              </w:rPr>
            </w:pPr>
            <w:r w:rsidRPr="00FB680B">
              <w:rPr>
                <w:rFonts w:cs="Arial"/>
                <w:color w:val="000000"/>
                <w:lang w:eastAsia="pt-BR"/>
              </w:rPr>
              <w:t>R$0,00</w:t>
            </w:r>
          </w:p>
        </w:tc>
      </w:tr>
      <w:tr w:rsidR="00FB680B" w:rsidRPr="00FB680B" w:rsidTr="00FB680B">
        <w:trPr>
          <w:trHeight w:val="780"/>
        </w:trPr>
        <w:tc>
          <w:tcPr>
            <w:tcW w:w="0" w:type="auto"/>
            <w:vMerge/>
            <w:tcBorders>
              <w:top w:val="single" w:sz="8" w:space="0" w:color="6AA84F"/>
              <w:left w:val="single" w:sz="8" w:space="0" w:color="6AA84F"/>
              <w:bottom w:val="single" w:sz="8" w:space="0" w:color="6AA84F"/>
              <w:right w:val="single" w:sz="8" w:space="0" w:color="6AA84F"/>
            </w:tcBorders>
            <w:vAlign w:val="center"/>
            <w:hideMark/>
          </w:tcPr>
          <w:p w:rsidR="00FB680B" w:rsidRPr="00FB680B" w:rsidRDefault="00FB680B" w:rsidP="00FB680B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8" w:space="0" w:color="6AA84F"/>
              <w:left w:val="single" w:sz="8" w:space="0" w:color="6AA84F"/>
              <w:bottom w:val="single" w:sz="8" w:space="0" w:color="6AA84F"/>
              <w:right w:val="single" w:sz="8" w:space="0" w:color="6AA84F"/>
            </w:tcBorders>
            <w:vAlign w:val="center"/>
            <w:hideMark/>
          </w:tcPr>
          <w:p w:rsidR="00FB680B" w:rsidRPr="00FB680B" w:rsidRDefault="00FB680B" w:rsidP="00FB680B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6AA84F"/>
              <w:left w:val="single" w:sz="8" w:space="0" w:color="6AA84F"/>
              <w:bottom w:val="single" w:sz="8" w:space="0" w:color="6AA84F"/>
              <w:right w:val="single" w:sz="8" w:space="0" w:color="6AA84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B680B" w:rsidRPr="00FB680B" w:rsidRDefault="00FB680B" w:rsidP="00FB680B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lang w:eastAsia="pt-BR"/>
              </w:rPr>
            </w:pPr>
            <w:r w:rsidRPr="00FB680B">
              <w:rPr>
                <w:rFonts w:cs="Arial"/>
                <w:color w:val="000000"/>
                <w:lang w:eastAsia="pt-BR"/>
              </w:rPr>
              <w:t>Licença</w:t>
            </w:r>
          </w:p>
        </w:tc>
        <w:tc>
          <w:tcPr>
            <w:tcW w:w="0" w:type="auto"/>
            <w:tcBorders>
              <w:top w:val="single" w:sz="8" w:space="0" w:color="6AA84F"/>
              <w:left w:val="single" w:sz="8" w:space="0" w:color="6AA84F"/>
              <w:bottom w:val="single" w:sz="8" w:space="0" w:color="6AA84F"/>
              <w:right w:val="single" w:sz="8" w:space="0" w:color="6AA84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B680B" w:rsidRPr="00FB680B" w:rsidRDefault="00FB680B" w:rsidP="00FB680B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lang w:eastAsia="pt-BR"/>
              </w:rPr>
            </w:pPr>
            <w:r w:rsidRPr="00FB680B">
              <w:rPr>
                <w:rFonts w:cs="Arial"/>
                <w:color w:val="000000"/>
                <w:lang w:eastAsia="pt-BR"/>
              </w:rPr>
              <w:t>Microsoft Online Services Agreement</w:t>
            </w:r>
          </w:p>
          <w:p w:rsidR="00FB680B" w:rsidRPr="00FB680B" w:rsidRDefault="00FB680B" w:rsidP="00FB680B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lang w:eastAsia="pt-BR"/>
              </w:rPr>
            </w:pPr>
          </w:p>
        </w:tc>
      </w:tr>
      <w:tr w:rsidR="00FB680B" w:rsidRPr="00FB680B" w:rsidTr="00FB680B">
        <w:trPr>
          <w:trHeight w:val="580"/>
        </w:trPr>
        <w:tc>
          <w:tcPr>
            <w:tcW w:w="0" w:type="auto"/>
            <w:vMerge/>
            <w:tcBorders>
              <w:top w:val="single" w:sz="8" w:space="0" w:color="6AA84F"/>
              <w:left w:val="single" w:sz="8" w:space="0" w:color="6AA84F"/>
              <w:bottom w:val="single" w:sz="8" w:space="0" w:color="6AA84F"/>
              <w:right w:val="single" w:sz="8" w:space="0" w:color="6AA84F"/>
            </w:tcBorders>
            <w:vAlign w:val="center"/>
            <w:hideMark/>
          </w:tcPr>
          <w:p w:rsidR="00FB680B" w:rsidRPr="00FB680B" w:rsidRDefault="00FB680B" w:rsidP="00FB680B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8" w:space="0" w:color="6AA84F"/>
              <w:left w:val="single" w:sz="8" w:space="0" w:color="6AA84F"/>
              <w:bottom w:val="single" w:sz="8" w:space="0" w:color="6AA84F"/>
              <w:right w:val="single" w:sz="8" w:space="0" w:color="6AA84F"/>
            </w:tcBorders>
            <w:vAlign w:val="center"/>
            <w:hideMark/>
          </w:tcPr>
          <w:p w:rsidR="00FB680B" w:rsidRPr="00FB680B" w:rsidRDefault="00FB680B" w:rsidP="00FB680B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6AA84F"/>
              <w:left w:val="single" w:sz="8" w:space="0" w:color="6AA84F"/>
              <w:bottom w:val="single" w:sz="8" w:space="0" w:color="6AA84F"/>
              <w:right w:val="single" w:sz="8" w:space="0" w:color="6AA84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B680B" w:rsidRPr="00FB680B" w:rsidRDefault="00FB680B" w:rsidP="00FB680B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lang w:eastAsia="pt-BR"/>
              </w:rPr>
            </w:pPr>
            <w:r w:rsidRPr="00FB680B">
              <w:rPr>
                <w:rFonts w:cs="Arial"/>
                <w:color w:val="000000"/>
                <w:lang w:eastAsia="pt-BR"/>
              </w:rPr>
              <w:t>Total Mensal</w:t>
            </w:r>
          </w:p>
        </w:tc>
        <w:tc>
          <w:tcPr>
            <w:tcW w:w="0" w:type="auto"/>
            <w:tcBorders>
              <w:top w:val="single" w:sz="8" w:space="0" w:color="6AA84F"/>
              <w:left w:val="single" w:sz="8" w:space="0" w:color="6AA84F"/>
              <w:bottom w:val="single" w:sz="8" w:space="0" w:color="6AA84F"/>
              <w:right w:val="single" w:sz="8" w:space="0" w:color="6AA84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B680B" w:rsidRPr="00FB680B" w:rsidRDefault="00FB680B" w:rsidP="00FB680B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lang w:eastAsia="pt-BR"/>
              </w:rPr>
            </w:pPr>
            <w:r w:rsidRPr="00FB680B">
              <w:rPr>
                <w:rFonts w:cs="Arial"/>
                <w:color w:val="000000"/>
                <w:lang w:eastAsia="pt-BR"/>
              </w:rPr>
              <w:t>R$182,23</w:t>
            </w:r>
          </w:p>
        </w:tc>
      </w:tr>
      <w:tr w:rsidR="00FB680B" w:rsidRPr="00FB680B" w:rsidTr="00FB680B">
        <w:trPr>
          <w:trHeight w:val="600"/>
        </w:trPr>
        <w:tc>
          <w:tcPr>
            <w:tcW w:w="0" w:type="auto"/>
            <w:vMerge/>
            <w:tcBorders>
              <w:top w:val="single" w:sz="8" w:space="0" w:color="6AA84F"/>
              <w:left w:val="single" w:sz="8" w:space="0" w:color="6AA84F"/>
              <w:bottom w:val="single" w:sz="8" w:space="0" w:color="6AA84F"/>
              <w:right w:val="single" w:sz="8" w:space="0" w:color="6AA84F"/>
            </w:tcBorders>
            <w:vAlign w:val="center"/>
            <w:hideMark/>
          </w:tcPr>
          <w:p w:rsidR="00FB680B" w:rsidRPr="00FB680B" w:rsidRDefault="00FB680B" w:rsidP="00FB680B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8" w:space="0" w:color="6AA84F"/>
              <w:left w:val="single" w:sz="8" w:space="0" w:color="6AA84F"/>
              <w:bottom w:val="single" w:sz="8" w:space="0" w:color="6AA84F"/>
              <w:right w:val="single" w:sz="8" w:space="0" w:color="6AA84F"/>
            </w:tcBorders>
            <w:vAlign w:val="center"/>
            <w:hideMark/>
          </w:tcPr>
          <w:p w:rsidR="00FB680B" w:rsidRPr="00FB680B" w:rsidRDefault="00FB680B" w:rsidP="00FB680B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6AA84F"/>
              <w:left w:val="single" w:sz="8" w:space="0" w:color="6AA84F"/>
              <w:bottom w:val="single" w:sz="8" w:space="0" w:color="6AA84F"/>
              <w:right w:val="single" w:sz="8" w:space="0" w:color="6AA84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B680B" w:rsidRPr="00FB680B" w:rsidRDefault="00FB680B" w:rsidP="00FB680B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lang w:eastAsia="pt-BR"/>
              </w:rPr>
            </w:pPr>
            <w:r w:rsidRPr="00FB680B">
              <w:rPr>
                <w:rFonts w:cs="Arial"/>
                <w:color w:val="000000"/>
                <w:lang w:eastAsia="pt-BR"/>
              </w:rPr>
              <w:t>Total Anual</w:t>
            </w:r>
          </w:p>
        </w:tc>
        <w:tc>
          <w:tcPr>
            <w:tcW w:w="0" w:type="auto"/>
            <w:tcBorders>
              <w:top w:val="single" w:sz="8" w:space="0" w:color="6AA84F"/>
              <w:left w:val="single" w:sz="8" w:space="0" w:color="6AA84F"/>
              <w:bottom w:val="single" w:sz="8" w:space="0" w:color="6AA84F"/>
              <w:right w:val="single" w:sz="8" w:space="0" w:color="6AA84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B680B" w:rsidRPr="00FB680B" w:rsidRDefault="00FB680B" w:rsidP="00FB680B">
            <w:pPr>
              <w:tabs>
                <w:tab w:val="clear" w:pos="851"/>
              </w:tabs>
              <w:spacing w:line="240" w:lineRule="auto"/>
              <w:jc w:val="left"/>
              <w:rPr>
                <w:rFonts w:ascii="Times New Roman" w:hAnsi="Times New Roman"/>
                <w:lang w:eastAsia="pt-BR"/>
              </w:rPr>
            </w:pPr>
            <w:r w:rsidRPr="00FB680B">
              <w:rPr>
                <w:rFonts w:cs="Arial"/>
                <w:color w:val="000000"/>
                <w:lang w:eastAsia="pt-BR"/>
              </w:rPr>
              <w:t>R$2.186,80</w:t>
            </w:r>
          </w:p>
        </w:tc>
      </w:tr>
    </w:tbl>
    <w:p w:rsidR="00FB680B" w:rsidRDefault="00FB680B" w:rsidP="00801523">
      <w:pPr>
        <w:jc w:val="left"/>
      </w:pPr>
    </w:p>
    <w:p w:rsidR="00E6553D" w:rsidRDefault="00E6553D" w:rsidP="00801523">
      <w:pPr>
        <w:jc w:val="left"/>
      </w:pPr>
      <w:r>
        <w:tab/>
      </w:r>
      <w:r>
        <w:tab/>
      </w:r>
    </w:p>
    <w:p w:rsidR="00E6553D" w:rsidRDefault="00E6553D" w:rsidP="00E6553D">
      <w:pPr>
        <w:jc w:val="center"/>
        <w:rPr>
          <w:sz w:val="36"/>
          <w:szCs w:val="36"/>
        </w:rPr>
      </w:pPr>
      <w:r>
        <w:tab/>
      </w:r>
      <w:r>
        <w:tab/>
      </w:r>
      <w:r>
        <w:rPr>
          <w:sz w:val="36"/>
          <w:szCs w:val="36"/>
        </w:rPr>
        <w:t>Criação das Entidades no MySQL</w:t>
      </w:r>
    </w:p>
    <w:p w:rsidR="00E6553D" w:rsidRDefault="00E6553D" w:rsidP="00801523">
      <w:pPr>
        <w:jc w:val="left"/>
      </w:pPr>
    </w:p>
    <w:p w:rsidR="001C20FE" w:rsidRDefault="001C20FE" w:rsidP="00801523">
      <w:pPr>
        <w:jc w:val="left"/>
      </w:pPr>
    </w:p>
    <w:p w:rsidR="001C20FE" w:rsidRDefault="00E6553D" w:rsidP="00801523">
      <w:pPr>
        <w:jc w:val="left"/>
      </w:pPr>
      <w:r>
        <w:rPr>
          <w:rFonts w:cs="Arial"/>
          <w:noProof/>
          <w:color w:val="000000"/>
          <w:sz w:val="22"/>
          <w:szCs w:val="22"/>
          <w:bdr w:val="none" w:sz="0" w:space="0" w:color="auto" w:frame="1"/>
          <w:lang w:eastAsia="pt-BR"/>
        </w:rPr>
        <w:drawing>
          <wp:inline distT="0" distB="0" distL="0" distR="0">
            <wp:extent cx="4019550" cy="3600450"/>
            <wp:effectExtent l="0" t="0" r="0" b="0"/>
            <wp:docPr id="10" name="Imagem 10" descr="https://lh4.googleusercontent.com/UgBiwS4QEMSUH2qFiermQ_Ql4eAN9rBGc81ZLdf28bTWpo6_30WtgENIMvWIWY6dMR-zc-odHOzDE-N9kwcRKtmHQu0rhxW0lvI-jkFuINIjAM-iVzCCdT0Me8IXmtgzDVFaM17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UgBiwS4QEMSUH2qFiermQ_Ql4eAN9rBGc81ZLdf28bTWpo6_30WtgENIMvWIWY6dMR-zc-odHOzDE-N9kwcRKtmHQu0rhxW0lvI-jkFuINIjAM-iVzCCdT0Me8IXmtgzDVFaM17Z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53D" w:rsidRDefault="00E6553D" w:rsidP="00801523">
      <w:pPr>
        <w:jc w:val="left"/>
      </w:pPr>
    </w:p>
    <w:p w:rsidR="00E6553D" w:rsidRDefault="00E6553D" w:rsidP="00801523">
      <w:pPr>
        <w:jc w:val="left"/>
      </w:pPr>
      <w:r>
        <w:rPr>
          <w:rFonts w:cs="Arial"/>
          <w:noProof/>
          <w:color w:val="000000"/>
          <w:sz w:val="22"/>
          <w:szCs w:val="22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4352925" cy="2085975"/>
            <wp:effectExtent l="0" t="0" r="9525" b="9525"/>
            <wp:docPr id="11" name="Imagem 11" descr="https://lh5.googleusercontent.com/6m9MyhfRrOObH5HIjymixwi2ufVVfIPgkiUZhjdTuEJGA9C8BKKyev5R3t5fxfprK_rCsEQ7Nw5mEeAUjF4yyrrmKW_MBAq48OPIYQzcdn9gvRV0_7a7nMm7NcOve_ml-EkOVV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6m9MyhfRrOObH5HIjymixwi2ufVVfIPgkiUZhjdTuEJGA9C8BKKyev5R3t5fxfprK_rCsEQ7Nw5mEeAUjF4yyrrmKW_MBAq48OPIYQzcdn9gvRV0_7a7nMm7NcOve_ml-EkOVV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AD8" w:rsidRDefault="00572AD8" w:rsidP="00801523">
      <w:pPr>
        <w:jc w:val="left"/>
      </w:pPr>
      <w:r>
        <w:rPr>
          <w:rFonts w:cs="Arial"/>
          <w:noProof/>
          <w:color w:val="000000"/>
          <w:sz w:val="22"/>
          <w:szCs w:val="22"/>
          <w:bdr w:val="none" w:sz="0" w:space="0" w:color="auto" w:frame="1"/>
          <w:lang w:eastAsia="pt-BR"/>
        </w:rPr>
        <w:drawing>
          <wp:inline distT="0" distB="0" distL="0" distR="0">
            <wp:extent cx="3114675" cy="3276600"/>
            <wp:effectExtent l="0" t="0" r="9525" b="0"/>
            <wp:docPr id="12" name="Imagem 12" descr="https://lh6.googleusercontent.com/XofNxdheGHYSfrkgLEmXTp7oBErpeROljFcT-5jAvID1QaS7p2X4HSRf-Hiev-n2rR_fVdYeWls69lJCbKD9m34sH1-5m5Os1FVvjSCHLq16Xx73Tg-0yaAlqXzSwfpOLxf_1dz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XofNxdheGHYSfrkgLEmXTp7oBErpeROljFcT-5jAvID1QaS7p2X4HSRf-Hiev-n2rR_fVdYeWls69lJCbKD9m34sH1-5m5Os1FVvjSCHLq16Xx73Tg-0yaAlqXzSwfpOLxf_1dz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AD8" w:rsidRDefault="00572AD8" w:rsidP="00801523">
      <w:pPr>
        <w:jc w:val="left"/>
      </w:pPr>
    </w:p>
    <w:p w:rsidR="00572AD8" w:rsidRPr="00572AD8" w:rsidRDefault="00572AD8" w:rsidP="00572AD8">
      <w:pPr>
        <w:tabs>
          <w:tab w:val="clear" w:pos="851"/>
        </w:tabs>
        <w:spacing w:line="240" w:lineRule="auto"/>
        <w:jc w:val="left"/>
        <w:rPr>
          <w:rFonts w:ascii="Times New Roman" w:hAnsi="Times New Roman"/>
          <w:lang w:eastAsia="pt-BR"/>
        </w:rPr>
      </w:pPr>
      <w:r w:rsidRPr="00572AD8">
        <w:rPr>
          <w:rFonts w:cs="Arial"/>
          <w:color w:val="000000"/>
          <w:sz w:val="28"/>
          <w:szCs w:val="28"/>
          <w:lang w:eastAsia="pt-BR"/>
        </w:rPr>
        <w:t>Analytics</w:t>
      </w:r>
    </w:p>
    <w:p w:rsidR="00572AD8" w:rsidRDefault="00572AD8" w:rsidP="00572AD8">
      <w:pPr>
        <w:jc w:val="left"/>
        <w:rPr>
          <w:rFonts w:cs="Arial"/>
          <w:color w:val="000000"/>
          <w:lang w:eastAsia="pt-BR"/>
        </w:rPr>
      </w:pPr>
      <w:r w:rsidRPr="00572AD8">
        <w:rPr>
          <w:rFonts w:ascii="Times New Roman" w:hAnsi="Times New Roman"/>
          <w:lang w:eastAsia="pt-BR"/>
        </w:rPr>
        <w:br/>
      </w:r>
      <w:r w:rsidRPr="00572AD8">
        <w:rPr>
          <w:rFonts w:cs="Arial"/>
          <w:color w:val="000000"/>
          <w:lang w:eastAsia="pt-BR"/>
        </w:rPr>
        <w:t xml:space="preserve">Com base em pesquisas feitas, estabelecemos diferentes cenários de diferentes plantas para configuração dos alertas. Inicialmente, temos cinco plantas cadastradas no nosso banco de dados. A partir dos dados adquiridos pelo sensor DHT11, cada medição de temperatura e umidade de cada espécie de planta se encaixaria em uma das faixas calculadas. A faixa </w:t>
      </w:r>
      <w:r w:rsidRPr="00572AD8">
        <w:rPr>
          <w:rFonts w:cs="Arial"/>
          <w:color w:val="000000"/>
          <w:shd w:val="clear" w:color="auto" w:fill="6AA84F"/>
          <w:lang w:eastAsia="pt-BR"/>
        </w:rPr>
        <w:t>VERDE</w:t>
      </w:r>
      <w:r w:rsidRPr="00572AD8">
        <w:rPr>
          <w:rFonts w:cs="Arial"/>
          <w:color w:val="000000"/>
          <w:lang w:eastAsia="pt-BR"/>
        </w:rPr>
        <w:t xml:space="preserve"> é considerada como cenário ideal. Caso a temperatura ultrapasse a faixa </w:t>
      </w:r>
      <w:r w:rsidRPr="00572AD8">
        <w:rPr>
          <w:rFonts w:cs="Arial"/>
          <w:color w:val="000000"/>
          <w:shd w:val="clear" w:color="auto" w:fill="FFD966"/>
          <w:lang w:eastAsia="pt-BR"/>
        </w:rPr>
        <w:t>AMARELA</w:t>
      </w:r>
      <w:r w:rsidRPr="00572AD8">
        <w:rPr>
          <w:rFonts w:cs="Arial"/>
          <w:color w:val="000000"/>
          <w:lang w:eastAsia="pt-BR"/>
        </w:rPr>
        <w:t xml:space="preserve">, o alerta é emitido. A faixa </w:t>
      </w:r>
      <w:r w:rsidRPr="00572AD8">
        <w:rPr>
          <w:rFonts w:cs="Arial"/>
          <w:color w:val="000000"/>
          <w:shd w:val="clear" w:color="auto" w:fill="E06666"/>
          <w:lang w:eastAsia="pt-BR"/>
        </w:rPr>
        <w:t>VERMELHA</w:t>
      </w:r>
      <w:r w:rsidRPr="00572AD8">
        <w:rPr>
          <w:rFonts w:cs="Arial"/>
          <w:color w:val="000000"/>
          <w:lang w:eastAsia="pt-BR"/>
        </w:rPr>
        <w:t xml:space="preserve"> indica que os valores chegaram ao limite aceitável.</w:t>
      </w:r>
    </w:p>
    <w:p w:rsidR="00572AD8" w:rsidRDefault="00572AD8" w:rsidP="00572AD8">
      <w:pPr>
        <w:jc w:val="left"/>
        <w:rPr>
          <w:rFonts w:cs="Arial"/>
          <w:color w:val="000000"/>
          <w:lang w:eastAsia="pt-BR"/>
        </w:rPr>
      </w:pPr>
    </w:p>
    <w:p w:rsidR="00572AD8" w:rsidRDefault="00572AD8" w:rsidP="00572AD8">
      <w:pPr>
        <w:jc w:val="left"/>
      </w:pPr>
      <w:r>
        <w:rPr>
          <w:rFonts w:cs="Arial"/>
          <w:noProof/>
          <w:color w:val="000000"/>
          <w:sz w:val="22"/>
          <w:szCs w:val="22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5400040" cy="2735901"/>
            <wp:effectExtent l="0" t="0" r="0" b="7620"/>
            <wp:docPr id="13" name="Imagem 13" descr="https://lh3.googleusercontent.com/9jn2-Z49VqlHMFjt-P1vsyK3dsT-uZxZo-t37Q5MVU74HfGuq-KJltjvuyiHjJMNXiT6nyBCWEpQk9e6IgiEwhdnuzirRRErBzFdEzyW4RCihdSGQBxeO8EyYgKIoDQpefJP0E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9jn2-Z49VqlHMFjt-P1vsyK3dsT-uZxZo-t37Q5MVU74HfGuq-KJltjvuyiHjJMNXiT6nyBCWEpQk9e6IgiEwhdnuzirRRErBzFdEzyW4RCihdSGQBxeO8EyYgKIoDQpefJP0E0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96" w:rsidRDefault="00CB5696" w:rsidP="00572AD8">
      <w:pPr>
        <w:jc w:val="left"/>
      </w:pPr>
    </w:p>
    <w:p w:rsidR="00CB5696" w:rsidRDefault="00CB5696" w:rsidP="00572AD8">
      <w:pPr>
        <w:jc w:val="left"/>
      </w:pPr>
    </w:p>
    <w:p w:rsidR="00CB5696" w:rsidRDefault="00CB5696" w:rsidP="00CB5696">
      <w:pPr>
        <w:pStyle w:val="Ttulo2"/>
        <w:numPr>
          <w:ilvl w:val="0"/>
          <w:numId w:val="0"/>
        </w:numPr>
        <w:ind w:left="576"/>
        <w:rPr>
          <w:b/>
        </w:rPr>
      </w:pPr>
      <w:bookmarkStart w:id="1" w:name="_Toc512519600"/>
      <w:r w:rsidRPr="00192CAB">
        <w:rPr>
          <w:b/>
        </w:rPr>
        <w:t>Solução Técnica – Aquisição de dados via Arduino</w:t>
      </w:r>
      <w:bookmarkEnd w:id="1"/>
      <w:r w:rsidRPr="00192CAB">
        <w:rPr>
          <w:b/>
        </w:rPr>
        <w:t xml:space="preserve"> </w:t>
      </w:r>
    </w:p>
    <w:p w:rsidR="00CB5696" w:rsidRDefault="00CB5696" w:rsidP="00CB5696"/>
    <w:p w:rsidR="00CB5696" w:rsidRPr="007B6716" w:rsidRDefault="00CB5696" w:rsidP="00CB5696">
      <w:pPr>
        <w:spacing w:line="276" w:lineRule="auto"/>
        <w:rPr>
          <w:rFonts w:cs="Arial"/>
        </w:rPr>
      </w:pPr>
      <w:r>
        <w:rPr>
          <w:rFonts w:cs="Arial"/>
        </w:rPr>
        <w:tab/>
        <w:t xml:space="preserve">Nós da </w:t>
      </w:r>
      <w:r w:rsidRPr="007B6716">
        <w:rPr>
          <w:rFonts w:cs="Arial"/>
          <w:i/>
        </w:rPr>
        <w:t>Plant.ai</w:t>
      </w:r>
      <w:r>
        <w:rPr>
          <w:rFonts w:cs="Arial"/>
          <w:i/>
        </w:rPr>
        <w:t xml:space="preserve"> </w:t>
      </w:r>
      <w:r>
        <w:rPr>
          <w:rFonts w:cs="Arial"/>
        </w:rPr>
        <w:t>desenvolvemos uma solução que utilizando um simples</w:t>
      </w:r>
      <w:r w:rsidRPr="007B6716">
        <w:rPr>
          <w:rFonts w:cs="Arial"/>
          <w:i/>
        </w:rPr>
        <w:t xml:space="preserve"> </w:t>
      </w:r>
      <w:r w:rsidRPr="007B6716">
        <w:rPr>
          <w:rFonts w:cs="Arial"/>
        </w:rPr>
        <w:t>vaso de planta</w:t>
      </w:r>
      <w:r>
        <w:rPr>
          <w:rFonts w:cs="Arial"/>
        </w:rPr>
        <w:t xml:space="preserve">, </w:t>
      </w:r>
      <w:r w:rsidRPr="007B6716">
        <w:rPr>
          <w:rFonts w:cs="Arial"/>
        </w:rPr>
        <w:t xml:space="preserve">uma placa </w:t>
      </w:r>
      <w:r w:rsidR="00BA5CBB">
        <w:rPr>
          <w:rFonts w:cs="Arial"/>
        </w:rPr>
        <w:t>Ard</w:t>
      </w:r>
      <w:r>
        <w:rPr>
          <w:rFonts w:cs="Arial"/>
        </w:rPr>
        <w:t>uíno</w:t>
      </w:r>
      <w:r w:rsidRPr="007B6716">
        <w:rPr>
          <w:rFonts w:cs="Arial"/>
        </w:rPr>
        <w:t xml:space="preserve"> com sensores</w:t>
      </w:r>
      <w:bookmarkStart w:id="2" w:name="_GoBack"/>
      <w:bookmarkEnd w:id="2"/>
      <w:r w:rsidRPr="007B6716">
        <w:rPr>
          <w:rFonts w:cs="Arial"/>
        </w:rPr>
        <w:t xml:space="preserve"> </w:t>
      </w:r>
      <w:r>
        <w:rPr>
          <w:rFonts w:cs="Arial"/>
        </w:rPr>
        <w:t>instalados</w:t>
      </w:r>
      <w:r w:rsidRPr="007B6716">
        <w:rPr>
          <w:rFonts w:cs="Arial"/>
        </w:rPr>
        <w:t>,</w:t>
      </w:r>
      <w:r>
        <w:rPr>
          <w:rFonts w:cs="Arial"/>
        </w:rPr>
        <w:t xml:space="preserve"> e um banco de dados em nuvem, podemos</w:t>
      </w:r>
      <w:r w:rsidRPr="007B6716">
        <w:rPr>
          <w:rFonts w:cs="Arial"/>
        </w:rPr>
        <w:t xml:space="preserve"> cap</w:t>
      </w:r>
      <w:r>
        <w:rPr>
          <w:rFonts w:cs="Arial"/>
        </w:rPr>
        <w:t>tar</w:t>
      </w:r>
      <w:r w:rsidRPr="007B6716">
        <w:rPr>
          <w:rFonts w:cs="Arial"/>
        </w:rPr>
        <w:t xml:space="preserve"> dados de temperatura e umidade relativa do ambiente</w:t>
      </w:r>
      <w:r>
        <w:rPr>
          <w:rFonts w:cs="Arial"/>
        </w:rPr>
        <w:t xml:space="preserve"> em que uma planta está inserida</w:t>
      </w:r>
      <w:r w:rsidRPr="007B6716">
        <w:rPr>
          <w:rFonts w:cs="Arial"/>
        </w:rPr>
        <w:t>.</w:t>
      </w:r>
    </w:p>
    <w:p w:rsidR="00CB5696" w:rsidRDefault="00CB5696" w:rsidP="00CB5696">
      <w:pPr>
        <w:spacing w:line="276" w:lineRule="auto"/>
        <w:rPr>
          <w:rFonts w:cs="Arial"/>
          <w:color w:val="000000"/>
        </w:rPr>
      </w:pPr>
      <w:r>
        <w:rPr>
          <w:rFonts w:cs="Arial"/>
        </w:rPr>
        <w:tab/>
        <w:t>O vaso PLANT.AI conectado a uma rede</w:t>
      </w:r>
      <w:r w:rsidRPr="007B6716">
        <w:rPr>
          <w:rFonts w:cs="Arial"/>
        </w:rPr>
        <w:t xml:space="preserve"> Wi-fi, </w:t>
      </w:r>
      <w:r>
        <w:rPr>
          <w:rFonts w:cs="Arial"/>
        </w:rPr>
        <w:t>poderá transmitir os dados coletados para o banco de dados em tempo real, e de</w:t>
      </w:r>
      <w:r w:rsidRPr="007B6716">
        <w:rPr>
          <w:rFonts w:cs="Arial"/>
        </w:rPr>
        <w:t xml:space="preserve"> posse </w:t>
      </w:r>
      <w:r>
        <w:rPr>
          <w:rFonts w:cs="Arial"/>
        </w:rPr>
        <w:t>desse material,</w:t>
      </w:r>
      <w:r w:rsidRPr="007B6716">
        <w:rPr>
          <w:rFonts w:cs="Arial"/>
        </w:rPr>
        <w:t xml:space="preserve"> disponibiliza</w:t>
      </w:r>
      <w:r>
        <w:rPr>
          <w:rFonts w:cs="Arial"/>
        </w:rPr>
        <w:t>re</w:t>
      </w:r>
      <w:r w:rsidRPr="007B6716">
        <w:rPr>
          <w:rFonts w:cs="Arial"/>
        </w:rPr>
        <w:t xml:space="preserve">mos </w:t>
      </w:r>
      <w:r>
        <w:rPr>
          <w:rFonts w:cs="Arial"/>
        </w:rPr>
        <w:t>os dados</w:t>
      </w:r>
      <w:r w:rsidRPr="007B6716">
        <w:rPr>
          <w:rFonts w:cs="Arial"/>
        </w:rPr>
        <w:t xml:space="preserve"> no nosso site para que o usuário </w:t>
      </w:r>
      <w:r>
        <w:rPr>
          <w:rFonts w:cs="Arial"/>
        </w:rPr>
        <w:t xml:space="preserve">possa acessa-los no momento em que ele quiser. Além disso, o usuário ainda tem a possibilidade de ter uma assinatura </w:t>
      </w:r>
      <w:r w:rsidRPr="00AD7991">
        <w:rPr>
          <w:rFonts w:cs="Arial"/>
          <w:i/>
        </w:rPr>
        <w:t>Premium</w:t>
      </w:r>
      <w:r>
        <w:rPr>
          <w:rFonts w:cs="Arial"/>
        </w:rPr>
        <w:t xml:space="preserve"> do nosso serviço. Assinatura essa que dá direito ao cliente analises, e informações detalhadas e personalizadas sobre suas plantas, como por exemplo, como ele poderá produzir melhor um tipo especifico de flor ou hortaliça, e sobre suas condições de cultivo ideais, </w:t>
      </w:r>
      <w:r>
        <w:rPr>
          <w:rFonts w:cs="Arial"/>
          <w:color w:val="000000"/>
        </w:rPr>
        <w:t>facilitando e otimizando o</w:t>
      </w:r>
      <w:r w:rsidRPr="007B6716">
        <w:rPr>
          <w:rFonts w:cs="Arial"/>
          <w:color w:val="000000"/>
        </w:rPr>
        <w:t xml:space="preserve"> processo </w:t>
      </w:r>
      <w:r>
        <w:rPr>
          <w:rFonts w:cs="Arial"/>
          <w:color w:val="000000"/>
        </w:rPr>
        <w:t>de germinação da planta</w:t>
      </w:r>
      <w:r w:rsidRPr="007B6716">
        <w:rPr>
          <w:rFonts w:cs="Arial"/>
          <w:color w:val="000000"/>
        </w:rPr>
        <w:t xml:space="preserve">, assim tendo em um </w:t>
      </w:r>
      <w:r>
        <w:rPr>
          <w:rFonts w:cs="Arial"/>
          <w:color w:val="000000"/>
        </w:rPr>
        <w:t>menor</w:t>
      </w:r>
      <w:r w:rsidRPr="007B6716">
        <w:rPr>
          <w:rFonts w:cs="Arial"/>
          <w:color w:val="000000"/>
        </w:rPr>
        <w:t xml:space="preserve"> espaço de tempo e com </w:t>
      </w:r>
      <w:r>
        <w:rPr>
          <w:rFonts w:cs="Arial"/>
          <w:color w:val="000000"/>
        </w:rPr>
        <w:t>baixo custo</w:t>
      </w:r>
      <w:r w:rsidRPr="007B6716">
        <w:rPr>
          <w:rFonts w:cs="Arial"/>
          <w:color w:val="000000"/>
        </w:rPr>
        <w:t xml:space="preserve">, </w:t>
      </w:r>
      <w:r>
        <w:rPr>
          <w:rFonts w:cs="Arial"/>
          <w:color w:val="000000"/>
        </w:rPr>
        <w:t>sua tão desejada planta.</w:t>
      </w:r>
    </w:p>
    <w:p w:rsidR="00CB5696" w:rsidRDefault="00CB5696" w:rsidP="00CB5696">
      <w:pPr>
        <w:spacing w:line="276" w:lineRule="auto"/>
        <w:rPr>
          <w:rFonts w:cs="Arial"/>
          <w:color w:val="000000"/>
        </w:rPr>
      </w:pPr>
    </w:p>
    <w:p w:rsidR="00CB5696" w:rsidRDefault="00CB5696" w:rsidP="00CB5696">
      <w:pPr>
        <w:spacing w:line="276" w:lineRule="auto"/>
        <w:rPr>
          <w:rFonts w:cs="Arial"/>
          <w:color w:val="000000"/>
        </w:rPr>
      </w:pPr>
      <w:r>
        <w:rPr>
          <w:rFonts w:cs="Arial"/>
          <w:color w:val="000000"/>
        </w:rPr>
        <w:tab/>
        <w:t xml:space="preserve">Componentes físicos utilizados em nosso projeto: </w:t>
      </w:r>
    </w:p>
    <w:p w:rsidR="00CB5696" w:rsidRDefault="00CB5696" w:rsidP="00CB5696">
      <w:pPr>
        <w:spacing w:line="276" w:lineRule="auto"/>
        <w:rPr>
          <w:rFonts w:cs="Arial"/>
          <w:color w:val="000000"/>
        </w:rPr>
      </w:pPr>
    </w:p>
    <w:p w:rsidR="00CB5696" w:rsidRPr="00355A50" w:rsidRDefault="00CB5696" w:rsidP="00CB5696">
      <w:pPr>
        <w:pStyle w:val="PargrafodaLista"/>
        <w:numPr>
          <w:ilvl w:val="0"/>
          <w:numId w:val="3"/>
        </w:numPr>
        <w:spacing w:line="276" w:lineRule="auto"/>
        <w:rPr>
          <w:rFonts w:cs="Arial"/>
        </w:rPr>
      </w:pPr>
      <w:r>
        <w:rPr>
          <w:rFonts w:cs="Arial"/>
        </w:rPr>
        <w:t>Placa A</w:t>
      </w:r>
      <w:r w:rsidRPr="00355A50">
        <w:rPr>
          <w:rFonts w:cs="Arial"/>
        </w:rPr>
        <w:t>rduíno UNO: Componente responsável por ler e executar o código de programação utilizado na solução;</w:t>
      </w:r>
    </w:p>
    <w:p w:rsidR="00CB5696" w:rsidRPr="00355A50" w:rsidRDefault="00CB5696" w:rsidP="00CB5696">
      <w:pPr>
        <w:pStyle w:val="PargrafodaLista"/>
        <w:numPr>
          <w:ilvl w:val="0"/>
          <w:numId w:val="3"/>
        </w:numPr>
        <w:spacing w:line="276" w:lineRule="auto"/>
        <w:rPr>
          <w:rFonts w:cs="Arial"/>
        </w:rPr>
      </w:pPr>
      <w:r w:rsidRPr="00355A50">
        <w:rPr>
          <w:rFonts w:cs="Arial"/>
        </w:rPr>
        <w:t xml:space="preserve">Matriz de Contato (Protoboard): </w:t>
      </w:r>
      <w:r w:rsidRPr="00355A50">
        <w:rPr>
          <w:rFonts w:cs="Arial"/>
        </w:rPr>
        <w:tab/>
        <w:t xml:space="preserve">Componente responsável por fazer a ligação eletrônica entre a placa de </w:t>
      </w:r>
      <w:r>
        <w:rPr>
          <w:rFonts w:cs="Arial"/>
        </w:rPr>
        <w:t>Arduíno</w:t>
      </w:r>
      <w:r w:rsidRPr="00355A50">
        <w:rPr>
          <w:rFonts w:cs="Arial"/>
        </w:rPr>
        <w:t xml:space="preserve"> e o sensor</w:t>
      </w:r>
    </w:p>
    <w:p w:rsidR="00CB5696" w:rsidRPr="00355A50" w:rsidRDefault="00CB5696" w:rsidP="00CB5696">
      <w:pPr>
        <w:pStyle w:val="PargrafodaLista"/>
        <w:numPr>
          <w:ilvl w:val="0"/>
          <w:numId w:val="3"/>
        </w:numPr>
        <w:spacing w:line="276" w:lineRule="auto"/>
        <w:rPr>
          <w:rFonts w:cs="Arial"/>
        </w:rPr>
      </w:pPr>
      <w:r w:rsidRPr="00355A50">
        <w:rPr>
          <w:rFonts w:cs="Arial"/>
        </w:rPr>
        <w:t>Sensor DHT11: é um sensor de temperatura e umidade; e</w:t>
      </w:r>
    </w:p>
    <w:p w:rsidR="00CB5696" w:rsidRPr="00355A50" w:rsidRDefault="00CB5696" w:rsidP="00CB5696">
      <w:pPr>
        <w:pStyle w:val="PargrafodaLista"/>
        <w:numPr>
          <w:ilvl w:val="0"/>
          <w:numId w:val="3"/>
        </w:numPr>
        <w:spacing w:line="276" w:lineRule="auto"/>
        <w:rPr>
          <w:rFonts w:cs="Arial"/>
        </w:rPr>
      </w:pPr>
      <w:r w:rsidRPr="00355A50">
        <w:rPr>
          <w:rFonts w:cs="Arial"/>
        </w:rPr>
        <w:lastRenderedPageBreak/>
        <w:t xml:space="preserve">Jumpers: </w:t>
      </w:r>
      <w:r>
        <w:rPr>
          <w:rFonts w:cs="Arial"/>
        </w:rPr>
        <w:t>A interligação entre o Arduí</w:t>
      </w:r>
      <w:r w:rsidRPr="00355A50">
        <w:rPr>
          <w:rFonts w:cs="Arial"/>
        </w:rPr>
        <w:t>no e o sensor DHT11 é feita através desses cabos de energia.</w:t>
      </w:r>
    </w:p>
    <w:p w:rsidR="00CB5696" w:rsidRDefault="00CB5696" w:rsidP="00CB5696">
      <w:pPr>
        <w:rPr>
          <w:rFonts w:ascii="Times New Roman" w:hAnsi="Times New Roman"/>
          <w:sz w:val="40"/>
          <w:szCs w:val="40"/>
        </w:rPr>
      </w:pPr>
    </w:p>
    <w:p w:rsidR="00CB5696" w:rsidRDefault="00CB5696" w:rsidP="00CB5696">
      <w:pPr>
        <w:rPr>
          <w:rFonts w:ascii="Times New Roman" w:hAnsi="Times New Roman"/>
          <w:sz w:val="40"/>
          <w:szCs w:val="40"/>
        </w:rPr>
      </w:pPr>
    </w:p>
    <w:p w:rsidR="00CB5696" w:rsidRPr="007B6716" w:rsidRDefault="00CB5696" w:rsidP="00CB5696">
      <w:pPr>
        <w:rPr>
          <w:rFonts w:ascii="Times New Roman" w:hAnsi="Times New Roman"/>
        </w:rPr>
      </w:pPr>
      <w:r w:rsidRPr="00AA315E">
        <w:rPr>
          <w:rFonts w:ascii="Open Sans" w:hAnsi="Open Sans" w:cs="Open Sans"/>
          <w:noProof/>
          <w:color w:val="747474"/>
          <w:spacing w:val="-2"/>
          <w:sz w:val="21"/>
          <w:szCs w:val="21"/>
          <w:lang w:eastAsia="pt-BR"/>
        </w:rPr>
        <w:drawing>
          <wp:inline distT="0" distB="0" distL="0" distR="0" wp14:anchorId="7F89AE5D" wp14:editId="5FF3193F">
            <wp:extent cx="5400040" cy="3016250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96" w:rsidRPr="007B6716" w:rsidRDefault="00CB5696" w:rsidP="00CB5696"/>
    <w:p w:rsidR="00CB5696" w:rsidRDefault="00CB5696" w:rsidP="00CB5696">
      <w:r>
        <w:t>(Diagrama de arquitetura para utilização de sensor DHT11)</w:t>
      </w:r>
    </w:p>
    <w:p w:rsidR="00CB5696" w:rsidRPr="00336677" w:rsidRDefault="00CB5696" w:rsidP="00CB5696">
      <w:pPr>
        <w:spacing w:line="240" w:lineRule="auto"/>
        <w:jc w:val="left"/>
        <w:rPr>
          <w:rFonts w:cs="Arial"/>
          <w:b/>
          <w:bCs/>
          <w:color w:val="000000"/>
        </w:rPr>
      </w:pPr>
    </w:p>
    <w:p w:rsidR="00CB5696" w:rsidRDefault="00CB5696" w:rsidP="00CB5696"/>
    <w:p w:rsidR="00CB5696" w:rsidRPr="00192CAB" w:rsidRDefault="00CB5696" w:rsidP="00CB5696">
      <w:pPr>
        <w:pStyle w:val="Ttulo2"/>
        <w:rPr>
          <w:b/>
        </w:rPr>
      </w:pPr>
      <w:bookmarkStart w:id="3" w:name="_Toc512519601"/>
      <w:r w:rsidRPr="00192CAB">
        <w:rPr>
          <w:b/>
        </w:rPr>
        <w:t>Solução Técnica - Aplicação</w:t>
      </w:r>
      <w:bookmarkEnd w:id="3"/>
      <w:r w:rsidRPr="00192CAB">
        <w:rPr>
          <w:b/>
        </w:rPr>
        <w:t xml:space="preserve"> </w:t>
      </w:r>
    </w:p>
    <w:p w:rsidR="00CB5696" w:rsidRDefault="00CB5696" w:rsidP="00CB5696">
      <w:r w:rsidRPr="004B1208">
        <w:tab/>
      </w:r>
      <w:r w:rsidRPr="00A66A93">
        <w:t>Descrição da solução, detalhamento dos componentes utilizados, camadas (rede local/nuvem), diagramas de arquitetura</w:t>
      </w:r>
      <w:r>
        <w:t>.</w:t>
      </w:r>
    </w:p>
    <w:p w:rsidR="00CB5696" w:rsidRDefault="00CB5696" w:rsidP="00CB5696"/>
    <w:p w:rsidR="00CB5696" w:rsidRPr="00DE396B" w:rsidRDefault="00CB5696" w:rsidP="00CB5696">
      <w:r w:rsidRPr="00DE396B">
        <w:t xml:space="preserve">Componentes utilizados: </w:t>
      </w:r>
    </w:p>
    <w:p w:rsidR="00CB5696" w:rsidRPr="00DE396B" w:rsidRDefault="00CB5696" w:rsidP="00CB5696">
      <w:pPr>
        <w:pStyle w:val="PargrafodaLista"/>
        <w:numPr>
          <w:ilvl w:val="0"/>
          <w:numId w:val="4"/>
        </w:numPr>
      </w:pPr>
      <w:r w:rsidRPr="00DE396B">
        <w:t>NodeJS:</w:t>
      </w:r>
    </w:p>
    <w:p w:rsidR="00CB5696" w:rsidRPr="00DE396B" w:rsidRDefault="00CB5696" w:rsidP="00CB5696">
      <w:pPr>
        <w:pStyle w:val="PargrafodaLista"/>
        <w:numPr>
          <w:ilvl w:val="0"/>
          <w:numId w:val="4"/>
        </w:numPr>
      </w:pPr>
      <w:r w:rsidRPr="00DE396B">
        <w:t>Azure:</w:t>
      </w:r>
    </w:p>
    <w:p w:rsidR="00CB5696" w:rsidRPr="00DE396B" w:rsidRDefault="00CB5696" w:rsidP="00CB5696">
      <w:pPr>
        <w:pStyle w:val="PargrafodaLista"/>
        <w:numPr>
          <w:ilvl w:val="0"/>
          <w:numId w:val="4"/>
        </w:numPr>
      </w:pPr>
      <w:r>
        <w:t>Arduí</w:t>
      </w:r>
      <w:r w:rsidRPr="00DE396B">
        <w:t>no (Software)</w:t>
      </w:r>
      <w:r w:rsidRPr="00DE396B">
        <w:rPr>
          <w:noProof/>
          <w:lang w:eastAsia="pt-BR"/>
        </w:rPr>
        <w:t xml:space="preserve"> </w:t>
      </w:r>
    </w:p>
    <w:p w:rsidR="00CB5696" w:rsidRPr="00DE396B" w:rsidRDefault="00CB5696" w:rsidP="00CB5696"/>
    <w:p w:rsidR="00CB5696" w:rsidRDefault="00CB5696" w:rsidP="00CB5696">
      <w:r w:rsidRPr="00DE396B">
        <w:tab/>
        <w:t xml:space="preserve">Por meio de um computador, criamos um código de programação onde nele </w:t>
      </w:r>
      <w:r w:rsidR="00097E7D" w:rsidRPr="00DE396B">
        <w:t>estão</w:t>
      </w:r>
      <w:r w:rsidRPr="00DE396B">
        <w:t xml:space="preserve"> as instruções de dados. Com a </w:t>
      </w:r>
      <w:r w:rsidRPr="00DE396B">
        <w:rPr>
          <w:i/>
        </w:rPr>
        <w:t>Protoboard</w:t>
      </w:r>
      <w:r w:rsidRPr="00DE396B">
        <w:t xml:space="preserve"> configurada – montada </w:t>
      </w:r>
      <w:r w:rsidRPr="00DE396B">
        <w:lastRenderedPageBreak/>
        <w:t xml:space="preserve">com os dados e o sensor - enviamos código para a placa de </w:t>
      </w:r>
      <w:r>
        <w:t>Arduí</w:t>
      </w:r>
      <w:r w:rsidRPr="00DE396B">
        <w:t>no através de um cabo USB</w:t>
      </w:r>
      <w:r>
        <w:t>, e é a placa de arduí</w:t>
      </w:r>
      <w:r w:rsidRPr="00DE396B">
        <w:t>no que ler e executa as instruções do código. Quando</w:t>
      </w:r>
      <w:r>
        <w:t xml:space="preserve"> o código for executado, o arduí</w:t>
      </w:r>
      <w:r w:rsidRPr="00DE396B">
        <w:t xml:space="preserve">no lerá as informações da </w:t>
      </w:r>
      <w:r w:rsidRPr="00DE396B">
        <w:rPr>
          <w:i/>
        </w:rPr>
        <w:t xml:space="preserve">entrada </w:t>
      </w:r>
      <w:r w:rsidRPr="00DE396B">
        <w:t>especificada no código, exemplo: A0. Os dados irão para o computador e serão enviamos para o bando de dados em nuvem (online) Azure através do software Nodes. Assim que os dados estão armazenados na nuvem, por meio de um framework (conjunto de códigos prontos), é possível acessá-los, através do nosso site onde o cliente com um Login de usuário e senha pode acessar as informações de suas plantas</w:t>
      </w:r>
      <w:r>
        <w:t xml:space="preserve">  </w:t>
      </w:r>
    </w:p>
    <w:p w:rsidR="00CB5696" w:rsidRPr="00F50797" w:rsidRDefault="00CB5696" w:rsidP="00CB5696"/>
    <w:p w:rsidR="00CB5696" w:rsidRDefault="00CB5696" w:rsidP="00CB5696"/>
    <w:p w:rsidR="00CB5696" w:rsidRDefault="00CB5696" w:rsidP="00CB5696">
      <w:r>
        <w:rPr>
          <w:noProof/>
          <w:lang w:eastAsia="pt-BR"/>
        </w:rPr>
        <w:drawing>
          <wp:inline distT="0" distB="0" distL="0" distR="0" wp14:anchorId="5250BBBF" wp14:editId="7E3F77A8">
            <wp:extent cx="5760720" cy="4891405"/>
            <wp:effectExtent l="0" t="0" r="0" b="444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codigo arduin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96" w:rsidRDefault="00CB5696" w:rsidP="00CB5696">
      <w:pPr>
        <w:spacing w:line="240" w:lineRule="auto"/>
        <w:jc w:val="left"/>
        <w:rPr>
          <w:rFonts w:cs="Arial"/>
          <w:b/>
          <w:bCs/>
          <w:color w:val="000000"/>
        </w:rPr>
      </w:pPr>
    </w:p>
    <w:p w:rsidR="00CB5696" w:rsidRDefault="00CB5696" w:rsidP="00CB5696">
      <w:pPr>
        <w:spacing w:line="240" w:lineRule="auto"/>
        <w:jc w:val="left"/>
        <w:rPr>
          <w:rFonts w:cs="Arial"/>
          <w:b/>
          <w:bCs/>
          <w:color w:val="000000"/>
        </w:rPr>
      </w:pPr>
    </w:p>
    <w:p w:rsidR="00CB5696" w:rsidRDefault="00CB5696" w:rsidP="00CB5696">
      <w:pPr>
        <w:spacing w:line="240" w:lineRule="auto"/>
        <w:jc w:val="left"/>
        <w:rPr>
          <w:rFonts w:cs="Arial"/>
          <w:b/>
          <w:bCs/>
          <w:color w:val="000000"/>
        </w:rPr>
      </w:pPr>
    </w:p>
    <w:p w:rsidR="00CB5696" w:rsidRPr="00336677" w:rsidRDefault="00CB5696" w:rsidP="00CB5696">
      <w:pPr>
        <w:jc w:val="center"/>
        <w:rPr>
          <w:rFonts w:cs="Arial"/>
          <w:b/>
          <w:bCs/>
          <w:color w:val="000000"/>
        </w:rPr>
      </w:pPr>
      <w:r>
        <w:t>Desenho técnico de solução do projeto - LLD [High Level Design]</w:t>
      </w:r>
    </w:p>
    <w:p w:rsidR="00CB5696" w:rsidRDefault="00CB5696" w:rsidP="00572AD8">
      <w:pPr>
        <w:jc w:val="left"/>
      </w:pPr>
    </w:p>
    <w:p w:rsidR="00CB5696" w:rsidRDefault="00CB5696" w:rsidP="00572AD8">
      <w:pPr>
        <w:jc w:val="left"/>
      </w:pPr>
    </w:p>
    <w:p w:rsidR="00CB5696" w:rsidRPr="00CB5696" w:rsidRDefault="00CB5696" w:rsidP="00572AD8">
      <w:pPr>
        <w:jc w:val="left"/>
        <w:rPr>
          <w:sz w:val="28"/>
          <w:szCs w:val="28"/>
        </w:rPr>
      </w:pPr>
    </w:p>
    <w:p w:rsidR="00CB5696" w:rsidRDefault="00CB5696" w:rsidP="00572AD8">
      <w:pPr>
        <w:jc w:val="left"/>
        <w:rPr>
          <w:sz w:val="28"/>
          <w:szCs w:val="28"/>
        </w:rPr>
      </w:pPr>
      <w:r w:rsidRPr="00CB5696">
        <w:rPr>
          <w:sz w:val="28"/>
          <w:szCs w:val="28"/>
        </w:rPr>
        <w:tab/>
        <w:t>LOW LEVEL DESIGN (LLD) – Desenho Técnico de solução</w:t>
      </w:r>
    </w:p>
    <w:p w:rsidR="00CB5696" w:rsidRDefault="00CB5696" w:rsidP="00572AD8">
      <w:pPr>
        <w:jc w:val="left"/>
        <w:rPr>
          <w:sz w:val="28"/>
          <w:szCs w:val="28"/>
        </w:rPr>
      </w:pPr>
    </w:p>
    <w:p w:rsidR="00CB5696" w:rsidRPr="00CB5696" w:rsidRDefault="00CB5696" w:rsidP="00572AD8">
      <w:pPr>
        <w:jc w:val="left"/>
        <w:rPr>
          <w:sz w:val="28"/>
          <w:szCs w:val="28"/>
        </w:rPr>
      </w:pPr>
    </w:p>
    <w:p w:rsidR="00CB5696" w:rsidRDefault="00CB5696" w:rsidP="00572AD8">
      <w:pPr>
        <w:jc w:val="left"/>
      </w:pPr>
      <w:r>
        <w:rPr>
          <w:noProof/>
          <w:lang w:eastAsia="pt-BR"/>
        </w:rPr>
        <w:drawing>
          <wp:inline distT="0" distB="0" distL="0" distR="0">
            <wp:extent cx="5400040" cy="40576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LD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96" w:rsidRDefault="00CB5696" w:rsidP="00572AD8">
      <w:pPr>
        <w:jc w:val="left"/>
      </w:pPr>
    </w:p>
    <w:p w:rsidR="00CB5696" w:rsidRPr="00801523" w:rsidRDefault="00CB5696" w:rsidP="00572AD8">
      <w:pPr>
        <w:jc w:val="left"/>
      </w:pPr>
    </w:p>
    <w:sectPr w:rsidR="00CB5696" w:rsidRPr="00801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23FD8"/>
    <w:multiLevelType w:val="hybridMultilevel"/>
    <w:tmpl w:val="0AC43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AC9602E"/>
    <w:multiLevelType w:val="hybridMultilevel"/>
    <w:tmpl w:val="3FAE7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22BB8"/>
    <w:multiLevelType w:val="multilevel"/>
    <w:tmpl w:val="E11A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43"/>
    <w:rsid w:val="00097E7D"/>
    <w:rsid w:val="001C20FE"/>
    <w:rsid w:val="001E7443"/>
    <w:rsid w:val="00246EEC"/>
    <w:rsid w:val="00343F2A"/>
    <w:rsid w:val="003C3948"/>
    <w:rsid w:val="005543D3"/>
    <w:rsid w:val="00572AD8"/>
    <w:rsid w:val="006E77AD"/>
    <w:rsid w:val="007A32B5"/>
    <w:rsid w:val="007E7A13"/>
    <w:rsid w:val="00801523"/>
    <w:rsid w:val="00845ADE"/>
    <w:rsid w:val="0093568E"/>
    <w:rsid w:val="00951117"/>
    <w:rsid w:val="00996ABA"/>
    <w:rsid w:val="009F5B22"/>
    <w:rsid w:val="00BA5CBB"/>
    <w:rsid w:val="00CB38D0"/>
    <w:rsid w:val="00CB5696"/>
    <w:rsid w:val="00DB65BE"/>
    <w:rsid w:val="00DF6010"/>
    <w:rsid w:val="00E15CC5"/>
    <w:rsid w:val="00E6553D"/>
    <w:rsid w:val="00FB680B"/>
    <w:rsid w:val="00FD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BAFB6"/>
  <w15:chartTrackingRefBased/>
  <w15:docId w15:val="{5BC5FA24-FE53-41CB-A18B-A9F57B67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443"/>
    <w:pPr>
      <w:tabs>
        <w:tab w:val="left" w:pos="851"/>
      </w:tabs>
      <w:spacing w:after="0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1E7443"/>
    <w:pPr>
      <w:keepNext/>
      <w:pageBreakBefore/>
      <w:numPr>
        <w:numId w:val="1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1E7443"/>
    <w:pPr>
      <w:keepNext/>
      <w:numPr>
        <w:ilvl w:val="1"/>
        <w:numId w:val="1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1E7443"/>
    <w:pPr>
      <w:keepNext/>
      <w:numPr>
        <w:ilvl w:val="2"/>
        <w:numId w:val="1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1E7443"/>
    <w:pPr>
      <w:keepNext/>
      <w:numPr>
        <w:ilvl w:val="3"/>
        <w:numId w:val="1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1E7443"/>
    <w:pPr>
      <w:keepNext/>
      <w:numPr>
        <w:ilvl w:val="4"/>
        <w:numId w:val="1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1E7443"/>
    <w:pPr>
      <w:keepNext/>
      <w:numPr>
        <w:ilvl w:val="5"/>
        <w:numId w:val="1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1E7443"/>
    <w:pPr>
      <w:keepNext/>
      <w:numPr>
        <w:ilvl w:val="6"/>
        <w:numId w:val="1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1E7443"/>
    <w:pPr>
      <w:keepNext/>
      <w:numPr>
        <w:ilvl w:val="7"/>
        <w:numId w:val="1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1E7443"/>
    <w:pPr>
      <w:keepNext/>
      <w:numPr>
        <w:ilvl w:val="8"/>
        <w:numId w:val="1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-Grauacadmico">
    <w:name w:val="Capa - Grau acadêmico"/>
    <w:basedOn w:val="Normal"/>
    <w:link w:val="Capa-GrauacadmicoCharChar"/>
    <w:rsid w:val="001E7443"/>
    <w:pPr>
      <w:spacing w:line="240" w:lineRule="auto"/>
      <w:ind w:left="4536"/>
    </w:pPr>
    <w:rPr>
      <w:b/>
      <w:sz w:val="20"/>
    </w:rPr>
  </w:style>
  <w:style w:type="character" w:customStyle="1" w:styleId="Capa-GrauacadmicoCharChar">
    <w:name w:val="Capa - Grau acadêmico Char Char"/>
    <w:basedOn w:val="Fontepargpadro"/>
    <w:link w:val="Capa-Grauacadmico"/>
    <w:locked/>
    <w:rsid w:val="001E7443"/>
    <w:rPr>
      <w:rFonts w:ascii="Arial" w:eastAsia="Times New Roman" w:hAnsi="Arial" w:cs="Times New Roman"/>
      <w:b/>
      <w:sz w:val="20"/>
      <w:szCs w:val="24"/>
    </w:rPr>
  </w:style>
  <w:style w:type="paragraph" w:customStyle="1" w:styleId="NormalGrande">
    <w:name w:val="Normal Grande"/>
    <w:basedOn w:val="Normal"/>
    <w:rsid w:val="001E7443"/>
    <w:pPr>
      <w:jc w:val="center"/>
    </w:pPr>
    <w:rPr>
      <w:b/>
      <w:caps/>
    </w:rPr>
  </w:style>
  <w:style w:type="character" w:customStyle="1" w:styleId="Ttulo1Char">
    <w:name w:val="Título 1 Char"/>
    <w:basedOn w:val="Fontepargpadro"/>
    <w:link w:val="Ttulo1"/>
    <w:uiPriority w:val="99"/>
    <w:rsid w:val="001E7443"/>
    <w:rPr>
      <w:rFonts w:ascii="Arial" w:eastAsia="Times New Roman" w:hAnsi="Arial" w:cs="Arial"/>
      <w:b/>
      <w:bCs/>
      <w:caps/>
      <w:kern w:val="32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9"/>
    <w:rsid w:val="001E7443"/>
    <w:rPr>
      <w:rFonts w:ascii="Arial" w:eastAsia="Times New Roman" w:hAnsi="Arial" w:cs="Arial"/>
      <w:bCs/>
      <w:iCs/>
      <w:cap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9"/>
    <w:rsid w:val="001E7443"/>
    <w:rPr>
      <w:rFonts w:ascii="Arial" w:eastAsia="Times New Roman" w:hAnsi="Arial" w:cs="Arial"/>
      <w:bC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9"/>
    <w:rsid w:val="001E7443"/>
    <w:rPr>
      <w:rFonts w:ascii="Arial" w:eastAsia="Times New Roman" w:hAnsi="Arial" w:cs="Times New Roman"/>
      <w:bCs/>
      <w:sz w:val="24"/>
      <w:szCs w:val="28"/>
    </w:rPr>
  </w:style>
  <w:style w:type="character" w:customStyle="1" w:styleId="Ttulo5Char">
    <w:name w:val="Título 5 Char"/>
    <w:basedOn w:val="Fontepargpadro"/>
    <w:link w:val="Ttulo5"/>
    <w:uiPriority w:val="99"/>
    <w:rsid w:val="001E7443"/>
    <w:rPr>
      <w:rFonts w:ascii="Arial" w:eastAsia="Times New Roman" w:hAnsi="Arial" w:cs="Times New Roman"/>
      <w:bCs/>
      <w:iCs/>
      <w:sz w:val="24"/>
      <w:szCs w:val="26"/>
    </w:rPr>
  </w:style>
  <w:style w:type="character" w:customStyle="1" w:styleId="Ttulo6Char">
    <w:name w:val="Título 6 Char"/>
    <w:basedOn w:val="Fontepargpadro"/>
    <w:link w:val="Ttulo6"/>
    <w:uiPriority w:val="99"/>
    <w:rsid w:val="001E7443"/>
    <w:rPr>
      <w:rFonts w:ascii="Arial" w:eastAsia="Times New Roman" w:hAnsi="Arial" w:cs="Times New Roman"/>
      <w:bCs/>
      <w:sz w:val="24"/>
    </w:rPr>
  </w:style>
  <w:style w:type="character" w:customStyle="1" w:styleId="Ttulo7Char">
    <w:name w:val="Título 7 Char"/>
    <w:basedOn w:val="Fontepargpadro"/>
    <w:link w:val="Ttulo7"/>
    <w:uiPriority w:val="99"/>
    <w:rsid w:val="001E7443"/>
    <w:rPr>
      <w:rFonts w:ascii="Arial" w:eastAsia="Times New Roman" w:hAnsi="Arial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9"/>
    <w:rsid w:val="001E7443"/>
    <w:rPr>
      <w:rFonts w:ascii="Arial" w:eastAsia="Times New Roman" w:hAnsi="Arial" w:cs="Times New Roman"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9"/>
    <w:rsid w:val="001E7443"/>
    <w:rPr>
      <w:rFonts w:ascii="Arial" w:eastAsia="Times New Roman" w:hAnsi="Arial" w:cs="Arial"/>
      <w:sz w:val="24"/>
    </w:rPr>
  </w:style>
  <w:style w:type="paragraph" w:styleId="NormalWeb">
    <w:name w:val="Normal (Web)"/>
    <w:basedOn w:val="Normal"/>
    <w:uiPriority w:val="99"/>
    <w:semiHidden/>
    <w:unhideWhenUsed/>
    <w:rsid w:val="00FB680B"/>
    <w:pPr>
      <w:tabs>
        <w:tab w:val="clear" w:pos="851"/>
      </w:tabs>
      <w:spacing w:before="100" w:beforeAutospacing="1" w:after="100" w:afterAutospacing="1" w:line="240" w:lineRule="auto"/>
      <w:jc w:val="left"/>
    </w:pPr>
    <w:rPr>
      <w:rFonts w:ascii="Times New Roman" w:hAnsi="Times New Roman"/>
      <w:lang w:eastAsia="pt-BR"/>
    </w:rPr>
  </w:style>
  <w:style w:type="character" w:customStyle="1" w:styleId="apple-tab-span">
    <w:name w:val="apple-tab-span"/>
    <w:basedOn w:val="Fontepargpadro"/>
    <w:rsid w:val="00FB680B"/>
  </w:style>
  <w:style w:type="paragraph" w:styleId="PargrafodaLista">
    <w:name w:val="List Paragraph"/>
    <w:basedOn w:val="Normal"/>
    <w:uiPriority w:val="34"/>
    <w:qFormat/>
    <w:rsid w:val="00CB5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13</Pages>
  <Words>1306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14</cp:revision>
  <dcterms:created xsi:type="dcterms:W3CDTF">2019-11-27T21:14:00Z</dcterms:created>
  <dcterms:modified xsi:type="dcterms:W3CDTF">2019-11-27T23:41:00Z</dcterms:modified>
</cp:coreProperties>
</file>