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-63499</wp:posOffset>
                </wp:positionV>
                <wp:extent cx="4857971" cy="2940685"/>
                <wp:effectExtent b="0" l="0" r="0" t="0"/>
                <wp:wrapNone/>
                <wp:docPr id="70" name=""/>
                <a:graphic>
                  <a:graphicData uri="http://schemas.microsoft.com/office/word/2010/wordprocessingShape">
                    <wps:wsp>
                      <wps:cNvSpPr/>
                      <wps:cNvPr id="2" name="Shape 2"/>
                      <wps:spPr>
                        <a:xfrm>
                          <a:off x="2921777" y="2314420"/>
                          <a:ext cx="4848446" cy="29311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4"/>
                                <w:vertAlign w:val="baseline"/>
                              </w:rPr>
                              <w:t xml:space="preserve">BENEMERITA UNIVERSIDAD AUTONOMA DE PUEBLA</w:t>
                            </w:r>
                          </w:p>
                          <w:p w:rsidR="00000000" w:rsidDel="00000000" w:rsidP="00000000" w:rsidRDefault="00000000" w:rsidRPr="00000000">
                            <w:pPr>
                              <w:spacing w:after="0" w:before="120" w:line="240"/>
                              <w:ind w:left="0" w:right="0" w:firstLine="0"/>
                              <w:jc w:val="left"/>
                              <w:textDirection w:val="btLr"/>
                            </w:pPr>
                            <w:r w:rsidDel="00000000" w:rsidR="00000000" w:rsidRPr="00000000">
                              <w:rPr>
                                <w:rFonts w:ascii="Calibri" w:cs="Calibri" w:eastAsia="Calibri" w:hAnsi="Calibri"/>
                                <w:b w:val="0"/>
                                <w:i w:val="0"/>
                                <w:smallCaps w:val="1"/>
                                <w:strike w:val="0"/>
                                <w:color w:val="8496b0"/>
                                <w:sz w:val="68"/>
                                <w:vertAlign w:val="baseline"/>
                              </w:rPr>
                            </w:r>
                            <w:r w:rsidDel="00000000" w:rsidR="00000000" w:rsidRPr="00000000">
                              <w:rPr>
                                <w:rFonts w:ascii="Arial" w:cs="Arial" w:eastAsia="Arial" w:hAnsi="Arial"/>
                                <w:b w:val="0"/>
                                <w:i w:val="0"/>
                                <w:smallCaps w:val="0"/>
                                <w:strike w:val="0"/>
                                <w:color w:val="4472c4"/>
                                <w:sz w:val="40"/>
                                <w:vertAlign w:val="baseline"/>
                              </w:rPr>
                              <w:t xml:space="preserve">Facultad de Ciencias de la Computación</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0"/>
                                <w:smallCaps w:val="0"/>
                                <w:strike w:val="0"/>
                                <w:color w:val="4472c4"/>
                                <w:sz w:val="40"/>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-63499</wp:posOffset>
                </wp:positionV>
                <wp:extent cx="4857971" cy="2940685"/>
                <wp:effectExtent b="0" l="0" r="0" t="0"/>
                <wp:wrapNone/>
                <wp:docPr id="7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857971" cy="294068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4375785</wp:posOffset>
            </wp:positionH>
            <wp:positionV relativeFrom="paragraph">
              <wp:posOffset>-120530</wp:posOffset>
            </wp:positionV>
            <wp:extent cx="1790700" cy="1762125"/>
            <wp:effectExtent b="0" l="0" r="0" t="0"/>
            <wp:wrapNone/>
            <wp:docPr descr="http://poblano.mx/archivos/2014/08/nuevo-logo-buap-2014.png" id="74" name="image2.png"/>
            <a:graphic>
              <a:graphicData uri="http://schemas.openxmlformats.org/drawingml/2006/picture">
                <pic:pic>
                  <pic:nvPicPr>
                    <pic:cNvPr descr="http://poblano.mx/archivos/2014/08/nuevo-logo-buap-2014.png" id="0" name="image2.png"/>
                    <pic:cNvPicPr preferRelativeResize="0"/>
                  </pic:nvPicPr>
                  <pic:blipFill>
                    <a:blip r:embed="rId8"/>
                    <a:srcRect b="0" l="0" r="0" t="0"/>
                    <a:stretch>
                      <a:fillRect/>
                    </a:stretch>
                  </pic:blipFill>
                  <pic:spPr>
                    <a:xfrm>
                      <a:off x="0" y="0"/>
                      <a:ext cx="1790700" cy="1762125"/>
                    </a:xfrm>
                    <a:prstGeom prst="rect"/>
                    <a:ln/>
                  </pic:spPr>
                </pic:pic>
              </a:graphicData>
            </a:graphic>
          </wp:anchor>
        </w:drawing>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03">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-1742121</wp:posOffset>
                </wp:positionH>
                <wp:positionV relativeFrom="paragraph">
                  <wp:posOffset>85725</wp:posOffset>
                </wp:positionV>
                <wp:extent cx="5085398" cy="487418"/>
                <wp:effectExtent b="0" l="0" r="0" t="0"/>
                <wp:wrapNone/>
                <wp:docPr id="71" name=""/>
                <a:graphic>
                  <a:graphicData uri="http://schemas.microsoft.com/office/word/2010/wordprocessingShape">
                    <wps:wsp>
                      <wps:cNvSpPr/>
                      <wps:cNvPr id="3" name="Shape 3"/>
                      <wps:spPr>
                        <a:xfrm>
                          <a:off x="2374200" y="3592548"/>
                          <a:ext cx="5943600" cy="374904"/>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t xml:space="preserve">Fecha inicio: 06/01/2020</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4472c4"/>
                                <w:sz w:val="36"/>
                                <w:vertAlign w:val="baseline"/>
                              </w:rPr>
                            </w:r>
                            <w:r w:rsidDel="00000000" w:rsidR="00000000" w:rsidRPr="00000000">
                              <w:rPr>
                                <w:rFonts w:ascii="Arial" w:cs="Arial" w:eastAsia="Arial" w:hAnsi="Arial"/>
                                <w:b w:val="0"/>
                                <w:i w:val="0"/>
                                <w:smallCaps w:val="0"/>
                                <w:strike w:val="0"/>
                                <w:color w:val="4472c4"/>
                                <w:sz w:val="36"/>
                                <w:vertAlign w:val="baseline"/>
                              </w:rPr>
                              <w:t xml:space="preserve">     </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-1742121</wp:posOffset>
                </wp:positionH>
                <wp:positionV relativeFrom="paragraph">
                  <wp:posOffset>85725</wp:posOffset>
                </wp:positionV>
                <wp:extent cx="5085398" cy="487418"/>
                <wp:effectExtent b="0" l="0" r="0" t="0"/>
                <wp:wrapNone/>
                <wp:docPr id="7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85398" cy="487418"/>
                        </a:xfrm>
                        <a:prstGeom prst="rect"/>
                        <a:ln/>
                      </pic:spPr>
                    </pic:pic>
                  </a:graphicData>
                </a:graphic>
              </wp:anchor>
            </w:drawing>
          </mc:Fallback>
        </mc:AlternateConten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b w:val="1"/>
          <w:color w:val="2f5496"/>
          <w:sz w:val="36"/>
          <w:szCs w:val="36"/>
        </w:rPr>
      </w:pPr>
      <w:r w:rsidDel="00000000" w:rsidR="00000000" w:rsidRPr="00000000">
        <w:rPr>
          <w:rFonts w:ascii="Calibri" w:cs="Calibri" w:eastAsia="Calibri" w:hAnsi="Calibri"/>
          <w:b w:val="1"/>
          <w:color w:val="2f5496"/>
          <w:sz w:val="36"/>
          <w:szCs w:val="36"/>
          <w:rtl w:val="0"/>
        </w:rPr>
        <w:t xml:space="preserve">Reporte de </w:t>
      </w:r>
      <w:r w:rsidDel="00000000" w:rsidR="00000000" w:rsidRPr="00000000">
        <w:rPr>
          <w:b w:val="1"/>
          <w:color w:val="2f5496"/>
          <w:sz w:val="36"/>
          <w:szCs w:val="36"/>
          <w:rtl w:val="0"/>
        </w:rPr>
        <w:t xml:space="preserve">Practicas Profesionales</w:t>
      </w:r>
      <w:r w:rsidDel="00000000" w:rsidR="00000000" w:rsidRPr="00000000">
        <w:rPr>
          <w:rtl w:val="0"/>
        </w:rPr>
      </w:r>
    </w:p>
    <w:p w:rsidR="00000000" w:rsidDel="00000000" w:rsidP="00000000" w:rsidRDefault="00000000" w:rsidRPr="00000000" w14:paraId="0000000B">
      <w:pPr>
        <w:rPr>
          <w:rFonts w:ascii="Calibri" w:cs="Calibri" w:eastAsia="Calibri" w:hAnsi="Calibri"/>
          <w:b w:val="1"/>
          <w:color w:val="2f5496"/>
          <w:sz w:val="36"/>
          <w:szCs w:val="36"/>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b w:val="1"/>
          <w:color w:val="2f5496"/>
          <w:sz w:val="36"/>
          <w:szCs w:val="36"/>
        </w:rPr>
      </w:pPr>
      <w:bookmarkStart w:colFirst="0" w:colLast="0" w:name="_heading=h.gjdgxs" w:id="0"/>
      <w:bookmarkEnd w:id="0"/>
      <w:r w:rsidDel="00000000" w:rsidR="00000000" w:rsidRPr="00000000">
        <w:rPr>
          <w:rFonts w:ascii="Calibri" w:cs="Calibri" w:eastAsia="Calibri" w:hAnsi="Calibri"/>
          <w:b w:val="1"/>
          <w:color w:val="2f5496"/>
          <w:sz w:val="36"/>
          <w:szCs w:val="36"/>
          <w:rtl w:val="0"/>
        </w:rPr>
        <w:t xml:space="preserve">Eduardo Echeverría Martin del campo</w:t>
        <w:br w:type="textWrapping"/>
        <w:t xml:space="preserve">201309505</w:t>
      </w:r>
    </w:p>
    <w:p w:rsidR="00000000" w:rsidDel="00000000" w:rsidP="00000000" w:rsidRDefault="00000000" w:rsidRPr="00000000" w14:paraId="0000000D">
      <w:pPr>
        <w:tabs>
          <w:tab w:val="left" w:pos="1835"/>
        </w:tabs>
        <w:rPr>
          <w:color w:val="2f5496"/>
        </w:rPr>
      </w:pPr>
      <w:r w:rsidDel="00000000" w:rsidR="00000000" w:rsidRPr="00000000">
        <w:rPr>
          <w:color w:val="2f5496"/>
          <w:rtl w:val="0"/>
        </w:rPr>
        <w:tab/>
      </w:r>
    </w:p>
    <w:p w:rsidR="00000000" w:rsidDel="00000000" w:rsidP="00000000" w:rsidRDefault="00000000" w:rsidRPr="00000000" w14:paraId="0000000E">
      <w:pPr>
        <w:spacing w:after="0" w:line="240" w:lineRule="auto"/>
        <w:jc w:val="center"/>
        <w:rPr>
          <w:rFonts w:ascii="Calibri" w:cs="Calibri" w:eastAsia="Calibri" w:hAnsi="Calibri"/>
          <w:b w:val="1"/>
          <w:color w:val="2f5496"/>
          <w:sz w:val="44"/>
          <w:szCs w:val="44"/>
        </w:rPr>
      </w:pPr>
      <w:r w:rsidDel="00000000" w:rsidR="00000000" w:rsidRPr="00000000">
        <w:rPr>
          <w:b w:val="1"/>
          <w:color w:val="2f5496"/>
          <w:sz w:val="44"/>
          <w:szCs w:val="44"/>
          <w:rtl w:val="0"/>
        </w:rPr>
        <w:t xml:space="preserve">DESARROLLO TECNOLÓGICO EN AGENCIA PUBLICITARIA(122345)</w:t>
      </w:r>
      <w:r w:rsidDel="00000000" w:rsidR="00000000" w:rsidRPr="00000000">
        <w:rPr>
          <w:rtl w:val="0"/>
        </w:rPr>
      </w:r>
    </w:p>
    <w:p w:rsidR="00000000" w:rsidDel="00000000" w:rsidP="00000000" w:rsidRDefault="00000000" w:rsidRPr="00000000" w14:paraId="0000000F">
      <w:pPr>
        <w:spacing w:after="0" w:line="240" w:lineRule="auto"/>
        <w:jc w:val="center"/>
        <w:rPr>
          <w:rFonts w:ascii="Calibri" w:cs="Calibri" w:eastAsia="Calibri" w:hAnsi="Calibri"/>
          <w:b w:val="1"/>
          <w:color w:val="2f5496"/>
          <w:sz w:val="44"/>
          <w:szCs w:val="44"/>
        </w:rPr>
      </w:pPr>
      <w:r w:rsidDel="00000000" w:rsidR="00000000" w:rsidRPr="00000000">
        <w:rPr>
          <w:rtl w:val="0"/>
        </w:rPr>
      </w:r>
    </w:p>
    <w:p w:rsidR="00000000" w:rsidDel="00000000" w:rsidP="00000000" w:rsidRDefault="00000000" w:rsidRPr="00000000" w14:paraId="00000010">
      <w:pPr>
        <w:spacing w:after="0" w:line="240" w:lineRule="auto"/>
        <w:jc w:val="center"/>
        <w:rPr>
          <w:rFonts w:ascii="Calibri" w:cs="Calibri" w:eastAsia="Calibri" w:hAnsi="Calibri"/>
          <w:b w:val="1"/>
          <w:color w:val="2f5496"/>
          <w:sz w:val="36"/>
          <w:szCs w:val="36"/>
        </w:rPr>
      </w:pPr>
      <w:r w:rsidDel="00000000" w:rsidR="00000000" w:rsidRPr="00000000">
        <w:rPr>
          <w:rFonts w:ascii="Calibri" w:cs="Calibri" w:eastAsia="Calibri" w:hAnsi="Calibri"/>
          <w:b w:val="1"/>
          <w:color w:val="2f5496"/>
          <w:sz w:val="36"/>
          <w:szCs w:val="36"/>
          <w:rtl w:val="0"/>
        </w:rPr>
        <w:t xml:space="preserve">Facultad de Ciencias de la Computación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Actividades realizadas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1"/>
        <w:rPr>
          <w:b w:val="1"/>
        </w:rPr>
      </w:pPr>
      <w:bookmarkStart w:colFirst="0" w:colLast="0" w:name="_heading=h.30j0zll" w:id="1"/>
      <w:bookmarkEnd w:id="1"/>
      <w:r w:rsidDel="00000000" w:rsidR="00000000" w:rsidRPr="00000000">
        <w:br w:type="page"/>
      </w:r>
      <w:r w:rsidDel="00000000" w:rsidR="00000000" w:rsidRPr="00000000">
        <w:rPr>
          <w:b w:val="1"/>
          <w:rtl w:val="0"/>
        </w:rPr>
        <w:t xml:space="preserve">Introducción</w:t>
      </w:r>
    </w:p>
    <w:p w:rsidR="00000000" w:rsidDel="00000000" w:rsidP="00000000" w:rsidRDefault="00000000" w:rsidRPr="00000000" w14:paraId="0000001A">
      <w:pPr>
        <w:jc w:val="both"/>
        <w:rPr/>
      </w:pPr>
      <w:r w:rsidDel="00000000" w:rsidR="00000000" w:rsidRPr="00000000">
        <w:rPr>
          <w:rtl w:val="0"/>
        </w:rPr>
        <w:t xml:space="preserve">En este documento se describirán las actividades realizadas durante el periodo de primavera 2020 por el alumno Eduardo Echeverria Martin del campo con matricula 201309505 en la empresa visualiza más ideas con su Ceo y responsable KARYN GUZMÁN en el programa </w:t>
      </w:r>
      <w:r w:rsidDel="00000000" w:rsidR="00000000" w:rsidRPr="00000000">
        <w:rPr>
          <w:rtl w:val="0"/>
        </w:rPr>
        <w:t xml:space="preserve">DESARROLLO TECNOLÓGICO EN AGENCIA PUBLICITARIA(122345).</w:t>
      </w:r>
      <w:r w:rsidDel="00000000" w:rsidR="00000000" w:rsidRPr="00000000">
        <w:rPr>
          <w:rtl w:val="0"/>
        </w:rPr>
      </w:r>
    </w:p>
    <w:p w:rsidR="00000000" w:rsidDel="00000000" w:rsidP="00000000" w:rsidRDefault="00000000" w:rsidRPr="00000000" w14:paraId="0000001B">
      <w:pPr>
        <w:pStyle w:val="Heading1"/>
        <w:rPr>
          <w:b w:val="1"/>
        </w:rPr>
      </w:pPr>
      <w:bookmarkStart w:colFirst="0" w:colLast="0" w:name="_heading=h.1fob9te" w:id="2"/>
      <w:bookmarkEnd w:id="2"/>
      <w:r w:rsidDel="00000000" w:rsidR="00000000" w:rsidRPr="00000000">
        <w:rPr>
          <w:b w:val="1"/>
          <w:rtl w:val="0"/>
        </w:rPr>
        <w:t xml:space="preserve">Descripción de actividades</w:t>
      </w:r>
    </w:p>
    <w:p w:rsidR="00000000" w:rsidDel="00000000" w:rsidP="00000000" w:rsidRDefault="00000000" w:rsidRPr="00000000" w14:paraId="0000001C">
      <w:pPr>
        <w:rPr/>
      </w:pPr>
      <w:r w:rsidDel="00000000" w:rsidR="00000000" w:rsidRPr="00000000">
        <w:rPr>
          <w:rtl w:val="0"/>
        </w:rPr>
        <w:t xml:space="preserve">Las actividades realizadas dentro de la empresa en su mayoría fueron un reto constante para mi crecimiento profesional y para aplicar mis conocimientos adquiridos en la universidad.</w:t>
      </w:r>
    </w:p>
    <w:p w:rsidR="00000000" w:rsidDel="00000000" w:rsidP="00000000" w:rsidRDefault="00000000" w:rsidRPr="00000000" w14:paraId="0000001D">
      <w:pPr>
        <w:rPr/>
      </w:pPr>
      <w:r w:rsidDel="00000000" w:rsidR="00000000" w:rsidRPr="00000000">
        <w:rPr>
          <w:rtl w:val="0"/>
        </w:rPr>
        <w:t xml:space="preserve">Realice y/o ocupe 2 tipos de roles, que fueron ingenierio de software y desarrollador web.</w:t>
      </w:r>
    </w:p>
    <w:p w:rsidR="00000000" w:rsidDel="00000000" w:rsidP="00000000" w:rsidRDefault="00000000" w:rsidRPr="00000000" w14:paraId="0000001E">
      <w:pPr>
        <w:rPr/>
      </w:pPr>
      <w:r w:rsidDel="00000000" w:rsidR="00000000" w:rsidRPr="00000000">
        <w:rPr>
          <w:rtl w:val="0"/>
        </w:rPr>
        <w:t xml:space="preserve">Congruentemente fui guiado por mis superiores inmediatos y no inmediatos, con un ruta de aprendizaje ya planeada de acuerdo a mi curva de aprendizaje y conocimientos obtenidos.</w:t>
      </w:r>
    </w:p>
    <w:p w:rsidR="00000000" w:rsidDel="00000000" w:rsidP="00000000" w:rsidRDefault="00000000" w:rsidRPr="00000000" w14:paraId="0000001F">
      <w:pPr>
        <w:rPr/>
      </w:pPr>
      <w:r w:rsidDel="00000000" w:rsidR="00000000" w:rsidRPr="00000000">
        <w:rPr>
          <w:rtl w:val="0"/>
        </w:rPr>
        <w:t xml:space="preserve">Para el desarrollo de páginas web fui apoyado por compañeros diseñadores para el diseño de interfaces.</w:t>
      </w:r>
    </w:p>
    <w:p w:rsidR="00000000" w:rsidDel="00000000" w:rsidP="00000000" w:rsidRDefault="00000000" w:rsidRPr="00000000" w14:paraId="00000020">
      <w:pPr>
        <w:rPr/>
      </w:pPr>
      <w:r w:rsidDel="00000000" w:rsidR="00000000" w:rsidRPr="00000000">
        <w:rPr>
          <w:rtl w:val="0"/>
        </w:rPr>
        <w:t xml:space="preserve">Un excelente experiencia , en la que aprendí y me desarrolle integralmente.</w:t>
      </w:r>
    </w:p>
    <w:p w:rsidR="00000000" w:rsidDel="00000000" w:rsidP="00000000" w:rsidRDefault="00000000" w:rsidRPr="00000000" w14:paraId="00000021">
      <w:pPr>
        <w:rPr/>
      </w:pPr>
      <w:r w:rsidDel="00000000" w:rsidR="00000000" w:rsidRPr="00000000">
        <w:rPr>
          <w:rtl w:val="0"/>
        </w:rPr>
        <w:t xml:space="preserve">Cuando hubo problemas de salud o de índole personal, fui totalmente respaldado por la empresa.</w:t>
      </w:r>
    </w:p>
    <w:p w:rsidR="00000000" w:rsidDel="00000000" w:rsidP="00000000" w:rsidRDefault="00000000" w:rsidRPr="00000000" w14:paraId="00000022">
      <w:pPr>
        <w:rPr/>
      </w:pPr>
      <w:r w:rsidDel="00000000" w:rsidR="00000000" w:rsidRPr="00000000">
        <w:rPr>
          <w:rtl w:val="0"/>
        </w:rPr>
        <w:t xml:space="preserve">Tienen un excelente sentido del acompañamiento laboral integral para con todos los empleados y un ambiente laboral que motiva a crecer.</w:t>
      </w:r>
      <w:r w:rsidDel="00000000" w:rsidR="00000000" w:rsidRPr="00000000">
        <w:rPr>
          <w:rtl w:val="0"/>
        </w:rPr>
      </w:r>
    </w:p>
    <w:p w:rsidR="00000000" w:rsidDel="00000000" w:rsidP="00000000" w:rsidRDefault="00000000" w:rsidRPr="00000000" w14:paraId="00000023">
      <w:pPr>
        <w:pStyle w:val="Heading1"/>
        <w:rPr/>
      </w:pPr>
      <w:bookmarkStart w:colFirst="0" w:colLast="0" w:name="_heading=h.2et92p0" w:id="3"/>
      <w:bookmarkEnd w:id="3"/>
      <w:r w:rsidDel="00000000" w:rsidR="00000000" w:rsidRPr="00000000">
        <w:rPr>
          <w:b w:val="1"/>
          <w:rtl w:val="0"/>
        </w:rPr>
        <w:t xml:space="preserve">Herramientas utilizadas</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Se  mostrará una lista de las tecnologías y herramientas utilizadas.</w:t>
      </w:r>
    </w:p>
    <w:p w:rsidR="00000000" w:rsidDel="00000000" w:rsidP="00000000" w:rsidRDefault="00000000" w:rsidRPr="00000000" w14:paraId="00000025">
      <w:pPr>
        <w:jc w:val="both"/>
        <w:rPr/>
      </w:pPr>
      <w:r w:rsidDel="00000000" w:rsidR="00000000" w:rsidRPr="00000000">
        <w:rPr>
          <w:rtl w:val="0"/>
        </w:rPr>
        <w:t xml:space="preserve">Desarrollo de página web:</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CSS</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UML</w:t>
      </w:r>
    </w:p>
    <w:p w:rsidR="00000000" w:rsidDel="00000000" w:rsidP="00000000" w:rsidRDefault="00000000" w:rsidRPr="00000000" w14:paraId="0000002B">
      <w:pPr>
        <w:jc w:val="both"/>
        <w:rPr/>
      </w:pPr>
      <w:r w:rsidDel="00000000" w:rsidR="00000000" w:rsidRPr="00000000">
        <w:rPr>
          <w:rtl w:val="0"/>
        </w:rPr>
        <w:t xml:space="preserve">Base de datos: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SQL</w:t>
      </w:r>
    </w:p>
    <w:p w:rsidR="00000000" w:rsidDel="00000000" w:rsidP="00000000" w:rsidRDefault="00000000" w:rsidRPr="00000000" w14:paraId="0000002D">
      <w:pPr>
        <w:jc w:val="both"/>
        <w:rPr/>
      </w:pPr>
      <w:r w:rsidDel="00000000" w:rsidR="00000000" w:rsidRPr="00000000">
        <w:rPr>
          <w:rtl w:val="0"/>
        </w:rPr>
        <w:t xml:space="preserve">Herramientas: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Sublime</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MySql Workbench</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XAMP</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PHPMyAdmin</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StartUML</w:t>
      </w:r>
      <w:r w:rsidDel="00000000" w:rsidR="00000000" w:rsidRPr="00000000">
        <w:rPr>
          <w:rtl w:val="0"/>
        </w:rPr>
      </w:r>
    </w:p>
    <w:p w:rsidR="00000000" w:rsidDel="00000000" w:rsidP="00000000" w:rsidRDefault="00000000" w:rsidRPr="00000000" w14:paraId="00000033">
      <w:pPr>
        <w:pStyle w:val="Heading1"/>
        <w:rPr>
          <w:b w:val="1"/>
        </w:rPr>
      </w:pPr>
      <w:bookmarkStart w:colFirst="0" w:colLast="0" w:name="_heading=h.tyjcwt" w:id="4"/>
      <w:bookmarkEnd w:id="4"/>
      <w:r w:rsidDel="00000000" w:rsidR="00000000" w:rsidRPr="00000000">
        <w:rPr>
          <w:b w:val="1"/>
          <w:rtl w:val="0"/>
        </w:rPr>
        <w:t xml:space="preserve">Actividades realizadas</w:t>
      </w:r>
    </w:p>
    <w:p w:rsidR="00000000" w:rsidDel="00000000" w:rsidP="00000000" w:rsidRDefault="00000000" w:rsidRPr="00000000" w14:paraId="00000034">
      <w:pPr>
        <w:jc w:val="both"/>
        <w:rPr/>
      </w:pPr>
      <w:r w:rsidDel="00000000" w:rsidR="00000000" w:rsidRPr="00000000">
        <w:rPr>
          <w:rtl w:val="0"/>
        </w:rPr>
        <w:t xml:space="preserve">Durante la estancia de mis prácticas profesionales se realizaron diferentes actividades como desarrollador y/o ingeniero de software,a continuación se enlistaran.</w:t>
      </w:r>
    </w:p>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7533.0" w:type="dxa"/>
        <w:jc w:val="center"/>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6098"/>
        <w:gridCol w:w="1435"/>
        <w:tblGridChange w:id="0">
          <w:tblGrid>
            <w:gridCol w:w="6098"/>
            <w:gridCol w:w="1435"/>
          </w:tblGrid>
        </w:tblGridChange>
      </w:tblGrid>
      <w:tr>
        <w:tc>
          <w:tcPr/>
          <w:p w:rsidR="00000000" w:rsidDel="00000000" w:rsidP="00000000" w:rsidRDefault="00000000" w:rsidRPr="00000000" w14:paraId="00000036">
            <w:pPr>
              <w:rPr>
                <w:rFonts w:ascii="Times New Roman" w:cs="Times New Roman" w:eastAsia="Times New Roman" w:hAnsi="Times New Roman"/>
                <w:b w:val="0"/>
                <w:sz w:val="24"/>
                <w:szCs w:val="24"/>
              </w:rPr>
            </w:pPr>
            <w:r w:rsidDel="00000000" w:rsidR="00000000" w:rsidRPr="00000000">
              <w:rPr>
                <w:rFonts w:ascii="Calibri" w:cs="Calibri" w:eastAsia="Calibri" w:hAnsi="Calibri"/>
                <w:b w:val="0"/>
                <w:color w:val="000000"/>
                <w:rtl w:val="0"/>
              </w:rPr>
              <w:t xml:space="preserve">Tarea</w:t>
            </w:r>
            <w:r w:rsidDel="00000000" w:rsidR="00000000" w:rsidRPr="00000000">
              <w:rPr>
                <w:rtl w:val="0"/>
              </w:rPr>
            </w:r>
          </w:p>
        </w:tc>
        <w:tc>
          <w:tcPr/>
          <w:p w:rsidR="00000000" w:rsidDel="00000000" w:rsidP="00000000" w:rsidRDefault="00000000" w:rsidRPr="00000000" w14:paraId="00000037">
            <w:pPr>
              <w:rPr>
                <w:rFonts w:ascii="Times New Roman" w:cs="Times New Roman" w:eastAsia="Times New Roman" w:hAnsi="Times New Roman"/>
                <w:b w:val="0"/>
                <w:sz w:val="24"/>
                <w:szCs w:val="24"/>
              </w:rPr>
            </w:pPr>
            <w:r w:rsidDel="00000000" w:rsidR="00000000" w:rsidRPr="00000000">
              <w:rPr>
                <w:b w:val="0"/>
                <w:rtl w:val="0"/>
              </w:rPr>
              <w:t xml:space="preserve">frecuencia de realizacíon</w:t>
            </w:r>
            <w:r w:rsidDel="00000000" w:rsidR="00000000" w:rsidRPr="00000000">
              <w:rPr>
                <w:rtl w:val="0"/>
              </w:rPr>
            </w:r>
          </w:p>
        </w:tc>
      </w:tr>
      <w:tr>
        <w:tc>
          <w:tcPr/>
          <w:p w:rsidR="00000000" w:rsidDel="00000000" w:rsidP="00000000" w:rsidRDefault="00000000" w:rsidRPr="00000000" w14:paraId="00000038">
            <w:pPr>
              <w:rPr>
                <w:rFonts w:ascii="Calibri" w:cs="Calibri" w:eastAsia="Calibri" w:hAnsi="Calibri"/>
                <w:color w:val="000000"/>
              </w:rPr>
            </w:pPr>
            <w:r w:rsidDel="00000000" w:rsidR="00000000" w:rsidRPr="00000000">
              <w:rPr>
                <w:rFonts w:ascii="Calibri" w:cs="Calibri" w:eastAsia="Calibri" w:hAnsi="Calibri"/>
                <w:color w:val="000000"/>
                <w:rtl w:val="0"/>
              </w:rPr>
              <w:t xml:space="preserve">Planeación</w:t>
            </w:r>
          </w:p>
        </w:tc>
        <w:tc>
          <w:tcPr/>
          <w:p w:rsidR="00000000" w:rsidDel="00000000" w:rsidP="00000000" w:rsidRDefault="00000000" w:rsidRPr="00000000" w14:paraId="00000039">
            <w:pPr>
              <w:rPr>
                <w:rFonts w:ascii="Calibri" w:cs="Calibri" w:eastAsia="Calibri" w:hAnsi="Calibri"/>
                <w:color w:val="000000"/>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3A">
            <w:pPr>
              <w:rPr>
                <w:rFonts w:ascii="Calibri" w:cs="Calibri" w:eastAsia="Calibri" w:hAnsi="Calibri"/>
                <w:color w:val="000000"/>
              </w:rPr>
            </w:pPr>
            <w:r w:rsidDel="00000000" w:rsidR="00000000" w:rsidRPr="00000000">
              <w:rPr>
                <w:rFonts w:ascii="Calibri" w:cs="Calibri" w:eastAsia="Calibri" w:hAnsi="Calibri"/>
                <w:color w:val="000000"/>
                <w:rtl w:val="0"/>
              </w:rPr>
              <w:t xml:space="preserve">Investigación y entrevistas</w:t>
            </w:r>
          </w:p>
        </w:tc>
        <w:tc>
          <w:tcPr/>
          <w:p w:rsidR="00000000" w:rsidDel="00000000" w:rsidP="00000000" w:rsidRDefault="00000000" w:rsidRPr="00000000" w14:paraId="0000003B">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3C">
            <w:pPr>
              <w:rPr>
                <w:rFonts w:ascii="Calibri" w:cs="Calibri" w:eastAsia="Calibri" w:hAnsi="Calibri"/>
                <w:color w:val="000000"/>
              </w:rPr>
            </w:pPr>
            <w:r w:rsidDel="00000000" w:rsidR="00000000" w:rsidRPr="00000000">
              <w:rPr>
                <w:rFonts w:ascii="Calibri" w:cs="Calibri" w:eastAsia="Calibri" w:hAnsi="Calibri"/>
                <w:color w:val="000000"/>
                <w:rtl w:val="0"/>
              </w:rPr>
              <w:t xml:space="preserve">Levantamiento de requerimientos</w:t>
            </w:r>
          </w:p>
        </w:tc>
        <w:tc>
          <w:tcPr/>
          <w:p w:rsidR="00000000" w:rsidDel="00000000" w:rsidP="00000000" w:rsidRDefault="00000000" w:rsidRPr="00000000" w14:paraId="0000003D">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3E">
            <w:pPr>
              <w:rPr>
                <w:rFonts w:ascii="Calibri" w:cs="Calibri" w:eastAsia="Calibri" w:hAnsi="Calibri"/>
                <w:color w:val="000000"/>
              </w:rPr>
            </w:pPr>
            <w:r w:rsidDel="00000000" w:rsidR="00000000" w:rsidRPr="00000000">
              <w:rPr>
                <w:rFonts w:ascii="Calibri" w:cs="Calibri" w:eastAsia="Calibri" w:hAnsi="Calibri"/>
                <w:color w:val="000000"/>
                <w:rtl w:val="0"/>
              </w:rPr>
              <w:t xml:space="preserve">Tareas de usuario</w:t>
            </w:r>
          </w:p>
        </w:tc>
        <w:tc>
          <w:tcPr/>
          <w:p w:rsidR="00000000" w:rsidDel="00000000" w:rsidP="00000000" w:rsidRDefault="00000000" w:rsidRPr="00000000" w14:paraId="0000003F">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40">
            <w:pPr>
              <w:rPr>
                <w:rFonts w:ascii="Calibri" w:cs="Calibri" w:eastAsia="Calibri" w:hAnsi="Calibri"/>
                <w:color w:val="000000"/>
              </w:rPr>
            </w:pPr>
            <w:r w:rsidDel="00000000" w:rsidR="00000000" w:rsidRPr="00000000">
              <w:rPr>
                <w:rFonts w:ascii="Calibri" w:cs="Calibri" w:eastAsia="Calibri" w:hAnsi="Calibri"/>
                <w:color w:val="000000"/>
                <w:rtl w:val="0"/>
              </w:rPr>
              <w:t xml:space="preserve">Historias de usuario</w:t>
            </w:r>
          </w:p>
        </w:tc>
        <w:tc>
          <w:tcPr/>
          <w:p w:rsidR="00000000" w:rsidDel="00000000" w:rsidP="00000000" w:rsidRDefault="00000000" w:rsidRPr="00000000" w14:paraId="00000041">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42">
            <w:pPr>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 de análisis de casos de uso</w:t>
            </w:r>
          </w:p>
        </w:tc>
        <w:tc>
          <w:tcPr/>
          <w:p w:rsidR="00000000" w:rsidDel="00000000" w:rsidP="00000000" w:rsidRDefault="00000000" w:rsidRPr="00000000" w14:paraId="00000043">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44">
            <w:pPr>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Diagramas de análisis de secuencia</w:t>
            </w:r>
          </w:p>
        </w:tc>
        <w:tc>
          <w:tcPr/>
          <w:p w:rsidR="00000000" w:rsidDel="00000000" w:rsidP="00000000" w:rsidRDefault="00000000" w:rsidRPr="00000000" w14:paraId="00000045">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46">
            <w:pPr>
              <w:rPr>
                <w:rFonts w:ascii="Calibri" w:cs="Calibri" w:eastAsia="Calibri" w:hAnsi="Calibri"/>
                <w:color w:val="000000"/>
              </w:rPr>
            </w:pPr>
            <w:r w:rsidDel="00000000" w:rsidR="00000000" w:rsidRPr="00000000">
              <w:rPr>
                <w:rFonts w:ascii="Calibri" w:cs="Calibri" w:eastAsia="Calibri" w:hAnsi="Calibri"/>
                <w:color w:val="000000"/>
                <w:rtl w:val="0"/>
              </w:rPr>
              <w:t xml:space="preserve">Diagrama entidad relación</w:t>
            </w:r>
          </w:p>
        </w:tc>
        <w:tc>
          <w:tcPr/>
          <w:p w:rsidR="00000000" w:rsidDel="00000000" w:rsidP="00000000" w:rsidRDefault="00000000" w:rsidRPr="00000000" w14:paraId="00000047">
            <w:pPr>
              <w:rPr>
                <w:rFonts w:ascii="Calibri" w:cs="Calibri" w:eastAsia="Calibri" w:hAnsi="Calibri"/>
                <w:color w:val="000000"/>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Desarrollar inicio de sesión</w:t>
            </w:r>
            <w:r w:rsidDel="00000000" w:rsidR="00000000" w:rsidRPr="00000000">
              <w:rPr>
                <w:rtl w:val="0"/>
              </w:rPr>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Interfaz de usuario</w:t>
            </w:r>
            <w:r w:rsidDel="00000000" w:rsidR="00000000" w:rsidRPr="00000000">
              <w:rPr>
                <w:rtl w:val="0"/>
              </w:rPr>
            </w:r>
          </w:p>
        </w:tc>
        <w:tc>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t xml:space="preserve">programación backend</w:t>
            </w:r>
            <w:r w:rsidDel="00000000" w:rsidR="00000000" w:rsidRPr="00000000">
              <w:rPr>
                <w:rtl w:val="0"/>
              </w:rPr>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t xml:space="preserve">programación frontend</w:t>
            </w:r>
            <w:r w:rsidDel="00000000" w:rsidR="00000000" w:rsidRPr="00000000">
              <w:rPr>
                <w:rtl w:val="0"/>
              </w:rPr>
            </w:r>
          </w:p>
        </w:tc>
        <w:tc>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Servicio web</w:t>
            </w:r>
            <w:r w:rsidDel="00000000" w:rsidR="00000000" w:rsidRPr="00000000">
              <w:rPr>
                <w:rtl w:val="0"/>
              </w:rPr>
            </w:r>
          </w:p>
        </w:tc>
        <w:tc>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t xml:space="preserve">Mensual</w:t>
            </w:r>
            <w:r w:rsidDel="00000000" w:rsidR="00000000" w:rsidRPr="00000000">
              <w:rPr>
                <w:rtl w:val="0"/>
              </w:rPr>
            </w:r>
          </w:p>
        </w:tc>
      </w:tr>
      <w:tr>
        <w:tc>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Base de datos</w:t>
            </w:r>
            <w:r w:rsidDel="00000000" w:rsidR="00000000" w:rsidRPr="00000000">
              <w:rPr>
                <w:rtl w:val="0"/>
              </w:rPr>
            </w:r>
          </w:p>
        </w:tc>
        <w:tc>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t xml:space="preserve">Quincenal</w:t>
            </w:r>
            <w:r w:rsidDel="00000000" w:rsidR="00000000" w:rsidRPr="00000000">
              <w:rPr>
                <w:rtl w:val="0"/>
              </w:rPr>
            </w:r>
          </w:p>
        </w:tc>
      </w:tr>
      <w:tr>
        <w:tc>
          <w:tcPr/>
          <w:p w:rsidR="00000000" w:rsidDel="00000000" w:rsidP="00000000" w:rsidRDefault="00000000" w:rsidRPr="00000000" w14:paraId="00000054">
            <w:pPr>
              <w:rPr>
                <w:rFonts w:ascii="Calibri" w:cs="Calibri" w:eastAsia="Calibri" w:hAnsi="Calibri"/>
                <w:color w:val="000000"/>
              </w:rPr>
            </w:pPr>
            <w:r w:rsidDel="00000000" w:rsidR="00000000" w:rsidRPr="00000000">
              <w:rPr>
                <w:rFonts w:ascii="Calibri" w:cs="Calibri" w:eastAsia="Calibri" w:hAnsi="Calibri"/>
                <w:color w:val="000000"/>
                <w:rtl w:val="0"/>
              </w:rPr>
              <w:t xml:space="preserve">Pruebas</w:t>
            </w:r>
          </w:p>
        </w:tc>
        <w:tc>
          <w:tcPr/>
          <w:p w:rsidR="00000000" w:rsidDel="00000000" w:rsidP="00000000" w:rsidRDefault="00000000" w:rsidRPr="00000000" w14:paraId="00000055">
            <w:pPr>
              <w:rPr>
                <w:rFonts w:ascii="Calibri" w:cs="Calibri" w:eastAsia="Calibri" w:hAnsi="Calibri"/>
                <w:color w:val="000000"/>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56">
            <w:pPr>
              <w:rPr>
                <w:rFonts w:ascii="Calibri" w:cs="Calibri" w:eastAsia="Calibri" w:hAnsi="Calibri"/>
                <w:color w:val="000000"/>
              </w:rPr>
            </w:pPr>
            <w:r w:rsidDel="00000000" w:rsidR="00000000" w:rsidRPr="00000000">
              <w:rPr>
                <w:rFonts w:ascii="Calibri" w:cs="Calibri" w:eastAsia="Calibri" w:hAnsi="Calibri"/>
                <w:color w:val="000000"/>
                <w:rtl w:val="0"/>
              </w:rPr>
              <w:t xml:space="preserve">Corrección</w:t>
            </w:r>
          </w:p>
        </w:tc>
        <w:tc>
          <w:tcPr/>
          <w:p w:rsidR="00000000" w:rsidDel="00000000" w:rsidP="00000000" w:rsidRDefault="00000000" w:rsidRPr="00000000" w14:paraId="00000057">
            <w:pPr>
              <w:rPr>
                <w:rFonts w:ascii="Calibri" w:cs="Calibri" w:eastAsia="Calibri" w:hAnsi="Calibri"/>
                <w:color w:val="000000"/>
              </w:rPr>
            </w:pPr>
            <w:r w:rsidDel="00000000" w:rsidR="00000000" w:rsidRPr="00000000">
              <w:rPr>
                <w:rtl w:val="0"/>
              </w:rPr>
              <w:t xml:space="preserve">diario</w:t>
            </w:r>
            <w:r w:rsidDel="00000000" w:rsidR="00000000" w:rsidRPr="00000000">
              <w:rPr>
                <w:rtl w:val="0"/>
              </w:rPr>
            </w:r>
          </w:p>
        </w:tc>
      </w:tr>
      <w:tr>
        <w:tc>
          <w:tcPr/>
          <w:p w:rsidR="00000000" w:rsidDel="00000000" w:rsidP="00000000" w:rsidRDefault="00000000" w:rsidRPr="00000000" w14:paraId="0000005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Elaboración de </w:t>
            </w:r>
            <w:r w:rsidDel="00000000" w:rsidR="00000000" w:rsidRPr="00000000">
              <w:rPr>
                <w:rtl w:val="0"/>
              </w:rPr>
              <w:t xml:space="preserve">algoritmos</w:t>
            </w:r>
            <w:r w:rsidDel="00000000" w:rsidR="00000000" w:rsidRPr="00000000">
              <w:rPr>
                <w:rtl w:val="0"/>
              </w:rPr>
            </w:r>
          </w:p>
        </w:tc>
        <w:tc>
          <w:tcPr/>
          <w:p w:rsidR="00000000" w:rsidDel="00000000" w:rsidP="00000000" w:rsidRDefault="00000000" w:rsidRPr="00000000" w14:paraId="00000059">
            <w:pPr>
              <w:rPr>
                <w:rFonts w:ascii="Calibri" w:cs="Calibri" w:eastAsia="Calibri" w:hAnsi="Calibri"/>
                <w:color w:val="000000"/>
              </w:rPr>
            </w:pPr>
            <w:r w:rsidDel="00000000" w:rsidR="00000000" w:rsidRPr="00000000">
              <w:rPr>
                <w:rtl w:val="0"/>
              </w:rPr>
              <w:t xml:space="preserve">cada 3 días</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b w:val="1"/>
        </w:rPr>
      </w:pPr>
      <w:bookmarkStart w:colFirst="0" w:colLast="0" w:name="_heading=h.e5h0dggn46c" w:id="5"/>
      <w:bookmarkEnd w:id="5"/>
      <w:r w:rsidDel="00000000" w:rsidR="00000000" w:rsidRPr="00000000">
        <w:rPr>
          <w:b w:val="1"/>
          <w:rtl w:val="0"/>
        </w:rPr>
        <w:t xml:space="preserve">Conclusiones</w:t>
      </w:r>
    </w:p>
    <w:p w:rsidR="00000000" w:rsidDel="00000000" w:rsidP="00000000" w:rsidRDefault="00000000" w:rsidRPr="00000000" w14:paraId="0000005C">
      <w:pPr>
        <w:tabs>
          <w:tab w:val="left" w:pos="1835"/>
        </w:tabs>
        <w:jc w:val="both"/>
        <w:rPr/>
      </w:pPr>
      <w:r w:rsidDel="00000000" w:rsidR="00000000" w:rsidRPr="00000000">
        <w:rPr>
          <w:rtl w:val="0"/>
        </w:rPr>
        <w:t xml:space="preserve">El haber escogido este programa fue una excelente decisión dado el aprendizaje y crecimiento en cuanto a conocimientos teoricos y practicos que ponen a punto mis habilidades como ingeniero y me prepararon muy bien para trabajar en los roles ocupados.</w:t>
      </w:r>
    </w:p>
    <w:p w:rsidR="00000000" w:rsidDel="00000000" w:rsidP="00000000" w:rsidRDefault="00000000" w:rsidRPr="00000000" w14:paraId="0000005D">
      <w:pPr>
        <w:tabs>
          <w:tab w:val="left" w:pos="1835"/>
        </w:tabs>
        <w:jc w:val="both"/>
        <w:rPr/>
      </w:pPr>
      <w:r w:rsidDel="00000000" w:rsidR="00000000" w:rsidRPr="00000000">
        <w:rPr>
          <w:rtl w:val="0"/>
        </w:rPr>
        <w:t xml:space="preserve">Recomiendo ampliamente a mis compañeros acudir a este programa.</w:t>
      </w:r>
    </w:p>
    <w:p w:rsidR="00000000" w:rsidDel="00000000" w:rsidP="00000000" w:rsidRDefault="00000000" w:rsidRPr="00000000" w14:paraId="0000005E">
      <w:pPr>
        <w:tabs>
          <w:tab w:val="left" w:pos="1835"/>
        </w:tabs>
        <w:jc w:val="both"/>
        <w:rPr/>
      </w:pPr>
      <w:r w:rsidDel="00000000" w:rsidR="00000000" w:rsidRPr="00000000">
        <w:rPr>
          <w:rtl w:val="0"/>
        </w:rPr>
      </w:r>
    </w:p>
    <w:p w:rsidR="00000000" w:rsidDel="00000000" w:rsidP="00000000" w:rsidRDefault="00000000" w:rsidRPr="00000000" w14:paraId="0000005F">
      <w:pPr>
        <w:tabs>
          <w:tab w:val="left" w:pos="1835"/>
        </w:tabs>
        <w:jc w:val="both"/>
        <w:rPr/>
      </w:pPr>
      <w:r w:rsidDel="00000000" w:rsidR="00000000" w:rsidRPr="00000000">
        <w:rPr>
          <w:rtl w:val="0"/>
        </w:rPr>
      </w:r>
    </w:p>
    <w:p w:rsidR="00000000" w:rsidDel="00000000" w:rsidP="00000000" w:rsidRDefault="00000000" w:rsidRPr="00000000" w14:paraId="00000060">
      <w:pPr>
        <w:tabs>
          <w:tab w:val="left" w:pos="1835"/>
        </w:tabs>
        <w:jc w:val="both"/>
        <w:rPr/>
      </w:pPr>
      <w:r w:rsidDel="00000000" w:rsidR="00000000" w:rsidRPr="00000000">
        <w:rPr>
          <w:rtl w:val="0"/>
        </w:rPr>
      </w:r>
    </w:p>
    <w:p w:rsidR="00000000" w:rsidDel="00000000" w:rsidP="00000000" w:rsidRDefault="00000000" w:rsidRPr="00000000" w14:paraId="00000061">
      <w:pPr>
        <w:tabs>
          <w:tab w:val="left" w:pos="1835"/>
        </w:tabs>
        <w:jc w:val="both"/>
        <w:rPr/>
      </w:pPr>
      <w:r w:rsidDel="00000000" w:rsidR="00000000" w:rsidRPr="00000000">
        <w:rPr>
          <w:rtl w:val="0"/>
        </w:rPr>
      </w:r>
    </w:p>
    <w:p w:rsidR="00000000" w:rsidDel="00000000" w:rsidP="00000000" w:rsidRDefault="00000000" w:rsidRPr="00000000" w14:paraId="00000062">
      <w:pPr>
        <w:tabs>
          <w:tab w:val="left" w:pos="1835"/>
        </w:tabs>
        <w:jc w:val="both"/>
        <w:rPr/>
      </w:pPr>
      <w:r w:rsidDel="00000000" w:rsidR="00000000" w:rsidRPr="00000000">
        <w:rPr>
          <w:rtl w:val="0"/>
        </w:rPr>
      </w:r>
    </w:p>
    <w:p w:rsidR="00000000" w:rsidDel="00000000" w:rsidP="00000000" w:rsidRDefault="00000000" w:rsidRPr="00000000" w14:paraId="00000063">
      <w:pPr>
        <w:tabs>
          <w:tab w:val="left" w:pos="1835"/>
        </w:tabs>
        <w:jc w:val="both"/>
        <w:rPr/>
      </w:pPr>
      <w:r w:rsidDel="00000000" w:rsidR="00000000" w:rsidRPr="00000000">
        <w:rPr>
          <w:rtl w:val="0"/>
        </w:rPr>
      </w:r>
    </w:p>
    <w:p w:rsidR="00000000" w:rsidDel="00000000" w:rsidP="00000000" w:rsidRDefault="00000000" w:rsidRPr="00000000" w14:paraId="00000064">
      <w:pPr>
        <w:tabs>
          <w:tab w:val="left" w:pos="1835"/>
        </w:tabs>
        <w:jc w:val="both"/>
        <w:rPr/>
      </w:pPr>
      <w:r w:rsidDel="00000000" w:rsidR="00000000" w:rsidRPr="00000000">
        <w:rPr>
          <w:rtl w:val="0"/>
        </w:rPr>
      </w:r>
    </w:p>
    <w:p w:rsidR="00000000" w:rsidDel="00000000" w:rsidP="00000000" w:rsidRDefault="00000000" w:rsidRPr="00000000" w14:paraId="00000065">
      <w:pPr>
        <w:tabs>
          <w:tab w:val="left" w:pos="1835"/>
        </w:tabs>
        <w:jc w:val="both"/>
        <w:rPr/>
      </w:pPr>
      <w:r w:rsidDel="00000000" w:rsidR="00000000" w:rsidRPr="00000000">
        <w:rPr>
          <w:rtl w:val="0"/>
        </w:rPr>
      </w:r>
    </w:p>
    <w:p w:rsidR="00000000" w:rsidDel="00000000" w:rsidP="00000000" w:rsidRDefault="00000000" w:rsidRPr="00000000" w14:paraId="00000066">
      <w:pPr>
        <w:tabs>
          <w:tab w:val="left" w:pos="1835"/>
        </w:tabs>
        <w:jc w:val="both"/>
        <w:rPr/>
      </w:pPr>
      <w:r w:rsidDel="00000000" w:rsidR="00000000" w:rsidRPr="00000000">
        <w:rPr>
          <w:rtl w:val="0"/>
        </w:rPr>
      </w:r>
    </w:p>
    <w:p w:rsidR="00000000" w:rsidDel="00000000" w:rsidP="00000000" w:rsidRDefault="00000000" w:rsidRPr="00000000" w14:paraId="00000067">
      <w:pPr>
        <w:pStyle w:val="Heading1"/>
        <w:jc w:val="center"/>
        <w:rPr/>
      </w:pPr>
      <w:bookmarkStart w:colFirst="0" w:colLast="0" w:name="_heading=h.tbhr6exh407l" w:id="6"/>
      <w:bookmarkEnd w:id="6"/>
      <w:r w:rsidDel="00000000" w:rsidR="00000000" w:rsidRPr="00000000">
        <w:rPr>
          <w:b w:val="1"/>
          <w:rtl w:val="0"/>
        </w:rPr>
        <w:t xml:space="preserve">Hoja de firmas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ab/>
        <w:tab/>
        <w:tab/>
        <w:t xml:space="preserve">__________________________</w:t>
      </w:r>
    </w:p>
    <w:p w:rsidR="00000000" w:rsidDel="00000000" w:rsidP="00000000" w:rsidRDefault="00000000" w:rsidRPr="00000000" w14:paraId="0000006D">
      <w:pPr>
        <w:rPr>
          <w:b w:val="1"/>
        </w:rPr>
      </w:pPr>
      <w:r w:rsidDel="00000000" w:rsidR="00000000" w:rsidRPr="00000000">
        <w:rPr>
          <w:rtl w:val="0"/>
        </w:rPr>
        <w:tab/>
        <w:tab/>
        <w:tab/>
        <w:tab/>
        <w:t xml:space="preserve">   </w:t>
      </w:r>
      <w:r w:rsidDel="00000000" w:rsidR="00000000" w:rsidRPr="00000000">
        <w:rPr>
          <w:b w:val="1"/>
          <w:rtl w:val="0"/>
        </w:rPr>
        <w:t xml:space="preserve">nombre y firma del prestador</w:t>
      </w:r>
    </w:p>
    <w:p w:rsidR="00000000" w:rsidDel="00000000" w:rsidP="00000000" w:rsidRDefault="00000000" w:rsidRPr="00000000" w14:paraId="0000006E">
      <w:pPr>
        <w:rPr>
          <w:b w:val="1"/>
          <w:sz w:val="36"/>
          <w:szCs w:val="36"/>
        </w:rPr>
      </w:pPr>
      <w:r w:rsidDel="00000000" w:rsidR="00000000" w:rsidRPr="00000000">
        <w:rPr>
          <w:b w:val="1"/>
          <w:rtl w:val="0"/>
        </w:rPr>
        <w:tab/>
        <w:tab/>
        <w:tab/>
        <w:t xml:space="preserve">    </w:t>
      </w: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__________________________</w:t>
      </w:r>
    </w:p>
    <w:p w:rsidR="00000000" w:rsidDel="00000000" w:rsidP="00000000" w:rsidRDefault="00000000" w:rsidRPr="00000000" w14:paraId="00000071">
      <w:pPr>
        <w:rPr>
          <w:b w:val="1"/>
        </w:rPr>
      </w:pPr>
      <w:r w:rsidDel="00000000" w:rsidR="00000000" w:rsidRPr="00000000">
        <w:rPr>
          <w:rtl w:val="0"/>
        </w:rPr>
        <w:tab/>
        <w:t xml:space="preserve"> </w:t>
      </w:r>
      <w:r w:rsidDel="00000000" w:rsidR="00000000" w:rsidRPr="00000000">
        <w:rPr>
          <w:b w:val="1"/>
          <w:rtl w:val="0"/>
        </w:rPr>
        <w:t xml:space="preserve">nombre y firma del responsable de las practicas profesionales dentro de la dependencia</w:t>
      </w:r>
    </w:p>
    <w:p w:rsidR="00000000" w:rsidDel="00000000" w:rsidP="00000000" w:rsidRDefault="00000000" w:rsidRPr="00000000" w14:paraId="00000072">
      <w:pPr>
        <w:rPr>
          <w:b w:val="1"/>
        </w:rPr>
      </w:pPr>
      <w:r w:rsidDel="00000000" w:rsidR="00000000" w:rsidRPr="00000000">
        <w:rPr>
          <w:b w:val="1"/>
          <w:rtl w:val="0"/>
        </w:rPr>
        <w:tab/>
        <w:tab/>
        <w:tab/>
        <w:t xml:space="preserve">   </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ab/>
        <w:tab/>
        <w:tab/>
        <w:tab/>
        <w:tab/>
      </w:r>
    </w:p>
    <w:p w:rsidR="00000000" w:rsidDel="00000000" w:rsidP="00000000" w:rsidRDefault="00000000" w:rsidRPr="00000000" w14:paraId="00000075">
      <w:pPr>
        <w:rPr/>
      </w:pPr>
      <w:r w:rsidDel="00000000" w:rsidR="00000000" w:rsidRPr="00000000">
        <w:rPr>
          <w:b w:val="1"/>
          <w:rtl w:val="0"/>
        </w:rPr>
        <w:tab/>
        <w:tab/>
        <w:tab/>
        <w:tab/>
      </w:r>
      <w:r w:rsidDel="00000000" w:rsidR="00000000" w:rsidRPr="00000000">
        <w:rPr>
          <w:rtl w:val="0"/>
        </w:rPr>
        <w:t xml:space="preserve">__________________________</w:t>
      </w:r>
    </w:p>
    <w:p w:rsidR="00000000" w:rsidDel="00000000" w:rsidP="00000000" w:rsidRDefault="00000000" w:rsidRPr="00000000" w14:paraId="00000076">
      <w:pPr>
        <w:rPr>
          <w:b w:val="1"/>
        </w:rPr>
      </w:pPr>
      <w:r w:rsidDel="00000000" w:rsidR="00000000" w:rsidRPr="00000000">
        <w:rPr>
          <w:rtl w:val="0"/>
        </w:rPr>
        <w:tab/>
        <w:tab/>
        <w:tab/>
        <w:tab/>
        <w:t xml:space="preserve">   </w:t>
      </w:r>
      <w:r w:rsidDel="00000000" w:rsidR="00000000" w:rsidRPr="00000000">
        <w:rPr>
          <w:b w:val="1"/>
          <w:rtl w:val="0"/>
        </w:rPr>
        <w:t xml:space="preserve">nombre y firma del docente tutor</w:t>
      </w:r>
    </w:p>
    <w:sectPr>
      <w:headerReference r:id="rId10" w:type="default"/>
      <w:footerReference r:id="rId11" w:type="default"/>
      <w:pgSz w:h="15840" w:w="12240"/>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spacing w:after="0" w:line="240" w:lineRule="auto"/>
      <w:jc w:val="center"/>
      <w:rPr>
        <w:rFonts w:ascii="Calibri" w:cs="Calibri" w:eastAsia="Calibri" w:hAnsi="Calibri"/>
        <w:b w:val="0"/>
        <w:i w:val="0"/>
        <w:smallCaps w:val="0"/>
        <w:strike w:val="0"/>
        <w:u w:val="none"/>
        <w:shd w:fill="auto" w:val="clear"/>
        <w:vertAlign w:val="baseline"/>
      </w:rPr>
    </w:pPr>
    <w:r w:rsidDel="00000000" w:rsidR="00000000" w:rsidRPr="00000000">
      <w:rPr>
        <w:rtl w:val="0"/>
      </w:rPr>
      <w:t xml:space="preserve">DESARROLLO TECNOLÓGICO EN AGENCIA PUBLICITARIA(122345)</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4989830</wp:posOffset>
          </wp:positionH>
          <wp:positionV relativeFrom="paragraph">
            <wp:posOffset>-84454</wp:posOffset>
          </wp:positionV>
          <wp:extent cx="1466850" cy="335280"/>
          <wp:effectExtent b="0" l="0" r="0" t="0"/>
          <wp:wrapNone/>
          <wp:docPr descr="Resultado de imagen para fcc buap" id="73" name="image3.png"/>
          <a:graphic>
            <a:graphicData uri="http://schemas.openxmlformats.org/drawingml/2006/picture">
              <pic:pic>
                <pic:nvPicPr>
                  <pic:cNvPr descr="Resultado de imagen para fcc buap" id="0" name="image3.png"/>
                  <pic:cNvPicPr preferRelativeResize="0"/>
                </pic:nvPicPr>
                <pic:blipFill>
                  <a:blip r:embed="rId1"/>
                  <a:srcRect b="0" l="0" r="0" t="0"/>
                  <a:stretch>
                    <a:fillRect/>
                  </a:stretch>
                </pic:blipFill>
                <pic:spPr>
                  <a:xfrm>
                    <a:off x="0" y="0"/>
                    <a:ext cx="1466850" cy="335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-482599</wp:posOffset>
          </wp:positionH>
          <wp:positionV relativeFrom="paragraph">
            <wp:posOffset>-276859</wp:posOffset>
          </wp:positionV>
          <wp:extent cx="478155" cy="624840"/>
          <wp:effectExtent b="0" l="0" r="0" t="0"/>
          <wp:wrapNone/>
          <wp:docPr descr="C:\Users\Omar\AppData\Local\Microsoft\Windows\INetCache\Content.MSO\FC7C8691.tmp" id="72" name="image1.png"/>
          <a:graphic>
            <a:graphicData uri="http://schemas.openxmlformats.org/drawingml/2006/picture">
              <pic:pic>
                <pic:nvPicPr>
                  <pic:cNvPr descr="C:\Users\Omar\AppData\Local\Microsoft\Windows\INetCache\Content.MSO\FC7C8691.tmp" id="0" name="image1.png"/>
                  <pic:cNvPicPr preferRelativeResize="0"/>
                </pic:nvPicPr>
                <pic:blipFill>
                  <a:blip r:embed="rId2"/>
                  <a:srcRect b="0" l="0" r="0" t="0"/>
                  <a:stretch>
                    <a:fillRect/>
                  </a:stretch>
                </pic:blipFill>
                <pic:spPr>
                  <a:xfrm>
                    <a:off x="0" y="0"/>
                    <a:ext cx="478155" cy="624840"/>
                  </a:xfrm>
                  <a:prstGeom prst="rect"/>
                  <a:ln/>
                </pic:spPr>
              </pic:pic>
            </a:graphicData>
          </a:graphic>
        </wp:anchor>
      </w:drawing>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45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F841B6"/>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ar"/>
    <w:uiPriority w:val="9"/>
    <w:unhideWhenUsed w:val="1"/>
    <w:qFormat w:val="1"/>
    <w:rsid w:val="00F841B6"/>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ar"/>
    <w:uiPriority w:val="9"/>
    <w:semiHidden w:val="1"/>
    <w:unhideWhenUsed w:val="1"/>
    <w:qFormat w:val="1"/>
    <w:rsid w:val="00656358"/>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1clara-nfasis5">
    <w:name w:val="Grid Table 1 Light Accent 5"/>
    <w:basedOn w:val="Tablanormal"/>
    <w:uiPriority w:val="46"/>
    <w:rsid w:val="008A0E79"/>
    <w:pPr>
      <w:spacing w:after="0" w:line="240" w:lineRule="auto"/>
    </w:pPr>
    <w:tblPr>
      <w:tblStyleRowBandSize w:val="1"/>
      <w:tblStyleColBandSize w:val="1"/>
      <w:tblBorders>
        <w:top w:color="bdd6ee" w:space="0" w:sz="4" w:themeColor="accent5" w:themeTint="000066" w:val="single"/>
        <w:left w:color="bdd6ee" w:space="0" w:sz="4" w:themeColor="accent5" w:themeTint="000066" w:val="single"/>
        <w:bottom w:color="bdd6ee" w:space="0" w:sz="4" w:themeColor="accent5" w:themeTint="000066" w:val="single"/>
        <w:right w:color="bdd6ee" w:space="0" w:sz="4" w:themeColor="accent5" w:themeTint="000066" w:val="single"/>
        <w:insideH w:color="bdd6ee" w:space="0" w:sz="4" w:themeColor="accent5" w:themeTint="000066" w:val="single"/>
        <w:insideV w:color="bdd6ee" w:space="0" w:sz="4" w:themeColor="accent5" w:themeTint="000066" w:val="single"/>
      </w:tblBorders>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2" w:themeColor="accent5" w:themeTint="000099" w:val="double"/>
        </w:tcBorders>
      </w:tcPr>
    </w:tblStylePr>
    <w:tblStylePr w:type="firstCol">
      <w:rPr>
        <w:b w:val="1"/>
        <w:bCs w:val="1"/>
      </w:rPr>
    </w:tblStylePr>
    <w:tblStylePr w:type="lastCol">
      <w:rPr>
        <w:b w:val="1"/>
        <w:bCs w:val="1"/>
      </w:rPr>
    </w:tblStylePr>
  </w:style>
  <w:style w:type="paragraph" w:styleId="Encabezado">
    <w:name w:val="header"/>
    <w:basedOn w:val="Normal"/>
    <w:link w:val="EncabezadoCar"/>
    <w:uiPriority w:val="99"/>
    <w:unhideWhenUsed w:val="1"/>
    <w:rsid w:val="008A46E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A46E3"/>
  </w:style>
  <w:style w:type="paragraph" w:styleId="Piedepgina">
    <w:name w:val="footer"/>
    <w:basedOn w:val="Normal"/>
    <w:link w:val="PiedepginaCar"/>
    <w:uiPriority w:val="99"/>
    <w:unhideWhenUsed w:val="1"/>
    <w:rsid w:val="008A46E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A46E3"/>
  </w:style>
  <w:style w:type="character" w:styleId="Ttulo1Car" w:customStyle="1">
    <w:name w:val="Título 1 Car"/>
    <w:basedOn w:val="Fuentedeprrafopredeter"/>
    <w:link w:val="Ttulo1"/>
    <w:uiPriority w:val="9"/>
    <w:rsid w:val="00F841B6"/>
    <w:rPr>
      <w:rFonts w:asciiTheme="majorHAnsi" w:cstheme="majorBidi" w:eastAsiaTheme="majorEastAsia" w:hAnsiTheme="majorHAnsi"/>
      <w:color w:val="2f5496" w:themeColor="accent1" w:themeShade="0000BF"/>
      <w:sz w:val="32"/>
      <w:szCs w:val="32"/>
    </w:rPr>
  </w:style>
  <w:style w:type="character" w:styleId="Ttulo2Car" w:customStyle="1">
    <w:name w:val="Título 2 Car"/>
    <w:basedOn w:val="Fuentedeprrafopredeter"/>
    <w:link w:val="Ttulo2"/>
    <w:uiPriority w:val="9"/>
    <w:rsid w:val="00F841B6"/>
    <w:rPr>
      <w:rFonts w:asciiTheme="majorHAnsi" w:cstheme="majorBidi" w:eastAsiaTheme="majorEastAsia" w:hAnsiTheme="majorHAnsi"/>
      <w:color w:val="2f5496" w:themeColor="accent1" w:themeShade="0000BF"/>
      <w:sz w:val="26"/>
      <w:szCs w:val="26"/>
    </w:rPr>
  </w:style>
  <w:style w:type="table" w:styleId="Tablaconcuadrcula">
    <w:name w:val="Table Grid"/>
    <w:basedOn w:val="Tablanormal"/>
    <w:uiPriority w:val="39"/>
    <w:rsid w:val="00F841B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0B601A"/>
    <w:pPr>
      <w:spacing w:after="200" w:line="240" w:lineRule="auto"/>
    </w:pPr>
    <w:rPr>
      <w:i w:val="1"/>
      <w:iCs w:val="1"/>
      <w:color w:val="44546a" w:themeColor="text2"/>
      <w:sz w:val="18"/>
      <w:szCs w:val="18"/>
    </w:rPr>
  </w:style>
  <w:style w:type="character" w:styleId="Ttulo3Car" w:customStyle="1">
    <w:name w:val="Título 3 Car"/>
    <w:basedOn w:val="Fuentedeprrafopredeter"/>
    <w:link w:val="Ttulo3"/>
    <w:uiPriority w:val="9"/>
    <w:semiHidden w:val="1"/>
    <w:rsid w:val="00656358"/>
    <w:rPr>
      <w:rFonts w:asciiTheme="majorHAnsi" w:cstheme="majorBidi" w:eastAsiaTheme="majorEastAsia" w:hAnsiTheme="majorHAnsi"/>
      <w:color w:val="1f3763" w:themeColor="accent1" w:themeShade="00007F"/>
      <w:sz w:val="24"/>
      <w:szCs w:val="24"/>
    </w:rPr>
  </w:style>
  <w:style w:type="paragraph" w:styleId="TtuloTDC">
    <w:name w:val="TOC Heading"/>
    <w:basedOn w:val="Ttulo1"/>
    <w:next w:val="Normal"/>
    <w:uiPriority w:val="39"/>
    <w:unhideWhenUsed w:val="1"/>
    <w:qFormat w:val="1"/>
    <w:rsid w:val="00326F65"/>
    <w:pPr>
      <w:outlineLvl w:val="9"/>
    </w:pPr>
    <w:rPr>
      <w:lang w:eastAsia="es-MX"/>
    </w:rPr>
  </w:style>
  <w:style w:type="paragraph" w:styleId="TDC1">
    <w:name w:val="toc 1"/>
    <w:basedOn w:val="Normal"/>
    <w:next w:val="Normal"/>
    <w:autoRedefine w:val="1"/>
    <w:uiPriority w:val="39"/>
    <w:unhideWhenUsed w:val="1"/>
    <w:rsid w:val="00326F65"/>
    <w:pPr>
      <w:spacing w:after="100"/>
    </w:pPr>
  </w:style>
  <w:style w:type="paragraph" w:styleId="TDC2">
    <w:name w:val="toc 2"/>
    <w:basedOn w:val="Normal"/>
    <w:next w:val="Normal"/>
    <w:autoRedefine w:val="1"/>
    <w:uiPriority w:val="39"/>
    <w:unhideWhenUsed w:val="1"/>
    <w:rsid w:val="00326F65"/>
    <w:pPr>
      <w:spacing w:after="100"/>
      <w:ind w:left="220"/>
    </w:pPr>
  </w:style>
  <w:style w:type="paragraph" w:styleId="TDC3">
    <w:name w:val="toc 3"/>
    <w:basedOn w:val="Normal"/>
    <w:next w:val="Normal"/>
    <w:autoRedefine w:val="1"/>
    <w:uiPriority w:val="39"/>
    <w:unhideWhenUsed w:val="1"/>
    <w:rsid w:val="00326F65"/>
    <w:pPr>
      <w:spacing w:after="100"/>
      <w:ind w:left="440"/>
    </w:pPr>
  </w:style>
  <w:style w:type="character" w:styleId="Hipervnculo">
    <w:name w:val="Hyperlink"/>
    <w:basedOn w:val="Fuentedeprrafopredeter"/>
    <w:uiPriority w:val="99"/>
    <w:unhideWhenUsed w:val="1"/>
    <w:rsid w:val="00326F65"/>
    <w:rPr>
      <w:color w:val="0563c1" w:themeColor="hyperlink"/>
      <w:u w:val="single"/>
    </w:rPr>
  </w:style>
  <w:style w:type="table" w:styleId="Tablanormal1">
    <w:name w:val="Plain Table 1"/>
    <w:basedOn w:val="Tablanormal"/>
    <w:uiPriority w:val="41"/>
    <w:rsid w:val="00BB1BD2"/>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inespaciado">
    <w:name w:val="No Spacing"/>
    <w:link w:val="SinespaciadoCar"/>
    <w:uiPriority w:val="1"/>
    <w:qFormat w:val="1"/>
    <w:rsid w:val="000F3B19"/>
    <w:pPr>
      <w:spacing w:after="0" w:line="240" w:lineRule="auto"/>
    </w:pPr>
    <w:rPr>
      <w:rFonts w:eastAsiaTheme="minorEastAsia"/>
      <w:lang w:eastAsia="es-MX"/>
    </w:rPr>
  </w:style>
  <w:style w:type="character" w:styleId="SinespaciadoCar" w:customStyle="1">
    <w:name w:val="Sin espaciado Car"/>
    <w:basedOn w:val="Fuentedeprrafopredeter"/>
    <w:link w:val="Sinespaciado"/>
    <w:uiPriority w:val="1"/>
    <w:rsid w:val="000F3B19"/>
    <w:rPr>
      <w:rFonts w:eastAsiaTheme="minorEastAsia"/>
      <w:lang w:eastAsia="es-MX"/>
    </w:rPr>
  </w:style>
  <w:style w:type="character" w:styleId="Textoennegrita">
    <w:name w:val="Strong"/>
    <w:basedOn w:val="Fuentedeprrafopredeter"/>
    <w:uiPriority w:val="22"/>
    <w:qFormat w:val="1"/>
    <w:rsid w:val="009C4C98"/>
    <w:rPr>
      <w:b w:val="1"/>
      <w:bCs w:val="1"/>
    </w:rPr>
  </w:style>
  <w:style w:type="paragraph" w:styleId="Prrafodelista">
    <w:name w:val="List Paragraph"/>
    <w:basedOn w:val="Normal"/>
    <w:uiPriority w:val="34"/>
    <w:qFormat w:val="1"/>
    <w:rsid w:val="00C40E2E"/>
    <w:pPr>
      <w:ind w:left="720"/>
      <w:contextualSpacing w:val="1"/>
    </w:pPr>
  </w:style>
  <w:style w:type="character" w:styleId="apc-email-contents" w:customStyle="1">
    <w:name w:val="apc-email-contents"/>
    <w:basedOn w:val="Fuentedeprrafopredeter"/>
    <w:rsid w:val="00B114D1"/>
  </w:style>
  <w:style w:type="paragraph" w:styleId="NormalWeb">
    <w:name w:val="Normal (Web)"/>
    <w:basedOn w:val="Normal"/>
    <w:uiPriority w:val="99"/>
    <w:semiHidden w:val="1"/>
    <w:unhideWhenUsed w:val="1"/>
    <w:rsid w:val="001136A5"/>
    <w:pPr>
      <w:spacing w:after="100" w:afterAutospacing="1" w:before="100" w:beforeAutospacing="1" w:line="240" w:lineRule="auto"/>
    </w:pPr>
    <w:rPr>
      <w:rFonts w:ascii="Times New Roman" w:cs="Times New Roman" w:eastAsia="Times New Roman" w:hAnsi="Times New Roman"/>
      <w:sz w:val="24"/>
      <w:szCs w:val="24"/>
      <w:lang w:eastAsia="es-MX"/>
    </w:rPr>
  </w:style>
  <w:style w:type="table" w:styleId="Tablaconcuadrcula1clara-nfasis1">
    <w:name w:val="Grid Table 1 Light Accent 1"/>
    <w:basedOn w:val="Tablanormal"/>
    <w:uiPriority w:val="46"/>
    <w:rsid w:val="00B21832"/>
    <w:pPr>
      <w:spacing w:after="0" w:line="240" w:lineRule="auto"/>
    </w:pPr>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79VjamlxyOZkfnHs6iiR5GBbzQ==">AMUW2mV5jnS3IQRhcMfMYIP6V4UIdvvYLLEckPWFvVB+ZBS53vek5F0zhl8m/WO71yc/Zp+TDK1x8w7hXinkGRc4O5xX4/FdzL2quDzDYaLiJaHir99oqH4FVbYX2KPcH+Ik7niXWfTyJ8wMKTAKfsXghPBYAlCXqtHfwwfkwA8tKfCA1Ot/O3mOUsQYVqUFkbCIKGuWBNIxjMM5qkqHs0chaeu8qWE3hw==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2019-01-16T21:37:00Z</dcterms:created>
  <dc:creator>Omar</dc:creator>
</cp:coreProperties>
</file>