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BCC" w:rsidRDefault="00AF51B9" w:rsidP="00AF51B9">
      <w:pPr>
        <w:pStyle w:val="IntensivesZitat"/>
      </w:pPr>
      <w:proofErr w:type="spellStart"/>
      <w:r>
        <w:t>Use</w:t>
      </w:r>
      <w:proofErr w:type="spellEnd"/>
      <w:r>
        <w:t xml:space="preserve"> Case Tabellen</w:t>
      </w:r>
    </w:p>
    <w:tbl>
      <w:tblPr>
        <w:tblStyle w:val="Gitternetztabelle4Akzent3"/>
        <w:tblW w:w="0" w:type="auto"/>
        <w:tblLook w:val="04A0" w:firstRow="1" w:lastRow="0" w:firstColumn="1" w:lastColumn="0" w:noHBand="0" w:noVBand="1"/>
      </w:tblPr>
      <w:tblGrid>
        <w:gridCol w:w="4531"/>
        <w:gridCol w:w="4531"/>
      </w:tblGrid>
      <w:tr w:rsidR="00DB3FBA" w:rsidTr="00093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3FBA" w:rsidRDefault="00DB3FBA" w:rsidP="00093D49">
            <w:r>
              <w:t>Name</w:t>
            </w:r>
          </w:p>
        </w:tc>
        <w:tc>
          <w:tcPr>
            <w:tcW w:w="4531" w:type="dxa"/>
          </w:tcPr>
          <w:p w:rsidR="00DB3FBA" w:rsidRDefault="00DB3FBA" w:rsidP="00093D49">
            <w:pPr>
              <w:cnfStyle w:val="100000000000" w:firstRow="1" w:lastRow="0" w:firstColumn="0" w:lastColumn="0" w:oddVBand="0" w:evenVBand="0" w:oddHBand="0" w:evenHBand="0" w:firstRowFirstColumn="0" w:firstRowLastColumn="0" w:lastRowFirstColumn="0" w:lastRowLastColumn="0"/>
            </w:pPr>
            <w:r>
              <w:t>Endgegner Schlagattacke</w:t>
            </w:r>
          </w:p>
        </w:tc>
      </w:tr>
      <w:tr w:rsidR="00DB3FBA" w:rsidTr="0009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3FBA" w:rsidRDefault="00DB3FBA" w:rsidP="00093D49">
            <w:r>
              <w:t>Beschreibung</w:t>
            </w:r>
          </w:p>
        </w:tc>
        <w:tc>
          <w:tcPr>
            <w:tcW w:w="4531" w:type="dxa"/>
          </w:tcPr>
          <w:p w:rsidR="00DB3FBA" w:rsidRDefault="00DB3FBA" w:rsidP="007B0DB1">
            <w:pPr>
              <w:cnfStyle w:val="000000100000" w:firstRow="0" w:lastRow="0" w:firstColumn="0" w:lastColumn="0" w:oddVBand="0" w:evenVBand="0" w:oddHBand="1" w:evenHBand="0" w:firstRowFirstColumn="0" w:firstRowLastColumn="0" w:lastRowFirstColumn="0" w:lastRowLastColumn="0"/>
            </w:pPr>
            <w:r>
              <w:t>Der Endgegner schlägt den Spiele</w:t>
            </w:r>
            <w:r w:rsidR="007B0DB1">
              <w:t>rcharakter, wenn dieser in eine</w:t>
            </w:r>
            <w:r>
              <w:t xml:space="preserve"> </w:t>
            </w:r>
            <w:proofErr w:type="spellStart"/>
            <w:r w:rsidR="007B0DB1">
              <w:t>Hitbox</w:t>
            </w:r>
            <w:proofErr w:type="spellEnd"/>
            <w:r>
              <w:t xml:space="preserve"> um den Endgegner tritt. </w:t>
            </w:r>
            <w:r w:rsidR="002402F3">
              <w:t xml:space="preserve">Der Schlag führt erheblichen </w:t>
            </w:r>
            <w:r w:rsidR="009E40F8">
              <w:t>Schaden</w:t>
            </w:r>
            <w:r w:rsidR="002402F3">
              <w:t xml:space="preserve"> zu.</w:t>
            </w:r>
          </w:p>
        </w:tc>
      </w:tr>
      <w:tr w:rsidR="00DB3FBA" w:rsidTr="00093D49">
        <w:tc>
          <w:tcPr>
            <w:cnfStyle w:val="001000000000" w:firstRow="0" w:lastRow="0" w:firstColumn="1" w:lastColumn="0" w:oddVBand="0" w:evenVBand="0" w:oddHBand="0" w:evenHBand="0" w:firstRowFirstColumn="0" w:firstRowLastColumn="0" w:lastRowFirstColumn="0" w:lastRowLastColumn="0"/>
            <w:tcW w:w="4531" w:type="dxa"/>
          </w:tcPr>
          <w:p w:rsidR="00DB3FBA" w:rsidRDefault="00DB3FBA" w:rsidP="00093D49">
            <w:r>
              <w:t>Akteur</w:t>
            </w:r>
          </w:p>
        </w:tc>
        <w:tc>
          <w:tcPr>
            <w:tcW w:w="4531" w:type="dxa"/>
          </w:tcPr>
          <w:p w:rsidR="00DB3FBA" w:rsidRDefault="00DB3FBA" w:rsidP="00093D49">
            <w:pPr>
              <w:cnfStyle w:val="000000000000" w:firstRow="0" w:lastRow="0" w:firstColumn="0" w:lastColumn="0" w:oddVBand="0" w:evenVBand="0" w:oddHBand="0" w:evenHBand="0" w:firstRowFirstColumn="0" w:firstRowLastColumn="0" w:lastRowFirstColumn="0" w:lastRowLastColumn="0"/>
            </w:pPr>
            <w:r>
              <w:t>Endgegner</w:t>
            </w:r>
          </w:p>
        </w:tc>
      </w:tr>
      <w:tr w:rsidR="00DB3FBA" w:rsidTr="0009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B3FBA" w:rsidRDefault="00DB3FBA" w:rsidP="00093D49">
            <w:r>
              <w:t>Vorbedingung</w:t>
            </w:r>
          </w:p>
        </w:tc>
        <w:tc>
          <w:tcPr>
            <w:tcW w:w="4531" w:type="dxa"/>
          </w:tcPr>
          <w:p w:rsidR="00DB3FBA" w:rsidRDefault="002402F3" w:rsidP="00093D49">
            <w:pPr>
              <w:cnfStyle w:val="000000100000" w:firstRow="0" w:lastRow="0" w:firstColumn="0" w:lastColumn="0" w:oddVBand="0" w:evenVBand="0" w:oddHBand="1" w:evenHBand="0" w:firstRowFirstColumn="0" w:firstRowLastColumn="0" w:lastRowFirstColumn="0" w:lastRowLastColumn="0"/>
            </w:pPr>
            <w:r>
              <w:t>Der Spielercharakter muss in einen nahem Radius sein</w:t>
            </w:r>
            <w:r w:rsidR="00DB3FBA">
              <w:t xml:space="preserve"> </w:t>
            </w:r>
          </w:p>
        </w:tc>
      </w:tr>
      <w:tr w:rsidR="00DB3FBA" w:rsidTr="00093D49">
        <w:tc>
          <w:tcPr>
            <w:cnfStyle w:val="001000000000" w:firstRow="0" w:lastRow="0" w:firstColumn="1" w:lastColumn="0" w:oddVBand="0" w:evenVBand="0" w:oddHBand="0" w:evenHBand="0" w:firstRowFirstColumn="0" w:firstRowLastColumn="0" w:lastRowFirstColumn="0" w:lastRowLastColumn="0"/>
            <w:tcW w:w="4531" w:type="dxa"/>
          </w:tcPr>
          <w:p w:rsidR="00DB3FBA" w:rsidRDefault="00DB3FBA" w:rsidP="00093D49">
            <w:r>
              <w:t>Nachbedingung</w:t>
            </w:r>
          </w:p>
        </w:tc>
        <w:tc>
          <w:tcPr>
            <w:tcW w:w="4531" w:type="dxa"/>
          </w:tcPr>
          <w:p w:rsidR="00DB3FBA" w:rsidRDefault="00DB3FBA" w:rsidP="00093D49">
            <w:pPr>
              <w:cnfStyle w:val="000000000000" w:firstRow="0" w:lastRow="0" w:firstColumn="0" w:lastColumn="0" w:oddVBand="0" w:evenVBand="0" w:oddHBand="0" w:evenHBand="0" w:firstRowFirstColumn="0" w:firstRowLastColumn="0" w:lastRowFirstColumn="0" w:lastRowLastColumn="0"/>
            </w:pPr>
          </w:p>
        </w:tc>
      </w:tr>
    </w:tbl>
    <w:p w:rsidR="00DB3FBA" w:rsidRDefault="00DB3FBA" w:rsidP="00AF51B9"/>
    <w:tbl>
      <w:tblPr>
        <w:tblStyle w:val="Gitternetztabelle4Akzent3"/>
        <w:tblW w:w="0" w:type="auto"/>
        <w:tblLook w:val="04A0" w:firstRow="1" w:lastRow="0" w:firstColumn="1" w:lastColumn="0" w:noHBand="0" w:noVBand="1"/>
      </w:tblPr>
      <w:tblGrid>
        <w:gridCol w:w="4531"/>
        <w:gridCol w:w="4531"/>
      </w:tblGrid>
      <w:tr w:rsidR="007B0DB1" w:rsidTr="00093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B0DB1" w:rsidRDefault="007B0DB1" w:rsidP="00093D49">
            <w:r>
              <w:t>Name</w:t>
            </w:r>
          </w:p>
        </w:tc>
        <w:tc>
          <w:tcPr>
            <w:tcW w:w="4531" w:type="dxa"/>
          </w:tcPr>
          <w:p w:rsidR="007B0DB1" w:rsidRDefault="007B0DB1" w:rsidP="00093D49">
            <w:pPr>
              <w:cnfStyle w:val="100000000000" w:firstRow="1" w:lastRow="0" w:firstColumn="0" w:lastColumn="0" w:oddVBand="0" w:evenVBand="0" w:oddHBand="0" w:evenHBand="0" w:firstRowFirstColumn="0" w:firstRowLastColumn="0" w:lastRowFirstColumn="0" w:lastRowLastColumn="0"/>
            </w:pPr>
            <w:r>
              <w:t>Endgegner Fernkampf</w:t>
            </w:r>
          </w:p>
        </w:tc>
      </w:tr>
      <w:tr w:rsidR="007B0DB1" w:rsidTr="0009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B0DB1" w:rsidRDefault="007B0DB1" w:rsidP="00093D49">
            <w:r>
              <w:t>Beschreibung</w:t>
            </w:r>
          </w:p>
        </w:tc>
        <w:tc>
          <w:tcPr>
            <w:tcW w:w="4531" w:type="dxa"/>
          </w:tcPr>
          <w:p w:rsidR="007B0DB1" w:rsidRDefault="004C211E" w:rsidP="00093D49">
            <w:pPr>
              <w:cnfStyle w:val="000000100000" w:firstRow="0" w:lastRow="0" w:firstColumn="0" w:lastColumn="0" w:oddVBand="0" w:evenVBand="0" w:oddHBand="1" w:evenHBand="0" w:firstRowFirstColumn="0" w:firstRowLastColumn="0" w:lastRowFirstColumn="0" w:lastRowLastColumn="0"/>
            </w:pPr>
            <w:r>
              <w:t>Der Endgegner wirft dem Gegner, welcher sich ihm am nächsten befindet, eine Schaden verursachende Fähigkeit entgegen</w:t>
            </w:r>
          </w:p>
        </w:tc>
      </w:tr>
      <w:tr w:rsidR="007B0DB1" w:rsidTr="00093D49">
        <w:tc>
          <w:tcPr>
            <w:cnfStyle w:val="001000000000" w:firstRow="0" w:lastRow="0" w:firstColumn="1" w:lastColumn="0" w:oddVBand="0" w:evenVBand="0" w:oddHBand="0" w:evenHBand="0" w:firstRowFirstColumn="0" w:firstRowLastColumn="0" w:lastRowFirstColumn="0" w:lastRowLastColumn="0"/>
            <w:tcW w:w="4531" w:type="dxa"/>
          </w:tcPr>
          <w:p w:rsidR="007B0DB1" w:rsidRDefault="007B0DB1" w:rsidP="00093D49">
            <w:r>
              <w:t>Akteur</w:t>
            </w:r>
          </w:p>
        </w:tc>
        <w:tc>
          <w:tcPr>
            <w:tcW w:w="4531" w:type="dxa"/>
          </w:tcPr>
          <w:p w:rsidR="007B0DB1" w:rsidRDefault="004C211E" w:rsidP="00093D49">
            <w:pPr>
              <w:cnfStyle w:val="000000000000" w:firstRow="0" w:lastRow="0" w:firstColumn="0" w:lastColumn="0" w:oddVBand="0" w:evenVBand="0" w:oddHBand="0" w:evenHBand="0" w:firstRowFirstColumn="0" w:firstRowLastColumn="0" w:lastRowFirstColumn="0" w:lastRowLastColumn="0"/>
            </w:pPr>
            <w:r>
              <w:t>Endgegner</w:t>
            </w:r>
          </w:p>
        </w:tc>
      </w:tr>
      <w:tr w:rsidR="007B0DB1" w:rsidTr="00093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B0DB1" w:rsidRDefault="007B0DB1" w:rsidP="00093D49">
            <w:r>
              <w:t>Vorbedingung</w:t>
            </w:r>
          </w:p>
        </w:tc>
        <w:tc>
          <w:tcPr>
            <w:tcW w:w="4531" w:type="dxa"/>
          </w:tcPr>
          <w:p w:rsidR="007B0DB1" w:rsidRDefault="004C211E" w:rsidP="00093D49">
            <w:pPr>
              <w:cnfStyle w:val="000000100000" w:firstRow="0" w:lastRow="0" w:firstColumn="0" w:lastColumn="0" w:oddVBand="0" w:evenVBand="0" w:oddHBand="1" w:evenHBand="0" w:firstRowFirstColumn="0" w:firstRowLastColumn="0" w:lastRowFirstColumn="0" w:lastRowLastColumn="0"/>
            </w:pPr>
            <w:r>
              <w:t>Es sind 10 Sekunden seit der letzten Benutzung von „Endgegner Fernkampf“ vergangen</w:t>
            </w:r>
          </w:p>
        </w:tc>
      </w:tr>
      <w:tr w:rsidR="007B0DB1" w:rsidTr="00093D49">
        <w:tc>
          <w:tcPr>
            <w:cnfStyle w:val="001000000000" w:firstRow="0" w:lastRow="0" w:firstColumn="1" w:lastColumn="0" w:oddVBand="0" w:evenVBand="0" w:oddHBand="0" w:evenHBand="0" w:firstRowFirstColumn="0" w:firstRowLastColumn="0" w:lastRowFirstColumn="0" w:lastRowLastColumn="0"/>
            <w:tcW w:w="4531" w:type="dxa"/>
          </w:tcPr>
          <w:p w:rsidR="007B0DB1" w:rsidRDefault="007B0DB1" w:rsidP="00093D49">
            <w:r>
              <w:t>Nachbedingung</w:t>
            </w:r>
          </w:p>
        </w:tc>
        <w:tc>
          <w:tcPr>
            <w:tcW w:w="4531" w:type="dxa"/>
          </w:tcPr>
          <w:p w:rsidR="007B0DB1" w:rsidRDefault="007B0DB1" w:rsidP="00093D49">
            <w:pPr>
              <w:cnfStyle w:val="000000000000" w:firstRow="0" w:lastRow="0" w:firstColumn="0" w:lastColumn="0" w:oddVBand="0" w:evenVBand="0" w:oddHBand="0" w:evenHBand="0" w:firstRowFirstColumn="0" w:firstRowLastColumn="0" w:lastRowFirstColumn="0" w:lastRowLastColumn="0"/>
            </w:pPr>
          </w:p>
        </w:tc>
      </w:tr>
    </w:tbl>
    <w:p w:rsidR="00DB3FBA" w:rsidRDefault="00DB3FBA" w:rsidP="00AF51B9"/>
    <w:tbl>
      <w:tblPr>
        <w:tblStyle w:val="Gitternetztabelle4Akzent3"/>
        <w:tblW w:w="0" w:type="auto"/>
        <w:tblLook w:val="04A0" w:firstRow="1" w:lastRow="0" w:firstColumn="1" w:lastColumn="0" w:noHBand="0" w:noVBand="1"/>
      </w:tblPr>
      <w:tblGrid>
        <w:gridCol w:w="4531"/>
        <w:gridCol w:w="4531"/>
      </w:tblGrid>
      <w:tr w:rsidR="00A26AA1" w:rsidTr="0009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26AA1" w:rsidRDefault="00A26AA1" w:rsidP="00097950">
            <w:r>
              <w:t>Name</w:t>
            </w:r>
          </w:p>
        </w:tc>
        <w:tc>
          <w:tcPr>
            <w:tcW w:w="4531" w:type="dxa"/>
          </w:tcPr>
          <w:p w:rsidR="00A26AA1" w:rsidRDefault="00A26AA1" w:rsidP="00A26AA1">
            <w:pPr>
              <w:cnfStyle w:val="100000000000" w:firstRow="1" w:lastRow="0" w:firstColumn="0" w:lastColumn="0" w:oddVBand="0" w:evenVBand="0" w:oddHBand="0" w:evenHBand="0" w:firstRowFirstColumn="0" w:firstRowLastColumn="0" w:lastRowFirstColumn="0" w:lastRowLastColumn="0"/>
            </w:pPr>
            <w:r>
              <w:t xml:space="preserve">Endgegner </w:t>
            </w:r>
            <w:r>
              <w:t>wird getroffen</w:t>
            </w:r>
          </w:p>
        </w:tc>
      </w:tr>
      <w:tr w:rsidR="00A26AA1" w:rsidTr="0009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26AA1" w:rsidRDefault="00A26AA1" w:rsidP="00097950">
            <w:r>
              <w:t>Beschreibung</w:t>
            </w:r>
          </w:p>
        </w:tc>
        <w:tc>
          <w:tcPr>
            <w:tcW w:w="4531" w:type="dxa"/>
          </w:tcPr>
          <w:p w:rsidR="00A26AA1" w:rsidRDefault="0067359F" w:rsidP="00387C74">
            <w:pPr>
              <w:cnfStyle w:val="000000100000" w:firstRow="0" w:lastRow="0" w:firstColumn="0" w:lastColumn="0" w:oddVBand="0" w:evenVBand="0" w:oddHBand="1" w:evenHBand="0" w:firstRowFirstColumn="0" w:firstRowLastColumn="0" w:lastRowFirstColumn="0" w:lastRowLastColumn="0"/>
            </w:pPr>
            <w:r>
              <w:t>Der Endgegner wird kurzzeitig durch eine andere Animation dargestellt.</w:t>
            </w:r>
          </w:p>
        </w:tc>
      </w:tr>
      <w:tr w:rsidR="00A26AA1" w:rsidTr="00097950">
        <w:tc>
          <w:tcPr>
            <w:cnfStyle w:val="001000000000" w:firstRow="0" w:lastRow="0" w:firstColumn="1" w:lastColumn="0" w:oddVBand="0" w:evenVBand="0" w:oddHBand="0" w:evenHBand="0" w:firstRowFirstColumn="0" w:firstRowLastColumn="0" w:lastRowFirstColumn="0" w:lastRowLastColumn="0"/>
            <w:tcW w:w="4531" w:type="dxa"/>
          </w:tcPr>
          <w:p w:rsidR="00A26AA1" w:rsidRDefault="00A26AA1" w:rsidP="00097950">
            <w:r>
              <w:t>Akteur</w:t>
            </w:r>
          </w:p>
        </w:tc>
        <w:tc>
          <w:tcPr>
            <w:tcW w:w="4531" w:type="dxa"/>
          </w:tcPr>
          <w:p w:rsidR="00A26AA1" w:rsidRDefault="00A26AA1" w:rsidP="00097950">
            <w:pPr>
              <w:cnfStyle w:val="000000000000" w:firstRow="0" w:lastRow="0" w:firstColumn="0" w:lastColumn="0" w:oddVBand="0" w:evenVBand="0" w:oddHBand="0" w:evenHBand="0" w:firstRowFirstColumn="0" w:firstRowLastColumn="0" w:lastRowFirstColumn="0" w:lastRowLastColumn="0"/>
            </w:pPr>
            <w:r>
              <w:t>Endgegner</w:t>
            </w:r>
          </w:p>
        </w:tc>
      </w:tr>
      <w:tr w:rsidR="00A26AA1" w:rsidTr="0009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26AA1" w:rsidRDefault="00A26AA1" w:rsidP="00097950">
            <w:r>
              <w:t>Vorbedingung</w:t>
            </w:r>
          </w:p>
        </w:tc>
        <w:tc>
          <w:tcPr>
            <w:tcW w:w="4531" w:type="dxa"/>
          </w:tcPr>
          <w:p w:rsidR="00A26AA1" w:rsidRDefault="00A26AA1" w:rsidP="00097950">
            <w:pPr>
              <w:cnfStyle w:val="000000100000" w:firstRow="0" w:lastRow="0" w:firstColumn="0" w:lastColumn="0" w:oddVBand="0" w:evenVBand="0" w:oddHBand="1" w:evenHBand="0" w:firstRowFirstColumn="0" w:firstRowLastColumn="0" w:lastRowFirstColumn="0" w:lastRowLastColumn="0"/>
            </w:pPr>
          </w:p>
        </w:tc>
      </w:tr>
      <w:tr w:rsidR="00A26AA1" w:rsidTr="00097950">
        <w:tc>
          <w:tcPr>
            <w:cnfStyle w:val="001000000000" w:firstRow="0" w:lastRow="0" w:firstColumn="1" w:lastColumn="0" w:oddVBand="0" w:evenVBand="0" w:oddHBand="0" w:evenHBand="0" w:firstRowFirstColumn="0" w:firstRowLastColumn="0" w:lastRowFirstColumn="0" w:lastRowLastColumn="0"/>
            <w:tcW w:w="4531" w:type="dxa"/>
          </w:tcPr>
          <w:p w:rsidR="00A26AA1" w:rsidRDefault="00A26AA1" w:rsidP="00097950">
            <w:r>
              <w:t>Nachbedingung</w:t>
            </w:r>
          </w:p>
        </w:tc>
        <w:tc>
          <w:tcPr>
            <w:tcW w:w="4531" w:type="dxa"/>
          </w:tcPr>
          <w:p w:rsidR="00A26AA1" w:rsidRDefault="0067359F" w:rsidP="00097950">
            <w:pPr>
              <w:cnfStyle w:val="000000000000" w:firstRow="0" w:lastRow="0" w:firstColumn="0" w:lastColumn="0" w:oddVBand="0" w:evenVBand="0" w:oddHBand="0" w:evenHBand="0" w:firstRowFirstColumn="0" w:firstRowLastColumn="0" w:lastRowFirstColumn="0" w:lastRowLastColumn="0"/>
            </w:pPr>
            <w:r>
              <w:t>Der Endgegner verliert Herzchen, basierend auf der treffenden Attacke</w:t>
            </w:r>
          </w:p>
        </w:tc>
      </w:tr>
    </w:tbl>
    <w:p w:rsidR="00A26AA1" w:rsidRDefault="00A26AA1" w:rsidP="00AF51B9"/>
    <w:tbl>
      <w:tblPr>
        <w:tblStyle w:val="Gitternetztabelle4Akzent3"/>
        <w:tblW w:w="0" w:type="auto"/>
        <w:tblLook w:val="04A0" w:firstRow="1" w:lastRow="0" w:firstColumn="1" w:lastColumn="0" w:noHBand="0" w:noVBand="1"/>
      </w:tblPr>
      <w:tblGrid>
        <w:gridCol w:w="4531"/>
        <w:gridCol w:w="4531"/>
      </w:tblGrid>
      <w:tr w:rsidR="0067359F" w:rsidTr="0009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Name</w:t>
            </w:r>
          </w:p>
        </w:tc>
        <w:tc>
          <w:tcPr>
            <w:tcW w:w="4531" w:type="dxa"/>
          </w:tcPr>
          <w:p w:rsidR="0067359F" w:rsidRDefault="0067359F" w:rsidP="0067359F">
            <w:pPr>
              <w:cnfStyle w:val="100000000000" w:firstRow="1" w:lastRow="0" w:firstColumn="0" w:lastColumn="0" w:oddVBand="0" w:evenVBand="0" w:oddHBand="0" w:evenHBand="0" w:firstRowFirstColumn="0" w:firstRowLastColumn="0" w:lastRowFirstColumn="0" w:lastRowLastColumn="0"/>
            </w:pPr>
            <w:r>
              <w:t>Endgegner hat mehr als 50% Hitpoints verloren</w:t>
            </w:r>
          </w:p>
        </w:tc>
      </w:tr>
      <w:tr w:rsidR="0067359F" w:rsidTr="0009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Beschreibung</w:t>
            </w:r>
          </w:p>
        </w:tc>
        <w:tc>
          <w:tcPr>
            <w:tcW w:w="4531" w:type="dxa"/>
          </w:tcPr>
          <w:p w:rsidR="0067359F" w:rsidRDefault="0067359F" w:rsidP="00097950">
            <w:pPr>
              <w:cnfStyle w:val="000000100000" w:firstRow="0" w:lastRow="0" w:firstColumn="0" w:lastColumn="0" w:oddVBand="0" w:evenVBand="0" w:oddHBand="1" w:evenHBand="0" w:firstRowFirstColumn="0" w:firstRowLastColumn="0" w:lastRowFirstColumn="0" w:lastRowLastColumn="0"/>
            </w:pPr>
            <w:r>
              <w:t>Der Endgegner wirft dem Gegner, welcher sich ihm am nächsten befindet, eine Schaden verursachende Fähigkeit entgegen</w:t>
            </w:r>
          </w:p>
        </w:tc>
      </w:tr>
      <w:tr w:rsidR="0067359F" w:rsidTr="00097950">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Akteur</w:t>
            </w:r>
          </w:p>
        </w:tc>
        <w:tc>
          <w:tcPr>
            <w:tcW w:w="4531" w:type="dxa"/>
          </w:tcPr>
          <w:p w:rsidR="0067359F" w:rsidRDefault="0067359F" w:rsidP="00097950">
            <w:pPr>
              <w:cnfStyle w:val="000000000000" w:firstRow="0" w:lastRow="0" w:firstColumn="0" w:lastColumn="0" w:oddVBand="0" w:evenVBand="0" w:oddHBand="0" w:evenHBand="0" w:firstRowFirstColumn="0" w:firstRowLastColumn="0" w:lastRowFirstColumn="0" w:lastRowLastColumn="0"/>
            </w:pPr>
            <w:r>
              <w:t>Endgegner</w:t>
            </w:r>
          </w:p>
        </w:tc>
      </w:tr>
      <w:tr w:rsidR="0067359F" w:rsidTr="0009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Vorbedingung</w:t>
            </w:r>
          </w:p>
        </w:tc>
        <w:tc>
          <w:tcPr>
            <w:tcW w:w="4531" w:type="dxa"/>
          </w:tcPr>
          <w:p w:rsidR="0067359F" w:rsidRDefault="0067359F" w:rsidP="00097950">
            <w:pPr>
              <w:cnfStyle w:val="000000100000" w:firstRow="0" w:lastRow="0" w:firstColumn="0" w:lastColumn="0" w:oddVBand="0" w:evenVBand="0" w:oddHBand="1" w:evenHBand="0" w:firstRowFirstColumn="0" w:firstRowLastColumn="0" w:lastRowFirstColumn="0" w:lastRowLastColumn="0"/>
            </w:pPr>
            <w:r>
              <w:t>Der Endgegner hat 50% Hitpoints verloren</w:t>
            </w:r>
          </w:p>
        </w:tc>
      </w:tr>
      <w:tr w:rsidR="0067359F" w:rsidTr="00097950">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Nachbedingung</w:t>
            </w:r>
          </w:p>
        </w:tc>
        <w:tc>
          <w:tcPr>
            <w:tcW w:w="4531" w:type="dxa"/>
          </w:tcPr>
          <w:p w:rsidR="0067359F" w:rsidRDefault="0067359F" w:rsidP="00097950">
            <w:pPr>
              <w:cnfStyle w:val="000000000000" w:firstRow="0" w:lastRow="0" w:firstColumn="0" w:lastColumn="0" w:oddVBand="0" w:evenVBand="0" w:oddHBand="0" w:evenHBand="0" w:firstRowFirstColumn="0" w:firstRowLastColumn="0" w:lastRowFirstColumn="0" w:lastRowLastColumn="0"/>
            </w:pPr>
          </w:p>
        </w:tc>
      </w:tr>
    </w:tbl>
    <w:p w:rsidR="0067359F" w:rsidRDefault="0067359F" w:rsidP="00AF51B9"/>
    <w:tbl>
      <w:tblPr>
        <w:tblStyle w:val="Gitternetztabelle4Akzent3"/>
        <w:tblW w:w="0" w:type="auto"/>
        <w:tblLook w:val="04A0" w:firstRow="1" w:lastRow="0" w:firstColumn="1" w:lastColumn="0" w:noHBand="0" w:noVBand="1"/>
      </w:tblPr>
      <w:tblGrid>
        <w:gridCol w:w="4531"/>
        <w:gridCol w:w="4531"/>
      </w:tblGrid>
      <w:tr w:rsidR="0067359F" w:rsidTr="0009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Name</w:t>
            </w:r>
          </w:p>
        </w:tc>
        <w:tc>
          <w:tcPr>
            <w:tcW w:w="4531" w:type="dxa"/>
          </w:tcPr>
          <w:p w:rsidR="0067359F" w:rsidRDefault="0067359F" w:rsidP="00097950">
            <w:pPr>
              <w:cnfStyle w:val="100000000000" w:firstRow="1" w:lastRow="0" w:firstColumn="0" w:lastColumn="0" w:oddVBand="0" w:evenVBand="0" w:oddHBand="0" w:evenHBand="0" w:firstRowFirstColumn="0" w:firstRowLastColumn="0" w:lastRowFirstColumn="0" w:lastRowLastColumn="0"/>
            </w:pPr>
            <w:r>
              <w:t>Fähigkeit: Schaden auf Boden</w:t>
            </w:r>
          </w:p>
        </w:tc>
      </w:tr>
      <w:tr w:rsidR="0067359F" w:rsidTr="0009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Beschreibung</w:t>
            </w:r>
          </w:p>
        </w:tc>
        <w:tc>
          <w:tcPr>
            <w:tcW w:w="4531" w:type="dxa"/>
          </w:tcPr>
          <w:p w:rsidR="0067359F" w:rsidRDefault="0067359F" w:rsidP="0067359F">
            <w:pPr>
              <w:cnfStyle w:val="000000100000" w:firstRow="0" w:lastRow="0" w:firstColumn="0" w:lastColumn="0" w:oddVBand="0" w:evenVBand="0" w:oddHBand="1" w:evenHBand="0" w:firstRowFirstColumn="0" w:firstRowLastColumn="0" w:lastRowFirstColumn="0" w:lastRowLastColumn="0"/>
            </w:pPr>
            <w:r>
              <w:t xml:space="preserve">Der Endgegner wirft </w:t>
            </w:r>
            <w:r>
              <w:t>zufällig ein Fass auf den Boden, welches am Aufschlagort Gift hinterlässt und wenn es betreten wird, Schaden an den Spielern verursacht wird. Das Fass verschwindet nach 20 Sekunden wieder vom Boden</w:t>
            </w:r>
          </w:p>
        </w:tc>
      </w:tr>
      <w:tr w:rsidR="0067359F" w:rsidTr="00097950">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Akteur</w:t>
            </w:r>
          </w:p>
        </w:tc>
        <w:tc>
          <w:tcPr>
            <w:tcW w:w="4531" w:type="dxa"/>
          </w:tcPr>
          <w:p w:rsidR="0067359F" w:rsidRDefault="0067359F" w:rsidP="00097950">
            <w:pPr>
              <w:cnfStyle w:val="000000000000" w:firstRow="0" w:lastRow="0" w:firstColumn="0" w:lastColumn="0" w:oddVBand="0" w:evenVBand="0" w:oddHBand="0" w:evenHBand="0" w:firstRowFirstColumn="0" w:firstRowLastColumn="0" w:lastRowFirstColumn="0" w:lastRowLastColumn="0"/>
            </w:pPr>
            <w:r>
              <w:t>Endgegner</w:t>
            </w:r>
          </w:p>
        </w:tc>
      </w:tr>
      <w:tr w:rsidR="0067359F" w:rsidTr="0009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Vorbedingung</w:t>
            </w:r>
          </w:p>
        </w:tc>
        <w:tc>
          <w:tcPr>
            <w:tcW w:w="4531" w:type="dxa"/>
          </w:tcPr>
          <w:p w:rsidR="0067359F" w:rsidRDefault="0067359F" w:rsidP="0067359F">
            <w:pPr>
              <w:cnfStyle w:val="000000100000" w:firstRow="0" w:lastRow="0" w:firstColumn="0" w:lastColumn="0" w:oddVBand="0" w:evenVBand="0" w:oddHBand="1" w:evenHBand="0" w:firstRowFirstColumn="0" w:firstRowLastColumn="0" w:lastRowFirstColumn="0" w:lastRowLastColumn="0"/>
            </w:pPr>
            <w:r>
              <w:t>Es sind 1</w:t>
            </w:r>
            <w:r>
              <w:t>5</w:t>
            </w:r>
            <w:r>
              <w:t xml:space="preserve"> Sekunden seit der letzten Benutzung von „</w:t>
            </w:r>
            <w:r>
              <w:t>Schaden auf Boden</w:t>
            </w:r>
            <w:r>
              <w:t>“ vergangen</w:t>
            </w:r>
          </w:p>
        </w:tc>
      </w:tr>
      <w:tr w:rsidR="0067359F" w:rsidTr="00097950">
        <w:tc>
          <w:tcPr>
            <w:cnfStyle w:val="001000000000" w:firstRow="0" w:lastRow="0" w:firstColumn="1" w:lastColumn="0" w:oddVBand="0" w:evenVBand="0" w:oddHBand="0" w:evenHBand="0" w:firstRowFirstColumn="0" w:firstRowLastColumn="0" w:lastRowFirstColumn="0" w:lastRowLastColumn="0"/>
            <w:tcW w:w="4531" w:type="dxa"/>
          </w:tcPr>
          <w:p w:rsidR="0067359F" w:rsidRDefault="0067359F" w:rsidP="00097950">
            <w:r>
              <w:t>Nachbedingung</w:t>
            </w:r>
          </w:p>
        </w:tc>
        <w:tc>
          <w:tcPr>
            <w:tcW w:w="4531" w:type="dxa"/>
          </w:tcPr>
          <w:p w:rsidR="0067359F" w:rsidRDefault="0067359F" w:rsidP="00097950">
            <w:pPr>
              <w:cnfStyle w:val="000000000000" w:firstRow="0" w:lastRow="0" w:firstColumn="0" w:lastColumn="0" w:oddVBand="0" w:evenVBand="0" w:oddHBand="0" w:evenHBand="0" w:firstRowFirstColumn="0" w:firstRowLastColumn="0" w:lastRowFirstColumn="0" w:lastRowLastColumn="0"/>
            </w:pPr>
          </w:p>
        </w:tc>
      </w:tr>
    </w:tbl>
    <w:p w:rsidR="0067359F" w:rsidRDefault="0067359F" w:rsidP="00AF51B9"/>
    <w:tbl>
      <w:tblPr>
        <w:tblStyle w:val="Gitternetztabelle4Akzent3"/>
        <w:tblW w:w="0" w:type="auto"/>
        <w:tblLook w:val="04A0" w:firstRow="1" w:lastRow="0" w:firstColumn="1" w:lastColumn="0" w:noHBand="0" w:noVBand="1"/>
      </w:tblPr>
      <w:tblGrid>
        <w:gridCol w:w="4531"/>
        <w:gridCol w:w="4531"/>
      </w:tblGrid>
      <w:tr w:rsidR="00447B7D" w:rsidTr="000979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47B7D" w:rsidRDefault="00447B7D" w:rsidP="00097950">
            <w:r>
              <w:t>Name</w:t>
            </w:r>
          </w:p>
        </w:tc>
        <w:tc>
          <w:tcPr>
            <w:tcW w:w="4531" w:type="dxa"/>
          </w:tcPr>
          <w:p w:rsidR="00447B7D" w:rsidRDefault="00447B7D" w:rsidP="0055299A">
            <w:pPr>
              <w:cnfStyle w:val="100000000000" w:firstRow="1" w:lastRow="0" w:firstColumn="0" w:lastColumn="0" w:oddVBand="0" w:evenVBand="0" w:oddHBand="0" w:evenHBand="0" w:firstRowFirstColumn="0" w:firstRowLastColumn="0" w:lastRowFirstColumn="0" w:lastRowLastColumn="0"/>
            </w:pPr>
            <w:r>
              <w:t xml:space="preserve">Endgegner </w:t>
            </w:r>
            <w:r w:rsidR="0055299A">
              <w:t xml:space="preserve">hat 0% </w:t>
            </w:r>
            <w:proofErr w:type="spellStart"/>
            <w:r w:rsidR="0055299A">
              <w:t>Hitpoint</w:t>
            </w:r>
            <w:proofErr w:type="spellEnd"/>
          </w:p>
        </w:tc>
      </w:tr>
      <w:tr w:rsidR="00447B7D" w:rsidTr="0009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47B7D" w:rsidRDefault="00447B7D" w:rsidP="00097950">
            <w:r>
              <w:t>Beschreibung</w:t>
            </w:r>
          </w:p>
        </w:tc>
        <w:tc>
          <w:tcPr>
            <w:tcW w:w="4531" w:type="dxa"/>
          </w:tcPr>
          <w:p w:rsidR="00447B7D" w:rsidRDefault="00447B7D" w:rsidP="0055299A">
            <w:pPr>
              <w:cnfStyle w:val="000000100000" w:firstRow="0" w:lastRow="0" w:firstColumn="0" w:lastColumn="0" w:oddVBand="0" w:evenVBand="0" w:oddHBand="1" w:evenHBand="0" w:firstRowFirstColumn="0" w:firstRowLastColumn="0" w:lastRowFirstColumn="0" w:lastRowLastColumn="0"/>
            </w:pPr>
            <w:r>
              <w:t xml:space="preserve">Der Endgegner </w:t>
            </w:r>
            <w:r w:rsidR="0055299A">
              <w:t xml:space="preserve">stößt einen Schrei aus und verbrennt. </w:t>
            </w:r>
          </w:p>
        </w:tc>
      </w:tr>
      <w:tr w:rsidR="00447B7D" w:rsidTr="00097950">
        <w:tc>
          <w:tcPr>
            <w:cnfStyle w:val="001000000000" w:firstRow="0" w:lastRow="0" w:firstColumn="1" w:lastColumn="0" w:oddVBand="0" w:evenVBand="0" w:oddHBand="0" w:evenHBand="0" w:firstRowFirstColumn="0" w:firstRowLastColumn="0" w:lastRowFirstColumn="0" w:lastRowLastColumn="0"/>
            <w:tcW w:w="4531" w:type="dxa"/>
          </w:tcPr>
          <w:p w:rsidR="00447B7D" w:rsidRDefault="00447B7D" w:rsidP="00097950">
            <w:r>
              <w:t>Akteur</w:t>
            </w:r>
          </w:p>
        </w:tc>
        <w:tc>
          <w:tcPr>
            <w:tcW w:w="4531" w:type="dxa"/>
          </w:tcPr>
          <w:p w:rsidR="00447B7D" w:rsidRDefault="00447B7D" w:rsidP="00097950">
            <w:pPr>
              <w:cnfStyle w:val="000000000000" w:firstRow="0" w:lastRow="0" w:firstColumn="0" w:lastColumn="0" w:oddVBand="0" w:evenVBand="0" w:oddHBand="0" w:evenHBand="0" w:firstRowFirstColumn="0" w:firstRowLastColumn="0" w:lastRowFirstColumn="0" w:lastRowLastColumn="0"/>
            </w:pPr>
            <w:r>
              <w:t>Endgegner</w:t>
            </w:r>
          </w:p>
        </w:tc>
      </w:tr>
      <w:tr w:rsidR="00447B7D" w:rsidTr="00097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47B7D" w:rsidRDefault="00447B7D" w:rsidP="00097950">
            <w:r>
              <w:t>Vorbedingung</w:t>
            </w:r>
          </w:p>
        </w:tc>
        <w:tc>
          <w:tcPr>
            <w:tcW w:w="4531" w:type="dxa"/>
          </w:tcPr>
          <w:p w:rsidR="00447B7D" w:rsidRDefault="0055299A" w:rsidP="00097950">
            <w:pPr>
              <w:cnfStyle w:val="000000100000" w:firstRow="0" w:lastRow="0" w:firstColumn="0" w:lastColumn="0" w:oddVBand="0" w:evenVBand="0" w:oddHBand="1" w:evenHBand="0" w:firstRowFirstColumn="0" w:firstRowLastColumn="0" w:lastRowFirstColumn="0" w:lastRowLastColumn="0"/>
            </w:pPr>
            <w:r>
              <w:t>Der Endgegner hat 0% Hitpoints</w:t>
            </w:r>
          </w:p>
        </w:tc>
      </w:tr>
      <w:tr w:rsidR="00447B7D" w:rsidTr="00097950">
        <w:tc>
          <w:tcPr>
            <w:cnfStyle w:val="001000000000" w:firstRow="0" w:lastRow="0" w:firstColumn="1" w:lastColumn="0" w:oddVBand="0" w:evenVBand="0" w:oddHBand="0" w:evenHBand="0" w:firstRowFirstColumn="0" w:firstRowLastColumn="0" w:lastRowFirstColumn="0" w:lastRowLastColumn="0"/>
            <w:tcW w:w="4531" w:type="dxa"/>
          </w:tcPr>
          <w:p w:rsidR="00447B7D" w:rsidRDefault="00447B7D" w:rsidP="00097950">
            <w:r>
              <w:t>Nachbedingung</w:t>
            </w:r>
          </w:p>
        </w:tc>
        <w:tc>
          <w:tcPr>
            <w:tcW w:w="4531" w:type="dxa"/>
          </w:tcPr>
          <w:p w:rsidR="00447B7D" w:rsidRDefault="00447B7D" w:rsidP="00097950">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bl>
    <w:p w:rsidR="00447B7D" w:rsidRPr="00AF51B9" w:rsidRDefault="00447B7D" w:rsidP="00AF51B9"/>
    <w:sectPr w:rsidR="00447B7D" w:rsidRPr="00AF5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B9"/>
    <w:rsid w:val="00236244"/>
    <w:rsid w:val="002402F3"/>
    <w:rsid w:val="00387C74"/>
    <w:rsid w:val="003F215F"/>
    <w:rsid w:val="00447B7D"/>
    <w:rsid w:val="004C211E"/>
    <w:rsid w:val="0055299A"/>
    <w:rsid w:val="0067359F"/>
    <w:rsid w:val="006A2304"/>
    <w:rsid w:val="007B0DB1"/>
    <w:rsid w:val="009E40F8"/>
    <w:rsid w:val="00A26AA1"/>
    <w:rsid w:val="00AA1BCC"/>
    <w:rsid w:val="00AF51B9"/>
    <w:rsid w:val="00B63DA6"/>
    <w:rsid w:val="00DB3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47E25-D7B4-4251-A66B-32F654AA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F5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51B9"/>
    <w:rPr>
      <w:rFonts w:asciiTheme="majorHAnsi" w:eastAsiaTheme="majorEastAsia" w:hAnsiTheme="majorHAnsi" w:cstheme="majorBidi"/>
      <w:color w:val="2E74B5" w:themeColor="accent1" w:themeShade="BF"/>
      <w:sz w:val="32"/>
      <w:szCs w:val="32"/>
    </w:rPr>
  </w:style>
  <w:style w:type="paragraph" w:styleId="IntensivesZitat">
    <w:name w:val="Intense Quote"/>
    <w:basedOn w:val="Standard"/>
    <w:next w:val="Standard"/>
    <w:link w:val="IntensivesZitatZchn"/>
    <w:uiPriority w:val="30"/>
    <w:qFormat/>
    <w:rsid w:val="00AF51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F51B9"/>
    <w:rPr>
      <w:i/>
      <w:iCs/>
      <w:color w:val="5B9BD5" w:themeColor="accent1"/>
    </w:rPr>
  </w:style>
  <w:style w:type="table" w:styleId="Tabellenraster">
    <w:name w:val="Table Grid"/>
    <w:basedOn w:val="NormaleTabelle"/>
    <w:uiPriority w:val="39"/>
    <w:rsid w:val="00AF5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AF51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3">
    <w:name w:val="Grid Table 4 Accent 3"/>
    <w:basedOn w:val="NormaleTabelle"/>
    <w:uiPriority w:val="49"/>
    <w:rsid w:val="00AF51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E456-8771-48C9-844D-8DD0ED66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Gella</dc:creator>
  <cp:keywords/>
  <dc:description/>
  <cp:lastModifiedBy>s.klossok@t-online.de</cp:lastModifiedBy>
  <cp:revision>2</cp:revision>
  <dcterms:created xsi:type="dcterms:W3CDTF">2014-10-20T17:51:00Z</dcterms:created>
  <dcterms:modified xsi:type="dcterms:W3CDTF">2014-10-20T17:51:00Z</dcterms:modified>
</cp:coreProperties>
</file>