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B4" w:rsidRPr="00FE3EAD" w:rsidRDefault="00217BE4" w:rsidP="00217BE4">
      <w:pPr>
        <w:jc w:val="center"/>
        <w:rPr>
          <w:rFonts w:ascii="Times New Roman" w:hAnsi="Times New Roman"/>
          <w:b/>
          <w:sz w:val="40"/>
          <w:szCs w:val="40"/>
        </w:rPr>
      </w:pPr>
      <w:r w:rsidRPr="00FE3EAD">
        <w:rPr>
          <w:rFonts w:ascii="Times New Roman" w:hAnsi="Times New Roman"/>
          <w:b/>
          <w:sz w:val="40"/>
          <w:szCs w:val="40"/>
        </w:rPr>
        <w:t>Os Organismos Vivos</w:t>
      </w:r>
    </w:p>
    <w:p w:rsidR="00217BE4" w:rsidRPr="00FE3EAD" w:rsidRDefault="00217BE4" w:rsidP="00217BE4">
      <w:pPr>
        <w:pStyle w:val="PargrafodaLista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FE3EAD">
        <w:rPr>
          <w:rFonts w:ascii="Times New Roman" w:hAnsi="Times New Roman"/>
          <w:b/>
          <w:sz w:val="24"/>
          <w:szCs w:val="24"/>
        </w:rPr>
        <w:t xml:space="preserve">A célula </w:t>
      </w:r>
    </w:p>
    <w:p w:rsidR="00217BE4" w:rsidRPr="00FE3EAD" w:rsidRDefault="00217BE4" w:rsidP="00217BE4">
      <w:pPr>
        <w:pStyle w:val="PargrafodaLista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FE3EAD">
        <w:rPr>
          <w:rFonts w:ascii="Times New Roman" w:hAnsi="Times New Roman"/>
          <w:b/>
          <w:sz w:val="24"/>
          <w:szCs w:val="24"/>
        </w:rPr>
        <w:t>A célula procariota e Eucariota</w:t>
      </w:r>
    </w:p>
    <w:p w:rsidR="00217BE4" w:rsidRPr="00FE3EAD" w:rsidRDefault="00217BE4" w:rsidP="00217BE4">
      <w:pPr>
        <w:rPr>
          <w:rFonts w:ascii="Times New Roman" w:hAnsi="Times New Roman"/>
          <w:sz w:val="24"/>
          <w:szCs w:val="24"/>
        </w:rPr>
      </w:pPr>
      <w:r w:rsidRPr="00FE3EAD">
        <w:rPr>
          <w:rFonts w:ascii="Times New Roman" w:hAnsi="Times New Roman"/>
          <w:sz w:val="24"/>
          <w:szCs w:val="24"/>
        </w:rPr>
        <w:t xml:space="preserve">A célula é a unidade primaria ou principal estrutural e funcional de todos os seres vivos </w:t>
      </w:r>
      <w:proofErr w:type="gramStart"/>
      <w:r w:rsidRPr="00FE3EAD">
        <w:rPr>
          <w:rFonts w:ascii="Times New Roman" w:hAnsi="Times New Roman"/>
          <w:sz w:val="24"/>
          <w:szCs w:val="24"/>
        </w:rPr>
        <w:t xml:space="preserve">( </w:t>
      </w:r>
      <w:proofErr w:type="gramEnd"/>
      <w:r w:rsidRPr="00FE3EAD">
        <w:rPr>
          <w:rFonts w:ascii="Times New Roman" w:hAnsi="Times New Roman"/>
          <w:sz w:val="24"/>
          <w:szCs w:val="24"/>
        </w:rPr>
        <w:t>Animais, Vegetais), aparte de organismos microscópicos macroscópicos.</w:t>
      </w:r>
    </w:p>
    <w:p w:rsidR="00217BE4" w:rsidRPr="00FE3EAD" w:rsidRDefault="00217BE4" w:rsidP="00217BE4">
      <w:pPr>
        <w:rPr>
          <w:rFonts w:ascii="Times New Roman" w:hAnsi="Times New Roman"/>
          <w:sz w:val="24"/>
          <w:szCs w:val="24"/>
        </w:rPr>
      </w:pPr>
      <w:r w:rsidRPr="00FE3EAD">
        <w:rPr>
          <w:rFonts w:ascii="Times New Roman" w:hAnsi="Times New Roman"/>
          <w:sz w:val="24"/>
          <w:szCs w:val="24"/>
        </w:rPr>
        <w:t xml:space="preserve">Todos os seres vivos são </w:t>
      </w:r>
      <w:proofErr w:type="gramStart"/>
      <w:r w:rsidR="00631E69" w:rsidRPr="00FE3EAD">
        <w:rPr>
          <w:rFonts w:ascii="Times New Roman" w:hAnsi="Times New Roman"/>
          <w:sz w:val="24"/>
          <w:szCs w:val="24"/>
        </w:rPr>
        <w:t>constituído</w:t>
      </w:r>
      <w:proofErr w:type="gramEnd"/>
      <w:r w:rsidRPr="00FE3EAD">
        <w:rPr>
          <w:rFonts w:ascii="Times New Roman" w:hAnsi="Times New Roman"/>
          <w:sz w:val="24"/>
          <w:szCs w:val="24"/>
        </w:rPr>
        <w:t xml:space="preserve"> por células, com exceção dos vírus por isso acelulares (sem célula).</w:t>
      </w:r>
    </w:p>
    <w:p w:rsidR="00631E69" w:rsidRPr="00FE3EAD" w:rsidRDefault="00217BE4" w:rsidP="00217BE4">
      <w:pPr>
        <w:rPr>
          <w:rFonts w:ascii="Times New Roman" w:hAnsi="Times New Roman"/>
          <w:sz w:val="24"/>
          <w:szCs w:val="24"/>
        </w:rPr>
      </w:pPr>
      <w:r w:rsidRPr="00FE3EAD">
        <w:rPr>
          <w:rFonts w:ascii="Times New Roman" w:hAnsi="Times New Roman"/>
          <w:sz w:val="24"/>
          <w:szCs w:val="24"/>
        </w:rPr>
        <w:t>Os</w:t>
      </w:r>
      <w:proofErr w:type="gramStart"/>
      <w:r w:rsidRPr="00FE3EAD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E3EAD">
        <w:rPr>
          <w:rFonts w:ascii="Times New Roman" w:hAnsi="Times New Roman"/>
          <w:sz w:val="24"/>
          <w:szCs w:val="24"/>
        </w:rPr>
        <w:t>seres unicélulais ou microscópico são formado</w:t>
      </w:r>
      <w:r w:rsidR="00631E69" w:rsidRPr="00FE3EAD">
        <w:rPr>
          <w:rFonts w:ascii="Times New Roman" w:hAnsi="Times New Roman"/>
          <w:sz w:val="24"/>
          <w:szCs w:val="24"/>
        </w:rPr>
        <w:t xml:space="preserve"> por uma só célula. Exemplo: Amiba. Ao passo que os</w:t>
      </w:r>
      <w:proofErr w:type="gramStart"/>
      <w:r w:rsidR="00631E69" w:rsidRPr="00FE3EAD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="00631E69" w:rsidRPr="00FE3EAD">
        <w:rPr>
          <w:rFonts w:ascii="Times New Roman" w:hAnsi="Times New Roman"/>
          <w:sz w:val="24"/>
          <w:szCs w:val="24"/>
        </w:rPr>
        <w:t>seres pluricelulares ou macro</w:t>
      </w:r>
      <w:bookmarkStart w:id="0" w:name="_GoBack"/>
      <w:bookmarkEnd w:id="0"/>
      <w:r w:rsidR="00631E69" w:rsidRPr="00FE3EAD">
        <w:rPr>
          <w:rFonts w:ascii="Times New Roman" w:hAnsi="Times New Roman"/>
          <w:sz w:val="24"/>
          <w:szCs w:val="24"/>
        </w:rPr>
        <w:t>scópicos são aqueles constituído por varias  células iguais ou diferente entre se exemplo o ção, gato, homem etc.</w:t>
      </w:r>
    </w:p>
    <w:p w:rsidR="00631E69" w:rsidRPr="00FE3EAD" w:rsidRDefault="00631E69" w:rsidP="00631E69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FE3EAD">
        <w:rPr>
          <w:rFonts w:ascii="Times New Roman" w:hAnsi="Times New Roman"/>
          <w:b/>
          <w:sz w:val="24"/>
          <w:szCs w:val="24"/>
        </w:rPr>
        <w:t>Célula procariotas e Eucariota</w:t>
      </w:r>
      <w:proofErr w:type="gramEnd"/>
    </w:p>
    <w:p w:rsidR="008111DA" w:rsidRPr="00FE3EAD" w:rsidRDefault="00631E69" w:rsidP="00245F81">
      <w:pPr>
        <w:rPr>
          <w:rFonts w:ascii="Times New Roman" w:hAnsi="Times New Roman"/>
          <w:sz w:val="24"/>
          <w:szCs w:val="24"/>
        </w:rPr>
      </w:pPr>
      <w:r w:rsidRPr="00FE3EAD">
        <w:rPr>
          <w:rFonts w:ascii="Times New Roman" w:hAnsi="Times New Roman"/>
          <w:sz w:val="24"/>
          <w:szCs w:val="24"/>
        </w:rPr>
        <w:t xml:space="preserve">  </w:t>
      </w:r>
      <w:r w:rsidR="00245F81" w:rsidRPr="00FE3EAD">
        <w:rPr>
          <w:rFonts w:ascii="Times New Roman" w:hAnsi="Times New Roman"/>
          <w:sz w:val="24"/>
          <w:szCs w:val="24"/>
        </w:rPr>
        <w:t>Procariota são células que não possui em</w:t>
      </w:r>
      <w:proofErr w:type="gramStart"/>
      <w:r w:rsidR="00245F81" w:rsidRPr="00FE3EAD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="00245F81" w:rsidRPr="00FE3EAD">
        <w:rPr>
          <w:rFonts w:ascii="Times New Roman" w:hAnsi="Times New Roman"/>
          <w:sz w:val="24"/>
          <w:szCs w:val="24"/>
        </w:rPr>
        <w:t>núcleo verdadeiros em que o núcleo permanece dentro da substância</w:t>
      </w:r>
      <w:r w:rsidR="008111DA" w:rsidRPr="00FE3EAD">
        <w:rPr>
          <w:rFonts w:ascii="Times New Roman" w:hAnsi="Times New Roman"/>
          <w:sz w:val="24"/>
          <w:szCs w:val="24"/>
        </w:rPr>
        <w:t xml:space="preserve"> ce</w:t>
      </w:r>
      <w:r w:rsidR="00245F81" w:rsidRPr="00FE3EAD">
        <w:rPr>
          <w:rFonts w:ascii="Times New Roman" w:hAnsi="Times New Roman"/>
          <w:sz w:val="24"/>
          <w:szCs w:val="24"/>
        </w:rPr>
        <w:t>lular</w:t>
      </w:r>
      <w:r w:rsidR="008111DA" w:rsidRPr="00FE3EAD">
        <w:rPr>
          <w:rFonts w:ascii="Times New Roman" w:hAnsi="Times New Roman"/>
          <w:sz w:val="24"/>
          <w:szCs w:val="24"/>
        </w:rPr>
        <w:t xml:space="preserve"> encontacto direito com ele exemplo: Algas, Bactérias , Protozoários.</w:t>
      </w:r>
    </w:p>
    <w:p w:rsidR="008111DA" w:rsidRPr="00FE3EAD" w:rsidRDefault="008111DA" w:rsidP="00245F81">
      <w:pPr>
        <w:rPr>
          <w:rFonts w:ascii="Times New Roman" w:hAnsi="Times New Roman"/>
          <w:sz w:val="24"/>
          <w:szCs w:val="24"/>
        </w:rPr>
      </w:pPr>
      <w:r w:rsidRPr="00FE3EAD">
        <w:rPr>
          <w:rFonts w:ascii="Times New Roman" w:hAnsi="Times New Roman"/>
          <w:sz w:val="24"/>
          <w:szCs w:val="24"/>
        </w:rPr>
        <w:t xml:space="preserve"> Eucariota </w:t>
      </w:r>
      <w:proofErr w:type="gramStart"/>
      <w:r w:rsidRPr="00FE3EAD">
        <w:rPr>
          <w:rFonts w:ascii="Times New Roman" w:hAnsi="Times New Roman"/>
          <w:sz w:val="24"/>
          <w:szCs w:val="24"/>
        </w:rPr>
        <w:t>são</w:t>
      </w:r>
      <w:proofErr w:type="gramEnd"/>
      <w:r w:rsidRPr="00FE3EAD">
        <w:rPr>
          <w:rFonts w:ascii="Times New Roman" w:hAnsi="Times New Roman"/>
          <w:sz w:val="24"/>
          <w:szCs w:val="24"/>
        </w:rPr>
        <w:t xml:space="preserve"> organismo que possui um núcleo verdadeiros durante a evolução formou – se uma membrana fina em volta do material nuclear que individualizou citoplasma.</w:t>
      </w:r>
    </w:p>
    <w:p w:rsidR="00217BE4" w:rsidRPr="00217BE4" w:rsidRDefault="00631E69" w:rsidP="00217BE4">
      <w:pPr>
        <w:rPr>
          <w:rFonts w:ascii="Times New Roman" w:hAnsi="Times New Roman"/>
          <w:color w:val="00B050"/>
          <w:sz w:val="24"/>
          <w:szCs w:val="24"/>
        </w:rPr>
      </w:pPr>
      <w:r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217BE4">
        <w:rPr>
          <w:rFonts w:ascii="Times New Roman" w:hAnsi="Times New Roman"/>
          <w:color w:val="00B050"/>
          <w:sz w:val="24"/>
          <w:szCs w:val="24"/>
        </w:rPr>
        <w:t xml:space="preserve">   </w:t>
      </w:r>
    </w:p>
    <w:sectPr w:rsidR="00217BE4" w:rsidRPr="00217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71B40"/>
    <w:multiLevelType w:val="hybridMultilevel"/>
    <w:tmpl w:val="3992EC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6D08"/>
    <w:multiLevelType w:val="hybridMultilevel"/>
    <w:tmpl w:val="23B4FB6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B4"/>
    <w:rsid w:val="00217BE4"/>
    <w:rsid w:val="00245F81"/>
    <w:rsid w:val="00543D6F"/>
    <w:rsid w:val="00631E69"/>
    <w:rsid w:val="008111DA"/>
    <w:rsid w:val="00FA3EB4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Luciano</dc:creator>
  <cp:keywords/>
  <dc:description/>
  <cp:lastModifiedBy>Eduardo Lupossa</cp:lastModifiedBy>
  <cp:revision>5</cp:revision>
  <dcterms:created xsi:type="dcterms:W3CDTF">2021-10-04T00:09:00Z</dcterms:created>
  <dcterms:modified xsi:type="dcterms:W3CDTF">2021-11-27T18:36:00Z</dcterms:modified>
</cp:coreProperties>
</file>