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gdhr1ph75yf" w:id="0"/>
      <w:bookmarkEnd w:id="0"/>
      <w:r w:rsidDel="00000000" w:rsidR="00000000" w:rsidRPr="00000000">
        <w:rPr>
          <w:rtl w:val="0"/>
        </w:rPr>
        <w:t xml:space="preserve">Relatório de teste funcional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Membro responsável pelos testes: João Pedro Mendonça Oliveira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bookmarkStart w:colFirst="0" w:colLast="0" w:name="_3he05m68g7e5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pStyle w:val="Heading4"/>
        <w:numPr>
          <w:ilvl w:val="1"/>
          <w:numId w:val="3"/>
        </w:numPr>
        <w:spacing w:before="0" w:beforeAutospacing="0"/>
        <w:ind w:left="1440" w:hanging="360"/>
        <w:rPr>
          <w:b w:val="1"/>
        </w:rPr>
      </w:pPr>
      <w:bookmarkStart w:colFirst="0" w:colLast="0" w:name="_r2pe5fayfyem" w:id="2"/>
      <w:bookmarkEnd w:id="2"/>
      <w:r w:rsidDel="00000000" w:rsidR="00000000" w:rsidRPr="00000000">
        <w:rPr>
          <w:b w:val="1"/>
          <w:rtl w:val="0"/>
        </w:rPr>
        <w:t xml:space="preserve">Descrição do produto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produto a ser desenvolvido é um sistema web para uso do LACIA (Laboratório Avançado de Computação e Inteligência Artificial), que tem como principal utilidade o gerenciamento de projetos desenvolvidos no laboratório.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Dentro da plataforma existirão dois usuários que serão coordenadores do laboratório, e estes serão responsáveis por gerenciar os projetos na plataforma, aprovando ou não um projeto que for submetido por pesquisadores, há também a possibilidade de um coordenador propor um projeto, nesse caso cabe ao outro coordenador aprovar ou não. Pesquisadores podem propor projetos e cadastrar alunos na equipe dos projetos que forem aceitos pelos coordenadores, após o cadastro do projeto cabe aos pesquisadores gerenciar os mesmos, alocando tarefas e integrantes da equipe do projeto para executá-las, as mesmas devem ter prazos estipulados. Cabe aos membros do projeto executar as tarefas e modificar os status delas para concluído ou em desenvolvimento, no sistema deve constar se a tarefa está atrasada ou dentro do prazo.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numPr>
          <w:ilvl w:val="1"/>
          <w:numId w:val="3"/>
        </w:numPr>
        <w:ind w:left="1440" w:hanging="360"/>
      </w:pPr>
      <w:bookmarkStart w:colFirst="0" w:colLast="0" w:name="_g1m8y5sgy3b3" w:id="3"/>
      <w:bookmarkEnd w:id="3"/>
      <w:r w:rsidDel="00000000" w:rsidR="00000000" w:rsidRPr="00000000">
        <w:rPr>
          <w:b w:val="1"/>
          <w:rtl w:val="0"/>
        </w:rPr>
        <w:t xml:space="preserve">Objetivo do relatório de teste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objetivo deste documento é auxiliar no desenvolvimento e na validação do produto do projeto, registrando os problemas encontrados durante os testes após cada sprint.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cmcdzhb66nqm" w:id="4"/>
      <w:bookmarkEnd w:id="4"/>
      <w:r w:rsidDel="00000000" w:rsidR="00000000" w:rsidRPr="00000000">
        <w:rPr>
          <w:b w:val="1"/>
          <w:rtl w:val="0"/>
        </w:rPr>
        <w:t xml:space="preserve">OBJETIVOS 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Telas adicionadas ao backlog de produto por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Criar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Criar tela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Criar tela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Criar Tela de Aceite de Projetos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Criar tela de Recuperar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Criar Tela de Cadastro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Criar Tela Editar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Criar Tela Editar Tarefa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Criar Tela Aprovar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Criar Tela Exibir Detalhes do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Criar Tela Vincular usuários ao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Tela de usuários vinculados ao projeto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numPr>
          <w:ilvl w:val="1"/>
          <w:numId w:val="3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opjze6h84b4e" w:id="5"/>
      <w:bookmarkEnd w:id="5"/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Objetivos (determinados com base nas histórias de usuário)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de login: o objetivo desta tela é permitir a conexão dos usuários com o sistema de gerenciamento do LACIA, bem como servir como um meio para a tela de cadastro de usuários.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Menu: a tela de menu será a tela principal e também responsável pela mobilidade do usuário na plataforma, é por meio dela que o usuário pode acessar algumas das funcionalidades diretamente.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cadastro de usuário: o objetivo desta tela é permitir que pessoas não cadastradas no sistema(alunos, pesquisadores, coordenadores), possam efetuar o cadastro para ingressar no sistema.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de aceite de projetos: o objetivo desta tela é permitir que coordenadores possam inspecionar, e aprovar ou rejeitar projetos propostos por pesquisadores.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de recuperar senha: o objetivo desta tela é permitir que usuários que esqueceram sua senha possam criar uma nova.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de cadastro de projeto: o objetivo desta tela é permitir que projetos sejam propostos por pesquisadores ou coordenadores para serem avaliados e em seguida aceitos ou rejeitados.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editar projeto: o objetivo desta tela é permitir que projetos aceitos sejam editados, gerenciando tanto as tarefas dos projetos quanto às equipes, além de cadastrar avisos. 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editar tarefa: o objetivo desta tela é permitir que tarefas criadas dentro do escopo de um projeto possam ser modificadas, de modo a mudar o status e atribuições das mesmas.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aprovar projeto: o objetivo desta tela é permitir que os coordenadores vejam os projetos que foram proposto e estão pendentes de aprovação e possam assim avaliar e aprovar ou rejeitar os projetos.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exibir detalhes do projeto: o objetivo desta tela é exibir os detalhes de um projeto em andamento ou finalizado para o usuário, diferente da tela de editar projeto, esta tela é disponibilizada para todos os usuários da plataforma.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vincular usuários ao projeto: o objetivo desta tela é permitir que durante a criação ou edição de um projeto por parte do pesquisador encarregado do mesmo, usuários possam ser adicionados à equipe do projeto.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Criar tela de usuários vinculados ao projeto:</w:t>
      </w:r>
    </w:p>
    <w:p w:rsidR="00000000" w:rsidDel="00000000" w:rsidP="00000000" w:rsidRDefault="00000000" w:rsidRPr="00000000" w14:paraId="00000028">
      <w:pPr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ind w:left="144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3"/>
        </w:numPr>
        <w:ind w:left="720" w:hanging="360"/>
      </w:pPr>
      <w:bookmarkStart w:colFirst="0" w:colLast="0" w:name="_2i1jj7poffy1" w:id="6"/>
      <w:bookmarkEnd w:id="6"/>
      <w:r w:rsidDel="00000000" w:rsidR="00000000" w:rsidRPr="00000000">
        <w:rPr>
          <w:b w:val="1"/>
          <w:rtl w:val="0"/>
        </w:rPr>
        <w:t xml:space="preserve">Problemas encontrados após implementação das telas: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(exibidos pela ordem de implementação)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Já corrigidos: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Tela de Login:  após inserir informações de login erradas o usuário não consegue se conectar, porém nenhuma mensagem é exibida.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1) Tela de Login: após cadastrar usuário em branco é possível logar sem digitar nenhum dado.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2) Tela Menu: após logado, o usuário clicando no botão início é redirecionado para a tela de login.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2) Tela Menu: após logado, o usuário não consegue se </w:t>
      </w:r>
      <w:r w:rsidDel="00000000" w:rsidR="00000000" w:rsidRPr="00000000">
        <w:rPr>
          <w:rtl w:val="0"/>
        </w:rPr>
        <w:t xml:space="preserve">deslogar</w:t>
      </w:r>
      <w:r w:rsidDel="00000000" w:rsidR="00000000" w:rsidRPr="00000000">
        <w:rPr>
          <w:rtl w:val="0"/>
        </w:rPr>
        <w:t xml:space="preserve"> por meio da interface, apenas modificando a URL.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3) Tela de cadastro de usuário: o sistema permite ao usuário cadastrar-se sem inserir nome, e-mail ou senha.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6) Tela de cadastro de projeto: os projetos são cadastrados diretamente sem passar pelo aceite, visto que a tela de aceite ainda não foi criada.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6) Tela de cadastro de projeto: é possível cadastrar um projeto em branco, sem inserir nenhum dado.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6) Tela de cadastro de projeto: ocorre uma exceção quando um projeto é editado sem preencher os campos.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6) Tela de cadastro de projeto: é possível que qualquer usuário edite os projetos, não apenas os responsáveis.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7) Tela editar projeto: como aluno, quando um projeto tem um ID igual ao usuário, o projeto é exibido na lista de projetos do aluno após o login. Ao clicar em Meus Projetos ou em Inicio a lista correta é exibida.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7) Tela editar projeto: a funcionalidade que esta tela implementaria está sendo exercida não pelo botão editar mas pelo botão abrir, após abrir um projeto é possível que qualquer um edite suas tarefas.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8) Tela editar tarefa: ocorre uma exceção quando uma tarefa é editada sem preencher os campos.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Para corrigir: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8) Tela editar tarefa: uma tarefa pode ser anexada a outro projeto ao editar a mesma.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8) Tela editar tarefa: qualquer usuário pode adicionar e editar tarefas nos projetos.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