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C55E" w14:textId="543BFF5D" w:rsidR="00AC1046" w:rsidRDefault="000D0843">
      <w:r w:rsidRPr="000D0843">
        <w:rPr>
          <w:noProof/>
        </w:rPr>
        <w:drawing>
          <wp:inline distT="0" distB="0" distL="0" distR="0" wp14:anchorId="26FDE97C" wp14:editId="720F68FF">
            <wp:extent cx="6102575" cy="7556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7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F06" w14:textId="3048CB58" w:rsidR="000D0843" w:rsidRPr="008E37BD" w:rsidRDefault="00AE42CF">
      <w:pPr>
        <w:rPr>
          <w:lang w:val="es-ES"/>
        </w:rPr>
      </w:pPr>
      <w:r w:rsidRPr="00605935">
        <w:rPr>
          <w:highlight w:val="yellow"/>
          <w:lang w:val="es-ES"/>
        </w:rPr>
        <w:t xml:space="preserve">Voy por: </w:t>
      </w:r>
      <w:r w:rsidR="005A79ED" w:rsidRPr="00605935">
        <w:rPr>
          <w:highlight w:val="yellow"/>
          <w:lang w:val="es-ES"/>
        </w:rPr>
        <w:t>hacer la documen</w:t>
      </w:r>
      <w:r w:rsidR="005A79ED" w:rsidRPr="00BA5FB7">
        <w:rPr>
          <w:highlight w:val="yellow"/>
          <w:lang w:val="es-ES"/>
        </w:rPr>
        <w:t>tación</w:t>
      </w:r>
      <w:r w:rsidR="00CF1403" w:rsidRPr="00F0057D">
        <w:rPr>
          <w:highlight w:val="yellow"/>
          <w:lang w:val="es-ES"/>
        </w:rPr>
        <w:t xml:space="preserve">; </w:t>
      </w:r>
      <w:r w:rsidR="00831D27">
        <w:rPr>
          <w:highlight w:val="yellow"/>
          <w:lang w:val="es-ES"/>
        </w:rPr>
        <w:t xml:space="preserve">hacer que se puedan números negativos (tendré que modificar la sintaxis); </w:t>
      </w:r>
      <w:r w:rsidR="00CF1403" w:rsidRPr="00F0057D">
        <w:rPr>
          <w:highlight w:val="yellow"/>
          <w:lang w:val="es-ES"/>
        </w:rPr>
        <w:t>implementar el read?</w:t>
      </w:r>
    </w:p>
    <w:p w14:paraId="17BFA81F" w14:textId="1A7670A5" w:rsidR="00241E9B" w:rsidRPr="001F7EE6" w:rsidRDefault="00241E9B" w:rsidP="00241E9B">
      <w:pPr>
        <w:rPr>
          <w:b/>
          <w:bCs/>
          <w:sz w:val="32"/>
          <w:szCs w:val="32"/>
          <w:highlight w:val="green"/>
          <w:lang w:val="es-ES"/>
        </w:rPr>
      </w:pPr>
      <w:r w:rsidRPr="001F7EE6">
        <w:rPr>
          <w:b/>
          <w:bCs/>
          <w:sz w:val="32"/>
          <w:szCs w:val="32"/>
          <w:highlight w:val="green"/>
          <w:lang w:val="es-ES"/>
        </w:rPr>
        <w:t>Generación de código y MV para una parte de la aplicación particular</w:t>
      </w:r>
    </w:p>
    <w:p w14:paraId="15EBC498" w14:textId="47187D85" w:rsidR="005110B4" w:rsidRPr="005110B4" w:rsidRDefault="00CD4AE8" w:rsidP="00241E9B">
      <w:pPr>
        <w:rPr>
          <w:i/>
          <w:iCs/>
          <w:sz w:val="32"/>
          <w:szCs w:val="32"/>
          <w:lang w:val="es-ES"/>
        </w:rPr>
      </w:pPr>
      <w:r w:rsidRPr="001F7EE6">
        <w:rPr>
          <w:i/>
          <w:iCs/>
          <w:sz w:val="32"/>
          <w:szCs w:val="32"/>
          <w:highlight w:val="green"/>
          <w:lang w:val="es-ES"/>
        </w:rPr>
        <w:t>Media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Pr="001F7EE6">
        <w:rPr>
          <w:i/>
          <w:iCs/>
          <w:sz w:val="32"/>
          <w:szCs w:val="32"/>
          <w:highlight w:val="green"/>
          <w:lang w:val="es-ES"/>
        </w:rPr>
        <w:t>Mediana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Pr="001F7EE6">
        <w:rPr>
          <w:i/>
          <w:iCs/>
          <w:sz w:val="32"/>
          <w:szCs w:val="32"/>
          <w:highlight w:val="green"/>
          <w:lang w:val="es-ES"/>
        </w:rPr>
        <w:t>Moda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Pr="001F7EE6">
        <w:rPr>
          <w:i/>
          <w:iCs/>
          <w:sz w:val="32"/>
          <w:szCs w:val="32"/>
          <w:highlight w:val="green"/>
          <w:lang w:val="es-ES"/>
        </w:rPr>
        <w:t>Varianza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</w:t>
      </w:r>
      <w:r w:rsidRPr="001F7EE6">
        <w:rPr>
          <w:i/>
          <w:iCs/>
          <w:sz w:val="32"/>
          <w:szCs w:val="32"/>
          <w:highlight w:val="green"/>
          <w:lang w:val="es-ES"/>
        </w:rPr>
        <w:t>Desviación estándar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="005110B4" w:rsidRPr="001F7EE6">
        <w:rPr>
          <w:i/>
          <w:iCs/>
          <w:sz w:val="32"/>
          <w:szCs w:val="32"/>
          <w:highlight w:val="green"/>
          <w:lang w:val="es-ES"/>
        </w:rPr>
        <w:t>Histograma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="005110B4" w:rsidRPr="001F7EE6">
        <w:rPr>
          <w:i/>
          <w:iCs/>
          <w:sz w:val="32"/>
          <w:szCs w:val="32"/>
          <w:highlight w:val="green"/>
          <w:lang w:val="es-ES"/>
        </w:rPr>
        <w:t>Diagrama de caja</w:t>
      </w:r>
    </w:p>
    <w:p w14:paraId="502279C1" w14:textId="02F7533C" w:rsidR="00636DF2" w:rsidRPr="00711C0F" w:rsidRDefault="00636DF2" w:rsidP="00F33317">
      <w:pPr>
        <w:rPr>
          <w:sz w:val="24"/>
          <w:szCs w:val="24"/>
          <w:highlight w:val="green"/>
          <w:lang w:val="es-ES"/>
        </w:rPr>
      </w:pPr>
      <w:r w:rsidRPr="00711C0F">
        <w:rPr>
          <w:sz w:val="24"/>
          <w:szCs w:val="24"/>
          <w:highlight w:val="green"/>
          <w:lang w:val="es-ES"/>
        </w:rPr>
        <w:t>Todas regresan un float menos las funciones gráficas</w:t>
      </w:r>
      <w:r w:rsidR="009D1BBF" w:rsidRPr="00711C0F">
        <w:rPr>
          <w:sz w:val="24"/>
          <w:szCs w:val="24"/>
          <w:highlight w:val="green"/>
          <w:lang w:val="es-ES"/>
        </w:rPr>
        <w:t xml:space="preserve">, esas </w:t>
      </w:r>
      <w:r w:rsidR="00181479" w:rsidRPr="00711C0F">
        <w:rPr>
          <w:sz w:val="24"/>
          <w:szCs w:val="24"/>
          <w:highlight w:val="green"/>
          <w:lang w:val="es-ES"/>
        </w:rPr>
        <w:t>no regresan nada</w:t>
      </w:r>
    </w:p>
    <w:p w14:paraId="5A746F51" w14:textId="6EB1D711" w:rsidR="00F12AAE" w:rsidRPr="00711C0F" w:rsidRDefault="00F12AAE" w:rsidP="00F33317">
      <w:pPr>
        <w:rPr>
          <w:sz w:val="24"/>
          <w:szCs w:val="24"/>
          <w:highlight w:val="green"/>
          <w:lang w:val="es-ES"/>
        </w:rPr>
      </w:pPr>
      <w:r w:rsidRPr="00711C0F">
        <w:rPr>
          <w:sz w:val="24"/>
          <w:szCs w:val="24"/>
          <w:highlight w:val="green"/>
          <w:lang w:val="es-ES"/>
        </w:rPr>
        <w:t xml:space="preserve">Los quads serían así: </w:t>
      </w:r>
      <w:r w:rsidR="00A100A5" w:rsidRPr="00711C0F">
        <w:rPr>
          <w:sz w:val="24"/>
          <w:szCs w:val="24"/>
          <w:highlight w:val="green"/>
          <w:lang w:val="es-ES"/>
        </w:rPr>
        <w:t>SPECIAL</w:t>
      </w:r>
      <w:r w:rsidR="00872623" w:rsidRPr="00711C0F">
        <w:rPr>
          <w:sz w:val="24"/>
          <w:szCs w:val="24"/>
          <w:highlight w:val="green"/>
          <w:lang w:val="es-ES"/>
        </w:rPr>
        <w:t xml:space="preserve"> </w:t>
      </w:r>
      <w:r w:rsidR="00BA79F5" w:rsidRPr="00711C0F">
        <w:rPr>
          <w:sz w:val="24"/>
          <w:szCs w:val="24"/>
          <w:highlight w:val="green"/>
          <w:lang w:val="es-ES"/>
        </w:rPr>
        <w:t xml:space="preserve">matrix null </w:t>
      </w:r>
      <w:r w:rsidR="00EA1D86" w:rsidRPr="00711C0F">
        <w:rPr>
          <w:sz w:val="24"/>
          <w:szCs w:val="24"/>
          <w:highlight w:val="green"/>
          <w:lang w:val="es-ES"/>
        </w:rPr>
        <w:t>result</w:t>
      </w:r>
    </w:p>
    <w:p w14:paraId="37949FE3" w14:textId="64E46309" w:rsidR="007469D5" w:rsidRPr="00DD4011" w:rsidRDefault="007469D5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HISTOGRAM matrix null null</w:t>
      </w:r>
    </w:p>
    <w:p w14:paraId="28B83127" w14:textId="5203F065" w:rsidR="007469D5" w:rsidRPr="00DD4011" w:rsidRDefault="007469D5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BOXPLOT matrix null null</w:t>
      </w:r>
    </w:p>
    <w:p w14:paraId="5DD793D7" w14:textId="097B4E38" w:rsidR="00241E9B" w:rsidRPr="00DD4011" w:rsidRDefault="003525BB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Definir los comandos en el léxico</w:t>
      </w:r>
    </w:p>
    <w:p w14:paraId="6F52316B" w14:textId="1D6114C8" w:rsidR="003525BB" w:rsidRPr="00DD4011" w:rsidRDefault="003525BB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Hacer la regla en la sintaxis</w:t>
      </w:r>
    </w:p>
    <w:p w14:paraId="30670C3B" w14:textId="4171667C" w:rsidR="003525BB" w:rsidRPr="00DD4011" w:rsidRDefault="00E33B32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Añadir la lógica a process_</w:t>
      </w:r>
      <w:r w:rsidR="00D977F5" w:rsidRPr="00DD4011">
        <w:rPr>
          <w:sz w:val="24"/>
          <w:szCs w:val="24"/>
          <w:highlight w:val="green"/>
          <w:lang w:val="es-ES"/>
        </w:rPr>
        <w:t>exp</w:t>
      </w:r>
      <w:r w:rsidR="008358BF" w:rsidRPr="00DD4011">
        <w:rPr>
          <w:sz w:val="24"/>
          <w:szCs w:val="24"/>
          <w:highlight w:val="green"/>
          <w:lang w:val="es-ES"/>
        </w:rPr>
        <w:t xml:space="preserve"> /process_statement</w:t>
      </w:r>
    </w:p>
    <w:p w14:paraId="2D1DF3C1" w14:textId="6E42C834" w:rsidR="00790C2F" w:rsidRPr="00DD4011" w:rsidRDefault="00790C2F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Añadir la lógica en generate_quad</w:t>
      </w:r>
    </w:p>
    <w:p w14:paraId="130772CC" w14:textId="06C18BFE" w:rsidR="00790C2F" w:rsidRPr="00542993" w:rsidRDefault="00790C2F" w:rsidP="00F33317">
      <w:pPr>
        <w:rPr>
          <w:sz w:val="24"/>
          <w:szCs w:val="24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 xml:space="preserve">Poner la regla de SPECIAL en donde va </w:t>
      </w:r>
    </w:p>
    <w:p w14:paraId="6917A85A" w14:textId="212D9EE7" w:rsidR="0056597C" w:rsidRPr="00542993" w:rsidRDefault="0056597C" w:rsidP="00F33317">
      <w:pPr>
        <w:rPr>
          <w:sz w:val="24"/>
          <w:szCs w:val="24"/>
          <w:lang w:val="es-ES"/>
        </w:rPr>
      </w:pPr>
      <w:r w:rsidRPr="001F7EE6">
        <w:rPr>
          <w:sz w:val="24"/>
          <w:szCs w:val="24"/>
          <w:highlight w:val="green"/>
          <w:lang w:val="es-ES"/>
        </w:rPr>
        <w:t>Actualizar la propuesta con las nuevas reglas</w:t>
      </w:r>
      <w:r w:rsidR="00A87E66" w:rsidRPr="001F7EE6">
        <w:rPr>
          <w:sz w:val="24"/>
          <w:szCs w:val="24"/>
          <w:highlight w:val="green"/>
          <w:lang w:val="es-ES"/>
        </w:rPr>
        <w:t xml:space="preserve"> y tokens</w:t>
      </w:r>
    </w:p>
    <w:p w14:paraId="32E1B3E8" w14:textId="03E951FE" w:rsidR="00241E9B" w:rsidRDefault="00F16104" w:rsidP="00F33317">
      <w:pPr>
        <w:rPr>
          <w:sz w:val="24"/>
          <w:szCs w:val="24"/>
          <w:lang w:val="es-ES"/>
        </w:rPr>
      </w:pPr>
      <w:r w:rsidRPr="006F2FE4">
        <w:rPr>
          <w:sz w:val="24"/>
          <w:szCs w:val="24"/>
          <w:highlight w:val="green"/>
          <w:lang w:val="es-ES"/>
        </w:rPr>
        <w:t>Añadir lo que hará la MV</w:t>
      </w:r>
    </w:p>
    <w:p w14:paraId="28FB23CA" w14:textId="68D47681" w:rsidR="00144FA0" w:rsidRPr="008E5BE7" w:rsidRDefault="00144FA0" w:rsidP="00F33317">
      <w:pPr>
        <w:rPr>
          <w:b/>
          <w:bCs/>
          <w:sz w:val="28"/>
          <w:szCs w:val="28"/>
          <w:u w:val="single"/>
          <w:lang w:val="es-ES"/>
        </w:rPr>
      </w:pPr>
      <w:r w:rsidRPr="0030319D">
        <w:rPr>
          <w:sz w:val="24"/>
          <w:szCs w:val="24"/>
          <w:lang w:val="es-ES"/>
        </w:rPr>
        <w:t xml:space="preserve">La moda no regresa siempre un float, sino que depende del valor de la moda (puede ser int o float en mi caso). Yo asumí que siempre iba a ser float…. </w:t>
      </w:r>
      <w:r>
        <w:rPr>
          <w:sz w:val="24"/>
          <w:szCs w:val="24"/>
          <w:lang w:val="es-ES"/>
        </w:rPr>
        <w:t>Por ahora sólo la casteo a float para evitar problemas</w:t>
      </w:r>
    </w:p>
    <w:p w14:paraId="66CF4B2B" w14:textId="1EF133D3" w:rsidR="00FA4654" w:rsidRDefault="00FA4654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 para funciones especiales:</w:t>
      </w:r>
    </w:p>
    <w:p w14:paraId="265DEE09" w14:textId="3BE9073D" w:rsidR="00FA4654" w:rsidRPr="00476043" w:rsidRDefault="003B37CA" w:rsidP="00FA4654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s-ES"/>
        </w:rPr>
      </w:pPr>
      <w:r>
        <w:rPr>
          <w:sz w:val="24"/>
          <w:szCs w:val="24"/>
          <w:lang w:val="es-ES"/>
        </w:rPr>
        <w:t xml:space="preserve">Avance7_s </w:t>
      </w:r>
      <w:r w:rsidR="00E2517E">
        <w:rPr>
          <w:sz w:val="24"/>
          <w:szCs w:val="24"/>
          <w:lang w:val="es-ES"/>
        </w:rPr>
        <w:t xml:space="preserve">[funciones especiales en módulos, </w:t>
      </w:r>
      <w:r w:rsidR="00D66DB5">
        <w:rPr>
          <w:sz w:val="24"/>
          <w:szCs w:val="24"/>
          <w:lang w:val="es-ES"/>
        </w:rPr>
        <w:t>aplicadas a arreglos de ints y de floats</w:t>
      </w:r>
      <w:r w:rsidR="00476043">
        <w:rPr>
          <w:sz w:val="24"/>
          <w:szCs w:val="24"/>
          <w:lang w:val="es-ES"/>
        </w:rPr>
        <w:t>, todo bien]</w:t>
      </w:r>
      <w:r w:rsidR="009A7CA1">
        <w:rPr>
          <w:sz w:val="24"/>
          <w:szCs w:val="24"/>
          <w:lang w:val="es-ES"/>
        </w:rPr>
        <w:t xml:space="preserve"> </w:t>
      </w:r>
      <w:r w:rsidR="009A7CA1">
        <w:rPr>
          <w:i/>
          <w:iCs/>
          <w:sz w:val="24"/>
          <w:szCs w:val="24"/>
          <w:lang w:val="es-ES"/>
        </w:rPr>
        <w:t>pasa</w:t>
      </w:r>
    </w:p>
    <w:p w14:paraId="233164D0" w14:textId="61366635" w:rsidR="00476043" w:rsidRPr="00FA4654" w:rsidRDefault="00476043" w:rsidP="00FA4654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s-ES"/>
        </w:rPr>
      </w:pPr>
      <w:r>
        <w:rPr>
          <w:sz w:val="24"/>
          <w:szCs w:val="24"/>
          <w:lang w:val="es-ES"/>
        </w:rPr>
        <w:t>Avance7_s2 [</w:t>
      </w:r>
      <w:r w:rsidR="00B11C8C">
        <w:rPr>
          <w:sz w:val="24"/>
          <w:szCs w:val="24"/>
          <w:lang w:val="es-ES"/>
        </w:rPr>
        <w:t>asignando una func especial a un int, debe dar error]</w:t>
      </w:r>
      <w:r w:rsidR="00645C80">
        <w:rPr>
          <w:sz w:val="24"/>
          <w:szCs w:val="24"/>
          <w:lang w:val="es-ES"/>
        </w:rPr>
        <w:t xml:space="preserve"> </w:t>
      </w:r>
      <w:r w:rsidR="00645C80">
        <w:rPr>
          <w:i/>
          <w:iCs/>
          <w:sz w:val="24"/>
          <w:szCs w:val="24"/>
          <w:lang w:val="es-ES"/>
        </w:rPr>
        <w:t>pasa</w:t>
      </w:r>
    </w:p>
    <w:p w14:paraId="08018FEB" w14:textId="77777777" w:rsidR="00FA4654" w:rsidRDefault="00FA4654" w:rsidP="00F33317">
      <w:pPr>
        <w:rPr>
          <w:sz w:val="24"/>
          <w:szCs w:val="24"/>
          <w:u w:val="single"/>
          <w:lang w:val="es-ES"/>
        </w:rPr>
      </w:pPr>
    </w:p>
    <w:p w14:paraId="2B8F59F8" w14:textId="324F9A5D" w:rsidR="00F33317" w:rsidRDefault="00F33317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Pruebas:</w:t>
      </w:r>
    </w:p>
    <w:p w14:paraId="357B4EBE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Avance6_1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688AC15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Avance6_3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43E9265" w14:textId="77777777" w:rsidR="00F33317" w:rsidRPr="0024352B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Avance6_6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7F8314B0" w14:textId="07B0E953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Avance7_1 [ accesar index negativo]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62BDA8A2" w14:textId="77777777" w:rsidR="00F33317" w:rsidRPr="000C5C68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Avance7_2 [accesar index fuera de rango]  </w:t>
      </w:r>
      <w:r>
        <w:rPr>
          <w:i/>
          <w:iCs/>
          <w:sz w:val="24"/>
          <w:szCs w:val="24"/>
          <w:lang w:val="es-ES"/>
        </w:rPr>
        <w:t>pasa</w:t>
      </w:r>
    </w:p>
    <w:p w14:paraId="20FB4311" w14:textId="2676E868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Avance3_3 [de todo, incluido llamadas a funciones</w:t>
      </w:r>
      <w:r w:rsidR="00826B47">
        <w:rPr>
          <w:sz w:val="24"/>
          <w:szCs w:val="24"/>
          <w:lang w:val="es-ES"/>
        </w:rPr>
        <w:t>; suma de dos llamadas distintas a la misma función;</w:t>
      </w:r>
      <w:r>
        <w:rPr>
          <w:sz w:val="24"/>
          <w:szCs w:val="24"/>
          <w:lang w:val="es-ES"/>
        </w:rPr>
        <w:t xml:space="preserve"> dec y acceso a arreglos]</w:t>
      </w:r>
      <w:r w:rsidR="00826B47">
        <w:rPr>
          <w:sz w:val="24"/>
          <w:szCs w:val="24"/>
          <w:lang w:val="es-ES"/>
        </w:rPr>
        <w:t xml:space="preserve"> </w:t>
      </w:r>
      <w:r w:rsidR="00826B47">
        <w:rPr>
          <w:i/>
          <w:iCs/>
          <w:sz w:val="24"/>
          <w:szCs w:val="24"/>
          <w:lang w:val="es-ES"/>
        </w:rPr>
        <w:t>pasa</w:t>
      </w:r>
    </w:p>
    <w:p w14:paraId="77CF8D66" w14:textId="3B5EFC41" w:rsidR="00661DB8" w:rsidRPr="009D7D58" w:rsidRDefault="00B0004D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factorial [cíclico</w:t>
      </w:r>
      <w:r w:rsidR="00F73C66">
        <w:rPr>
          <w:sz w:val="24"/>
          <w:szCs w:val="24"/>
          <w:lang w:val="es-ES"/>
        </w:rPr>
        <w:t xml:space="preserve"> y recursivo</w:t>
      </w:r>
      <w:r>
        <w:rPr>
          <w:sz w:val="24"/>
          <w:szCs w:val="24"/>
          <w:lang w:val="es-ES"/>
        </w:rPr>
        <w:t xml:space="preserve">] </w:t>
      </w:r>
      <w:r>
        <w:rPr>
          <w:i/>
          <w:iCs/>
          <w:sz w:val="24"/>
          <w:szCs w:val="24"/>
          <w:lang w:val="es-ES"/>
        </w:rPr>
        <w:t>pasa</w:t>
      </w:r>
    </w:p>
    <w:p w14:paraId="1127BC25" w14:textId="603A0BAE" w:rsidR="009D7D58" w:rsidRPr="0045468F" w:rsidRDefault="009D7D58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 w:rsidRPr="0045468F">
        <w:rPr>
          <w:sz w:val="24"/>
          <w:szCs w:val="24"/>
          <w:lang w:val="es-ES"/>
        </w:rPr>
        <w:t>Fibonacci [cíclico</w:t>
      </w:r>
      <w:r w:rsidR="0045468F">
        <w:rPr>
          <w:sz w:val="24"/>
          <w:szCs w:val="24"/>
          <w:lang w:val="es-ES"/>
        </w:rPr>
        <w:t xml:space="preserve"> y recursivo</w:t>
      </w:r>
      <w:r w:rsidRPr="0045468F">
        <w:rPr>
          <w:sz w:val="24"/>
          <w:szCs w:val="24"/>
          <w:lang w:val="es-ES"/>
        </w:rPr>
        <w:t xml:space="preserve">] </w:t>
      </w:r>
      <w:r w:rsidRPr="0045468F">
        <w:rPr>
          <w:i/>
          <w:iCs/>
          <w:sz w:val="24"/>
          <w:szCs w:val="24"/>
          <w:lang w:val="es-ES"/>
        </w:rPr>
        <w:t>pasa</w:t>
      </w:r>
    </w:p>
    <w:p w14:paraId="1EA5DCF1" w14:textId="1014D5EF" w:rsidR="00F33317" w:rsidRPr="00450B26" w:rsidRDefault="00BB5260" w:rsidP="00450B26">
      <w:pPr>
        <w:pStyle w:val="ListParagraph"/>
        <w:numPr>
          <w:ilvl w:val="0"/>
          <w:numId w:val="2"/>
        </w:numPr>
        <w:rPr>
          <w:i/>
          <w:i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Vector</w:t>
      </w:r>
      <w:r w:rsidR="00450B26">
        <w:rPr>
          <w:sz w:val="24"/>
          <w:szCs w:val="24"/>
          <w:lang w:val="es-ES"/>
        </w:rPr>
        <w:t>.txt</w:t>
      </w:r>
      <w:r>
        <w:rPr>
          <w:sz w:val="24"/>
          <w:szCs w:val="24"/>
          <w:lang w:val="es-ES"/>
        </w:rPr>
        <w:t xml:space="preserve"> [find y sort</w:t>
      </w:r>
      <w:r w:rsidR="00450B26">
        <w:rPr>
          <w:sz w:val="24"/>
          <w:szCs w:val="24"/>
          <w:lang w:val="es-ES"/>
        </w:rPr>
        <w:t xml:space="preserve"> de vectores, multiplicación de matrices</w:t>
      </w:r>
      <w:r>
        <w:rPr>
          <w:sz w:val="24"/>
          <w:szCs w:val="24"/>
          <w:lang w:val="es-ES"/>
        </w:rPr>
        <w:t>]</w:t>
      </w:r>
      <w:r w:rsidR="00E51A80">
        <w:rPr>
          <w:sz w:val="24"/>
          <w:szCs w:val="24"/>
          <w:lang w:val="es-ES"/>
        </w:rPr>
        <w:t xml:space="preserve">: </w:t>
      </w:r>
      <w:r w:rsidR="00E51A80">
        <w:rPr>
          <w:i/>
          <w:iCs/>
          <w:sz w:val="24"/>
          <w:szCs w:val="24"/>
          <w:lang w:val="es-ES"/>
        </w:rPr>
        <w:t>pasa</w:t>
      </w:r>
    </w:p>
    <w:p w14:paraId="6D4932FF" w14:textId="54724D52" w:rsidR="000D0843" w:rsidRDefault="000D0843">
      <w:pPr>
        <w:rPr>
          <w:b/>
          <w:bCs/>
          <w:sz w:val="32"/>
          <w:szCs w:val="32"/>
          <w:lang w:val="es-ES"/>
        </w:rPr>
      </w:pPr>
      <w:r w:rsidRPr="005B332E">
        <w:rPr>
          <w:b/>
          <w:bCs/>
          <w:sz w:val="32"/>
          <w:szCs w:val="32"/>
          <w:lang w:val="es-ES"/>
        </w:rPr>
        <w:t>Máquina virtual: Ejecución de</w:t>
      </w:r>
      <w:r>
        <w:rPr>
          <w:b/>
          <w:bCs/>
          <w:sz w:val="32"/>
          <w:szCs w:val="32"/>
          <w:lang w:val="es-ES"/>
        </w:rPr>
        <w:t xml:space="preserve"> módulos y arreglos</w:t>
      </w:r>
    </w:p>
    <w:p w14:paraId="71D510DA" w14:textId="009FFADD" w:rsidR="008D5E96" w:rsidRDefault="008D5E96" w:rsidP="008D5E96">
      <w:pPr>
        <w:rPr>
          <w:i/>
          <w:iCs/>
          <w:sz w:val="32"/>
          <w:szCs w:val="32"/>
          <w:lang w:val="es-ES"/>
        </w:rPr>
      </w:pPr>
      <w:r w:rsidRPr="00506450">
        <w:rPr>
          <w:i/>
          <w:iCs/>
          <w:sz w:val="32"/>
          <w:szCs w:val="32"/>
          <w:highlight w:val="green"/>
          <w:lang w:val="es-ES"/>
        </w:rPr>
        <w:t>Arreglos</w:t>
      </w:r>
    </w:p>
    <w:p w14:paraId="763A13B8" w14:textId="711DCAE3" w:rsidR="008E5712" w:rsidRPr="008E5712" w:rsidRDefault="008C69F8" w:rsidP="00F8634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dirección está en el rango de direcciones de pointers (3666-3999)</w:t>
      </w:r>
      <w:r w:rsidR="00B14490">
        <w:rPr>
          <w:sz w:val="24"/>
          <w:szCs w:val="24"/>
          <w:lang w:val="es-ES"/>
        </w:rPr>
        <w:t>, convertirla a la dirección real y sacar el valor</w:t>
      </w:r>
    </w:p>
    <w:p w14:paraId="400D17AF" w14:textId="7D2EFBEE" w:rsidR="00991C04" w:rsidRDefault="00991C04">
      <w:pPr>
        <w:rPr>
          <w:i/>
          <w:iCs/>
          <w:sz w:val="32"/>
          <w:szCs w:val="32"/>
          <w:lang w:val="es-ES"/>
        </w:rPr>
      </w:pPr>
      <w:r w:rsidRPr="00C1189E">
        <w:rPr>
          <w:i/>
          <w:iCs/>
          <w:sz w:val="32"/>
          <w:szCs w:val="32"/>
          <w:highlight w:val="green"/>
          <w:lang w:val="es-ES"/>
        </w:rPr>
        <w:t>Módulos</w:t>
      </w:r>
    </w:p>
    <w:p w14:paraId="66BA8680" w14:textId="6AE2BAED" w:rsidR="007A779F" w:rsidRDefault="007A779F">
      <w:pPr>
        <w:rPr>
          <w:i/>
          <w:iCs/>
          <w:sz w:val="32"/>
          <w:szCs w:val="32"/>
          <w:lang w:val="es-ES"/>
        </w:rPr>
      </w:pPr>
      <w:r w:rsidRPr="007A779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172A09A4" wp14:editId="4733F1AE">
            <wp:extent cx="5943600" cy="7651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E02" w14:textId="5EF16A9B" w:rsidR="00E0413F" w:rsidRPr="00D80C2C" w:rsidRDefault="00E0413F">
      <w:pPr>
        <w:rPr>
          <w:i/>
          <w:iCs/>
          <w:sz w:val="32"/>
          <w:szCs w:val="32"/>
          <w:lang w:val="es-ES"/>
        </w:rPr>
      </w:pPr>
      <w:r w:rsidRPr="00E0413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6E939E2A" wp14:editId="637B9C18">
            <wp:extent cx="5943600" cy="37312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3CE4" w14:textId="6DB87CD1" w:rsidR="00DF6E74" w:rsidRDefault="00991C04">
      <w:pPr>
        <w:rPr>
          <w:b/>
          <w:bCs/>
          <w:sz w:val="32"/>
          <w:szCs w:val="32"/>
          <w:lang w:val="es-ES"/>
        </w:rPr>
      </w:pPr>
      <w:r w:rsidRPr="00991C04">
        <w:rPr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59994F4B" wp14:editId="0ADF7736">
            <wp:extent cx="6738554" cy="2190750"/>
            <wp:effectExtent l="0" t="0" r="571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8225" cy="2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230" w14:textId="5D8BAF14" w:rsidR="00803FF8" w:rsidRDefault="00803FF8">
      <w:pPr>
        <w:rPr>
          <w:sz w:val="24"/>
          <w:szCs w:val="24"/>
          <w:lang w:val="es-ES"/>
        </w:rPr>
      </w:pPr>
      <w:r w:rsidRPr="00057CB3">
        <w:rPr>
          <w:sz w:val="24"/>
          <w:szCs w:val="24"/>
          <w:lang w:val="es-ES"/>
        </w:rPr>
        <w:t xml:space="preserve">Crear un execution_stack </w:t>
      </w:r>
      <w:r w:rsidR="00057CB3" w:rsidRPr="00057CB3">
        <w:rPr>
          <w:sz w:val="24"/>
          <w:szCs w:val="24"/>
          <w:lang w:val="es-ES"/>
        </w:rPr>
        <w:t>donde vay</w:t>
      </w:r>
      <w:r w:rsidR="00057CB3">
        <w:rPr>
          <w:sz w:val="24"/>
          <w:szCs w:val="24"/>
          <w:lang w:val="es-ES"/>
        </w:rPr>
        <w:t>a guardando l</w:t>
      </w:r>
      <w:r w:rsidR="000F3902">
        <w:rPr>
          <w:sz w:val="24"/>
          <w:szCs w:val="24"/>
          <w:lang w:val="es-ES"/>
        </w:rPr>
        <w:t>os contextos creados por llamadas a funciones.</w:t>
      </w:r>
    </w:p>
    <w:p w14:paraId="52C87F5C" w14:textId="784FBB10" w:rsidR="007603F6" w:rsidRDefault="007603F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cada iteración del while </w:t>
      </w:r>
      <w:r w:rsidR="008142EA">
        <w:rPr>
          <w:sz w:val="24"/>
          <w:szCs w:val="24"/>
          <w:lang w:val="es-ES"/>
        </w:rPr>
        <w:t>se debe checar si el stack está vacío. Si no está vacío, se cambia current_memory</w:t>
      </w:r>
    </w:p>
    <w:p w14:paraId="25C85551" w14:textId="619374B1" w:rsidR="00D57E99" w:rsidRDefault="00D57E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Asimismo crear un ip_stack donde se guarden las posiciones de los instruction pointers.</w:t>
      </w:r>
    </w:p>
    <w:p w14:paraId="4D7178AF" w14:textId="77777777" w:rsidR="001D2AA0" w:rsidRDefault="001D2AA0">
      <w:pPr>
        <w:rPr>
          <w:sz w:val="24"/>
          <w:szCs w:val="24"/>
          <w:highlight w:val="yellow"/>
          <w:lang w:val="es-ES"/>
        </w:rPr>
      </w:pPr>
    </w:p>
    <w:p w14:paraId="522707B2" w14:textId="0E8FA904" w:rsidR="000A0C96" w:rsidRDefault="00D47256">
      <w:pPr>
        <w:rPr>
          <w:sz w:val="24"/>
          <w:szCs w:val="24"/>
          <w:lang w:val="es-ES"/>
        </w:rPr>
      </w:pPr>
      <w:r w:rsidRPr="007603F6">
        <w:rPr>
          <w:sz w:val="24"/>
          <w:szCs w:val="24"/>
          <w:highlight w:val="green"/>
          <w:lang w:val="es-ES"/>
        </w:rPr>
        <w:t>ERA:</w:t>
      </w:r>
      <w:r>
        <w:rPr>
          <w:sz w:val="24"/>
          <w:szCs w:val="24"/>
          <w:lang w:val="es-ES"/>
        </w:rPr>
        <w:t xml:space="preserve"> </w:t>
      </w:r>
    </w:p>
    <w:p w14:paraId="161369BA" w14:textId="73293986" w:rsidR="00642B91" w:rsidRDefault="009D2C2A" w:rsidP="00B359D1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Crear instancia de Memory con la info de l_op</w:t>
      </w:r>
    </w:p>
    <w:p w14:paraId="52B6FF0F" w14:textId="10259CEE" w:rsidR="009D2C2A" w:rsidRPr="009D2C2A" w:rsidRDefault="009D2C2A" w:rsidP="00BC75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D2C2A">
        <w:rPr>
          <w:sz w:val="24"/>
          <w:szCs w:val="24"/>
        </w:rPr>
        <w:t>Añadir instancia a execution_st</w:t>
      </w:r>
      <w:r>
        <w:rPr>
          <w:sz w:val="24"/>
          <w:szCs w:val="24"/>
        </w:rPr>
        <w:t>ack</w:t>
      </w:r>
    </w:p>
    <w:p w14:paraId="6E7E0931" w14:textId="77413682" w:rsidR="00EB57FF" w:rsidRDefault="00325EC1" w:rsidP="002A071B">
      <w:pPr>
        <w:rPr>
          <w:sz w:val="24"/>
          <w:szCs w:val="24"/>
        </w:rPr>
      </w:pPr>
      <w:r w:rsidRPr="002A071B">
        <w:rPr>
          <w:sz w:val="24"/>
          <w:szCs w:val="24"/>
          <w:highlight w:val="green"/>
        </w:rPr>
        <w:t>PARAMETER:</w:t>
      </w:r>
    </w:p>
    <w:p w14:paraId="1BD51C34" w14:textId="4669D7DE" w:rsidR="002A071B" w:rsidRDefault="005B2E70" w:rsidP="002A071B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GOSUB:</w:t>
      </w:r>
    </w:p>
    <w:p w14:paraId="34ED66E9" w14:textId="40A03B8C" w:rsidR="008E39E1" w:rsidRPr="0062772C" w:rsidRDefault="00484A85" w:rsidP="0062772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Guardar current_memory</w:t>
      </w:r>
      <w:r w:rsidR="008E39E1">
        <w:rPr>
          <w:sz w:val="24"/>
          <w:szCs w:val="24"/>
        </w:rPr>
        <w:t xml:space="preserve"> en temp</w:t>
      </w:r>
    </w:p>
    <w:p w14:paraId="658B2EC5" w14:textId="0B6D1976" w:rsidR="005B2E70" w:rsidRDefault="00C87BC0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4EE2">
        <w:rPr>
          <w:sz w:val="24"/>
          <w:szCs w:val="24"/>
        </w:rPr>
        <w:t xml:space="preserve">Cambiar </w:t>
      </w:r>
      <w:r w:rsidR="00384377" w:rsidRPr="00D84EE2">
        <w:rPr>
          <w:sz w:val="24"/>
          <w:szCs w:val="24"/>
        </w:rPr>
        <w:t xml:space="preserve">current_memory a </w:t>
      </w:r>
      <w:r w:rsidR="00685BE0">
        <w:rPr>
          <w:sz w:val="24"/>
          <w:szCs w:val="24"/>
        </w:rPr>
        <w:t xml:space="preserve">la de </w:t>
      </w:r>
      <w:r w:rsidR="00D84EE2" w:rsidRPr="00D84EE2">
        <w:rPr>
          <w:sz w:val="24"/>
          <w:szCs w:val="24"/>
        </w:rPr>
        <w:t>exec</w:t>
      </w:r>
      <w:r w:rsidR="00D84EE2">
        <w:rPr>
          <w:sz w:val="24"/>
          <w:szCs w:val="24"/>
        </w:rPr>
        <w:t>ution_stack.</w:t>
      </w:r>
      <w:r w:rsidR="00854A29">
        <w:rPr>
          <w:sz w:val="24"/>
          <w:szCs w:val="24"/>
        </w:rPr>
        <w:t>p</w:t>
      </w:r>
      <w:r w:rsidR="00D84EE2">
        <w:rPr>
          <w:sz w:val="24"/>
          <w:szCs w:val="24"/>
        </w:rPr>
        <w:t>op()</w:t>
      </w:r>
    </w:p>
    <w:p w14:paraId="0B1B5687" w14:textId="7575403E" w:rsidR="009A1C8A" w:rsidRDefault="0062772C" w:rsidP="00F6612B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</w:rPr>
        <w:t>Append temp a execution_stac</w:t>
      </w:r>
      <w:r w:rsidR="00416018">
        <w:rPr>
          <w:sz w:val="24"/>
          <w:szCs w:val="24"/>
        </w:rPr>
        <w:t>k</w:t>
      </w:r>
    </w:p>
    <w:p w14:paraId="00BBD44A" w14:textId="0A9A2BFA" w:rsidR="00507633" w:rsidRDefault="00507633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07633">
        <w:rPr>
          <w:sz w:val="24"/>
          <w:szCs w:val="24"/>
        </w:rPr>
        <w:t xml:space="preserve">Append </w:t>
      </w:r>
      <w:r w:rsidR="00EB2B5B">
        <w:rPr>
          <w:sz w:val="24"/>
          <w:szCs w:val="24"/>
        </w:rPr>
        <w:t>instruction_pointer</w:t>
      </w:r>
      <w:r w:rsidR="00131A80">
        <w:rPr>
          <w:sz w:val="24"/>
          <w:szCs w:val="24"/>
        </w:rPr>
        <w:t>+1</w:t>
      </w:r>
      <w:r w:rsidRPr="00507633">
        <w:rPr>
          <w:sz w:val="24"/>
          <w:szCs w:val="24"/>
        </w:rPr>
        <w:t xml:space="preserve"> a ip_s</w:t>
      </w:r>
      <w:r>
        <w:rPr>
          <w:sz w:val="24"/>
          <w:szCs w:val="24"/>
        </w:rPr>
        <w:t>tac</w:t>
      </w:r>
      <w:r w:rsidR="00416018">
        <w:rPr>
          <w:sz w:val="24"/>
          <w:szCs w:val="24"/>
        </w:rPr>
        <w:t>k</w:t>
      </w:r>
    </w:p>
    <w:p w14:paraId="30B4C75A" w14:textId="1EFA4329" w:rsidR="00D22D44" w:rsidRPr="005E1B13" w:rsidRDefault="0024606E" w:rsidP="00D22D44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Instruction_pointer = rightop v</w:t>
      </w:r>
      <w:r w:rsidR="00E36976">
        <w:rPr>
          <w:sz w:val="24"/>
          <w:szCs w:val="24"/>
        </w:rPr>
        <w:t>irtual address-</w:t>
      </w:r>
      <w:r w:rsidR="00AD4EA2">
        <w:rPr>
          <w:sz w:val="24"/>
          <w:szCs w:val="24"/>
        </w:rPr>
        <w:t>1</w:t>
      </w:r>
    </w:p>
    <w:p w14:paraId="0D648B20" w14:textId="4E4E2E65" w:rsidR="005E1B13" w:rsidRDefault="005E1B13" w:rsidP="005E1B13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ENDFUNC:</w:t>
      </w:r>
    </w:p>
    <w:p w14:paraId="2856C590" w14:textId="46F9ACA3" w:rsidR="005E1B13" w:rsidRDefault="000D4129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66E8">
        <w:rPr>
          <w:sz w:val="24"/>
          <w:szCs w:val="24"/>
        </w:rPr>
        <w:t xml:space="preserve">Current_memory = </w:t>
      </w:r>
      <w:r w:rsidR="00BE66E8" w:rsidRPr="00BE66E8">
        <w:rPr>
          <w:sz w:val="24"/>
          <w:szCs w:val="24"/>
        </w:rPr>
        <w:t>execution_stack.p</w:t>
      </w:r>
      <w:r w:rsidR="00BE66E8">
        <w:rPr>
          <w:sz w:val="24"/>
          <w:szCs w:val="24"/>
        </w:rPr>
        <w:t>op()</w:t>
      </w:r>
    </w:p>
    <w:p w14:paraId="7360D4E2" w14:textId="236BF9B6" w:rsidR="00BE66E8" w:rsidRPr="00BE66E8" w:rsidRDefault="00BE66E8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Instruction_pointer = </w:t>
      </w:r>
      <w:r w:rsidR="006C6995">
        <w:rPr>
          <w:sz w:val="24"/>
          <w:szCs w:val="24"/>
        </w:rPr>
        <w:t>ip_stack.pop()</w:t>
      </w:r>
    </w:p>
    <w:p w14:paraId="2A350235" w14:textId="77777777" w:rsidR="00D22D44" w:rsidRPr="00BE66E8" w:rsidRDefault="00D22D44" w:rsidP="00D22D44">
      <w:pPr>
        <w:rPr>
          <w:b/>
          <w:bCs/>
          <w:sz w:val="28"/>
          <w:szCs w:val="28"/>
          <w:highlight w:val="yellow"/>
          <w:u w:val="single"/>
        </w:rPr>
      </w:pPr>
    </w:p>
    <w:p w14:paraId="670C3960" w14:textId="453BEF1F" w:rsidR="007C5AA9" w:rsidRDefault="00DF6E74">
      <w:pPr>
        <w:rPr>
          <w:b/>
          <w:bCs/>
          <w:sz w:val="28"/>
          <w:szCs w:val="28"/>
          <w:u w:val="single"/>
          <w:lang w:val="es-ES"/>
        </w:rPr>
      </w:pPr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>Me falta hacer la parte de read del avance 6</w:t>
      </w:r>
    </w:p>
    <w:sectPr w:rsidR="007C5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10F3"/>
    <w:multiLevelType w:val="hybridMultilevel"/>
    <w:tmpl w:val="6FE4DDAA"/>
    <w:lvl w:ilvl="0" w:tplc="BC84B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37567"/>
    <w:multiLevelType w:val="hybridMultilevel"/>
    <w:tmpl w:val="E54E7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43291D"/>
    <w:multiLevelType w:val="hybridMultilevel"/>
    <w:tmpl w:val="4ACE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95113"/>
    <w:multiLevelType w:val="hybridMultilevel"/>
    <w:tmpl w:val="32007A12"/>
    <w:lvl w:ilvl="0" w:tplc="A0D819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540520">
    <w:abstractNumId w:val="3"/>
  </w:num>
  <w:num w:numId="2" w16cid:durableId="1503161999">
    <w:abstractNumId w:val="2"/>
  </w:num>
  <w:num w:numId="3" w16cid:durableId="408770541">
    <w:abstractNumId w:val="0"/>
  </w:num>
  <w:num w:numId="4" w16cid:durableId="2044789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43"/>
    <w:rsid w:val="0001675F"/>
    <w:rsid w:val="00017D33"/>
    <w:rsid w:val="00057CB3"/>
    <w:rsid w:val="000A0C96"/>
    <w:rsid w:val="000C5C68"/>
    <w:rsid w:val="000D0843"/>
    <w:rsid w:val="000D4129"/>
    <w:rsid w:val="000F3902"/>
    <w:rsid w:val="00131A80"/>
    <w:rsid w:val="00144FA0"/>
    <w:rsid w:val="00181479"/>
    <w:rsid w:val="001A7DFF"/>
    <w:rsid w:val="001D2AA0"/>
    <w:rsid w:val="001E6696"/>
    <w:rsid w:val="001F7EE6"/>
    <w:rsid w:val="00211403"/>
    <w:rsid w:val="002318F7"/>
    <w:rsid w:val="00232C39"/>
    <w:rsid w:val="00241E9B"/>
    <w:rsid w:val="0024352B"/>
    <w:rsid w:val="0024606E"/>
    <w:rsid w:val="00254413"/>
    <w:rsid w:val="00264F77"/>
    <w:rsid w:val="00283A0E"/>
    <w:rsid w:val="002A071B"/>
    <w:rsid w:val="002A4939"/>
    <w:rsid w:val="002F2D25"/>
    <w:rsid w:val="0030319D"/>
    <w:rsid w:val="00325EC1"/>
    <w:rsid w:val="003525BB"/>
    <w:rsid w:val="00384377"/>
    <w:rsid w:val="003865B9"/>
    <w:rsid w:val="003A6C5E"/>
    <w:rsid w:val="003B37CA"/>
    <w:rsid w:val="003F3073"/>
    <w:rsid w:val="00407F55"/>
    <w:rsid w:val="00416018"/>
    <w:rsid w:val="004444D3"/>
    <w:rsid w:val="00450B26"/>
    <w:rsid w:val="00453EAE"/>
    <w:rsid w:val="0045468F"/>
    <w:rsid w:val="00476043"/>
    <w:rsid w:val="00484A85"/>
    <w:rsid w:val="004C51E0"/>
    <w:rsid w:val="004D0E34"/>
    <w:rsid w:val="00506450"/>
    <w:rsid w:val="00507633"/>
    <w:rsid w:val="0051107F"/>
    <w:rsid w:val="005110B4"/>
    <w:rsid w:val="005322F7"/>
    <w:rsid w:val="00542993"/>
    <w:rsid w:val="005476AA"/>
    <w:rsid w:val="0056597C"/>
    <w:rsid w:val="00575084"/>
    <w:rsid w:val="005A542F"/>
    <w:rsid w:val="005A79ED"/>
    <w:rsid w:val="005B2E70"/>
    <w:rsid w:val="005C176B"/>
    <w:rsid w:val="005D644C"/>
    <w:rsid w:val="005E18D8"/>
    <w:rsid w:val="005E1B13"/>
    <w:rsid w:val="00605935"/>
    <w:rsid w:val="00610E18"/>
    <w:rsid w:val="0062772C"/>
    <w:rsid w:val="00635787"/>
    <w:rsid w:val="00636DF2"/>
    <w:rsid w:val="00642B91"/>
    <w:rsid w:val="00645C80"/>
    <w:rsid w:val="00661DB8"/>
    <w:rsid w:val="00681BB6"/>
    <w:rsid w:val="00685BE0"/>
    <w:rsid w:val="00696619"/>
    <w:rsid w:val="006C6995"/>
    <w:rsid w:val="006F2FE4"/>
    <w:rsid w:val="00711C0F"/>
    <w:rsid w:val="007325D2"/>
    <w:rsid w:val="007469D5"/>
    <w:rsid w:val="0075112A"/>
    <w:rsid w:val="007603F6"/>
    <w:rsid w:val="00772D9B"/>
    <w:rsid w:val="00790C2F"/>
    <w:rsid w:val="007A779F"/>
    <w:rsid w:val="007B6A37"/>
    <w:rsid w:val="007C5AA9"/>
    <w:rsid w:val="007E3437"/>
    <w:rsid w:val="007E6360"/>
    <w:rsid w:val="00803B42"/>
    <w:rsid w:val="00803FF8"/>
    <w:rsid w:val="008142EA"/>
    <w:rsid w:val="00826B47"/>
    <w:rsid w:val="00831D27"/>
    <w:rsid w:val="008358BF"/>
    <w:rsid w:val="00854A29"/>
    <w:rsid w:val="00872623"/>
    <w:rsid w:val="008B630B"/>
    <w:rsid w:val="008C69F8"/>
    <w:rsid w:val="008D5E96"/>
    <w:rsid w:val="008E37BD"/>
    <w:rsid w:val="008E39E1"/>
    <w:rsid w:val="008E5712"/>
    <w:rsid w:val="008E5BE7"/>
    <w:rsid w:val="008E63E2"/>
    <w:rsid w:val="00901347"/>
    <w:rsid w:val="00911A6B"/>
    <w:rsid w:val="00951CD4"/>
    <w:rsid w:val="009672A3"/>
    <w:rsid w:val="009715DC"/>
    <w:rsid w:val="00973D6F"/>
    <w:rsid w:val="00991C04"/>
    <w:rsid w:val="009A1C1D"/>
    <w:rsid w:val="009A1C8A"/>
    <w:rsid w:val="009A7CA1"/>
    <w:rsid w:val="009B0298"/>
    <w:rsid w:val="009D1BBF"/>
    <w:rsid w:val="009D2C2A"/>
    <w:rsid w:val="009D5884"/>
    <w:rsid w:val="009D7D58"/>
    <w:rsid w:val="009E613C"/>
    <w:rsid w:val="00A100A5"/>
    <w:rsid w:val="00A1050E"/>
    <w:rsid w:val="00A87E66"/>
    <w:rsid w:val="00A94EFC"/>
    <w:rsid w:val="00AC1046"/>
    <w:rsid w:val="00AD4EA2"/>
    <w:rsid w:val="00AE313D"/>
    <w:rsid w:val="00AE42CF"/>
    <w:rsid w:val="00AF20E1"/>
    <w:rsid w:val="00B0004D"/>
    <w:rsid w:val="00B11C8C"/>
    <w:rsid w:val="00B14490"/>
    <w:rsid w:val="00B359D1"/>
    <w:rsid w:val="00B67AE6"/>
    <w:rsid w:val="00B8768E"/>
    <w:rsid w:val="00BA1E9C"/>
    <w:rsid w:val="00BA5FB7"/>
    <w:rsid w:val="00BA79F5"/>
    <w:rsid w:val="00BB5260"/>
    <w:rsid w:val="00BC75F2"/>
    <w:rsid w:val="00BE1780"/>
    <w:rsid w:val="00BE51D6"/>
    <w:rsid w:val="00BE66E8"/>
    <w:rsid w:val="00BF32DA"/>
    <w:rsid w:val="00C01346"/>
    <w:rsid w:val="00C1189E"/>
    <w:rsid w:val="00C171AB"/>
    <w:rsid w:val="00C40BE0"/>
    <w:rsid w:val="00C40F08"/>
    <w:rsid w:val="00C87BC0"/>
    <w:rsid w:val="00C9321F"/>
    <w:rsid w:val="00CC73B7"/>
    <w:rsid w:val="00CD4AE8"/>
    <w:rsid w:val="00CF1403"/>
    <w:rsid w:val="00CF214A"/>
    <w:rsid w:val="00D22D44"/>
    <w:rsid w:val="00D47256"/>
    <w:rsid w:val="00D57E99"/>
    <w:rsid w:val="00D66DB5"/>
    <w:rsid w:val="00D80C2C"/>
    <w:rsid w:val="00D84EE2"/>
    <w:rsid w:val="00D91A00"/>
    <w:rsid w:val="00D977F5"/>
    <w:rsid w:val="00DA2324"/>
    <w:rsid w:val="00DD0A30"/>
    <w:rsid w:val="00DD4011"/>
    <w:rsid w:val="00DF1B97"/>
    <w:rsid w:val="00DF6E74"/>
    <w:rsid w:val="00E0413F"/>
    <w:rsid w:val="00E21D85"/>
    <w:rsid w:val="00E24BAD"/>
    <w:rsid w:val="00E2517E"/>
    <w:rsid w:val="00E25FD5"/>
    <w:rsid w:val="00E26816"/>
    <w:rsid w:val="00E33B32"/>
    <w:rsid w:val="00E36976"/>
    <w:rsid w:val="00E43ECE"/>
    <w:rsid w:val="00E51A80"/>
    <w:rsid w:val="00E535B9"/>
    <w:rsid w:val="00E55B5C"/>
    <w:rsid w:val="00EA1D86"/>
    <w:rsid w:val="00EB2B5B"/>
    <w:rsid w:val="00EB3BB8"/>
    <w:rsid w:val="00EB57FF"/>
    <w:rsid w:val="00EF10E4"/>
    <w:rsid w:val="00F0057D"/>
    <w:rsid w:val="00F12AAE"/>
    <w:rsid w:val="00F16104"/>
    <w:rsid w:val="00F33317"/>
    <w:rsid w:val="00F6612B"/>
    <w:rsid w:val="00F73C66"/>
    <w:rsid w:val="00F85842"/>
    <w:rsid w:val="00F86344"/>
    <w:rsid w:val="00FA4654"/>
    <w:rsid w:val="00FA56B0"/>
    <w:rsid w:val="00FB4B1C"/>
    <w:rsid w:val="00FE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938"/>
  <w15:chartTrackingRefBased/>
  <w15:docId w15:val="{82733587-24D6-4F2F-AB51-90610B5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583A-67BC-421B-A8AA-581236A28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3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193</cp:revision>
  <dcterms:created xsi:type="dcterms:W3CDTF">2022-11-11T21:55:00Z</dcterms:created>
  <dcterms:modified xsi:type="dcterms:W3CDTF">2022-11-14T22:41:00Z</dcterms:modified>
</cp:coreProperties>
</file>