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E4D8C"/>
          <w:sz w:val="52"/>
          <w:szCs w:val="52"/>
        </w:rPr>
        <w:t xml:space="preserve">SISTEMA AUTOMATIZADO</w:t>
      </w:r>
    </w:p>
    <w:p>
      <w:pPr>
        <w:spacing w:before="0" w:after="200"/>
        <w:jc w:val="center"/>
      </w:pPr>
      <w:r>
        <w:rPr>
          <w:rFonts w:ascii="Arial" w:cs="Arial" w:eastAsia="Arial" w:hAnsi="Arial"/>
          <w:b/>
          <w:bCs/>
          <w:color w:val="2E75B6"/>
          <w:sz w:val="40"/>
          <w:szCs w:val="40"/>
        </w:rPr>
        <w:t xml:space="preserve">PARA LA COMUNIDAD LATINA EN EE.UU.</w:t>
      </w:r>
    </w:p>
    <w:p>
      <w:pPr>
        <w:spacing w:before="200" w:after="100"/>
        <w:jc w:val="center"/>
      </w:pPr>
      <w:r>
        <w:rPr>
          <w:rFonts w:ascii="Arial" w:cs="Arial" w:eastAsia="Arial" w:hAnsi="Arial"/>
          <w:i/>
          <w:iCs/>
          <w:color w:val="666666"/>
          <w:sz w:val="24"/>
          <w:szCs w:val="24"/>
        </w:rPr>
        <w:t xml:space="preserve">Guia completa de mejoras, agentes y estrategias para el asistente de desarrollo</w:t>
      </w:r>
    </w:p>
    <w:p>
      <w:pPr>
        <w:spacing w:before="60" w:after="600"/>
        <w:jc w:val="center"/>
      </w:pPr>
      <w:r>
        <w:rPr>
          <w:rFonts w:ascii="Arial" w:cs="Arial" w:eastAsia="Arial" w:hAnsi="Arial"/>
          <w:b/>
          <w:bCs/>
          <w:color w:val="CC0000"/>
          <w:sz w:val="22"/>
          <w:szCs w:val="22"/>
        </w:rPr>
        <w:t xml:space="preserve">VERSION 2.0 — Actualizada con formatos Meta Ads 2026</w:t>
      </w:r>
    </w:p>
    <w:p>
      <w:pPr>
        <w:pBdr>
          <w:bottom w:val="single" w:color="2E75B6" w:sz="4" w:space="1"/>
        </w:pBdr>
        <w:spacing w:before="200" w:after="200"/>
      </w:pPr>
    </w:p>
    <w:p/>
    <w:p>
      <w:pPr>
        <w:pStyle w:val="Heading1"/>
        <w:spacing w:before="400" w:after="200"/>
      </w:pPr>
      <w:r>
        <w:rPr>
          <w:rFonts w:ascii="Arial" w:cs="Arial" w:eastAsia="Arial" w:hAnsi="Arial"/>
          <w:b/>
          <w:bCs/>
          <w:color w:val="1E4D8C"/>
          <w:sz w:val="32"/>
          <w:szCs w:val="32"/>
        </w:rPr>
        <w:t xml:space="preserve">1. DESCRIPCION DEL SISTEMA ACTUAL</w:t>
      </w:r>
    </w:p>
    <w:p>
      <w:pPr>
        <w:spacing w:before="80" w:after="80"/>
      </w:pPr>
      <w:r>
        <w:rPr>
          <w:rFonts w:ascii="Arial" w:cs="Arial" w:eastAsia="Arial" w:hAnsi="Arial"/>
          <w:sz w:val="22"/>
          <w:szCs w:val="22"/>
        </w:rPr>
        <w:t xml:space="preserve">El sistema ya esta funcionando y hace lo siguiente de forma automatizada:</w:t>
      </w:r>
    </w:p>
    <w:p/>
    <w:p>
      <w:pPr>
        <w:pStyle w:val="ListParagraph"/>
        <w:numPr>
          <w:ilvl w:val="0"/>
          <w:numId w:val="2"/>
        </w:numPr>
        <w:spacing w:before="60" w:after="60"/>
      </w:pPr>
      <w:r>
        <w:rPr>
          <w:rFonts w:ascii="Arial" w:cs="Arial" w:eastAsia="Arial" w:hAnsi="Arial"/>
          <w:b w:val="false"/>
          <w:bCs w:val="false"/>
          <w:sz w:val="22"/>
          <w:szCs w:val="22"/>
        </w:rPr>
        <w:t xml:space="preserve">Detecta nichos rentables para la comunidad latina en EE.UU.</w:t>
      </w:r>
    </w:p>
    <w:p>
      <w:pPr>
        <w:pStyle w:val="ListParagraph"/>
        <w:numPr>
          <w:ilvl w:val="0"/>
          <w:numId w:val="2"/>
        </w:numPr>
        <w:spacing w:before="60" w:after="60"/>
      </w:pPr>
      <w:r>
        <w:rPr>
          <w:rFonts w:ascii="Arial" w:cs="Arial" w:eastAsia="Arial" w:hAnsi="Arial"/>
          <w:b w:val="false"/>
          <w:bCs w:val="false"/>
          <w:sz w:val="22"/>
          <w:szCs w:val="22"/>
        </w:rPr>
        <w:t xml:space="preserve">Genera mini cursos automaticamente basados en esos nichos</w:t>
      </w:r>
    </w:p>
    <w:p>
      <w:pPr>
        <w:pStyle w:val="ListParagraph"/>
        <w:numPr>
          <w:ilvl w:val="0"/>
          <w:numId w:val="2"/>
        </w:numPr>
        <w:spacing w:before="60" w:after="60"/>
      </w:pPr>
      <w:r>
        <w:rPr>
          <w:rFonts w:ascii="Arial" w:cs="Arial" w:eastAsia="Arial" w:hAnsi="Arial"/>
          <w:b w:val="false"/>
          <w:bCs w:val="false"/>
          <w:sz w:val="22"/>
          <w:szCs w:val="22"/>
        </w:rPr>
        <w:t xml:space="preserve">Crea campanas en Meta Ads para promocionar los cursos</w:t>
      </w:r>
    </w:p>
    <w:p>
      <w:pPr>
        <w:pStyle w:val="ListParagraph"/>
        <w:numPr>
          <w:ilvl w:val="0"/>
          <w:numId w:val="2"/>
        </w:numPr>
        <w:spacing w:before="60" w:after="60"/>
      </w:pPr>
      <w:r>
        <w:rPr>
          <w:rFonts w:ascii="Arial" w:cs="Arial" w:eastAsia="Arial" w:hAnsi="Arial"/>
          <w:b w:val="false"/>
          <w:bCs w:val="false"/>
          <w:sz w:val="22"/>
          <w:szCs w:val="22"/>
        </w:rPr>
        <w:t xml:space="preserve">Integra pasarela de pago</w:t>
      </w:r>
    </w:p>
    <w:p>
      <w:pPr>
        <w:pStyle w:val="ListParagraph"/>
        <w:numPr>
          <w:ilvl w:val="0"/>
          <w:numId w:val="2"/>
        </w:numPr>
        <w:spacing w:before="60" w:after="60"/>
      </w:pPr>
      <w:r>
        <w:rPr>
          <w:rFonts w:ascii="Arial" w:cs="Arial" w:eastAsia="Arial" w:hAnsi="Arial"/>
          <w:b w:val="false"/>
          <w:bCs w:val="false"/>
          <w:sz w:val="22"/>
          <w:szCs w:val="22"/>
        </w:rPr>
        <w:t xml:space="preserve">Genera imagenes de marketing para portadas de anuncios</w:t>
      </w:r>
    </w:p>
    <w:p/>
    <w:p>
      <w:pPr>
        <w:spacing w:before="80" w:after="80"/>
      </w:pPr>
      <w:r>
        <w:rPr>
          <w:rFonts w:ascii="Arial" w:cs="Arial" w:eastAsia="Arial" w:hAnsi="Arial"/>
          <w:i/>
          <w:iCs/>
          <w:sz w:val="22"/>
          <w:szCs w:val="22"/>
        </w:rPr>
        <w:t xml:space="preserve">El objetivo ahora es perfeccionar y expandir el sistema con nuevos agentes especializados, mejor estrategia de Meta Ads con formatos 2026, CRM, email marketing automatico y comunidad/membership.</w:t>
      </w:r>
    </w:p>
    <w:p/>
    <w:p>
      <w:pPr>
        <w:pBdr>
          <w:bottom w:val="single" w:color="2E75B6" w:sz="4" w:space="1"/>
        </w:pBdr>
        <w:spacing w:before="200" w:after="200"/>
      </w:pPr>
    </w:p>
    <w:p>
      <w:pPr>
        <w:pStyle w:val="Heading1"/>
        <w:spacing w:before="400" w:after="200"/>
      </w:pPr>
      <w:r>
        <w:rPr>
          <w:rFonts w:ascii="Arial" w:cs="Arial" w:eastAsia="Arial" w:hAnsi="Arial"/>
          <w:b/>
          <w:bCs/>
          <w:color w:val="1E4D8C"/>
          <w:sz w:val="32"/>
          <w:szCs w:val="32"/>
        </w:rPr>
        <w:t xml:space="preserve">2. PRIORIDADES PARA EL MVP (implementar primero)</w:t>
      </w:r>
    </w:p>
    <w:p>
      <w:pPr>
        <w:spacing w:before="80" w:after="80"/>
      </w:pPr>
      <w:r>
        <w:rPr>
          <w:rFonts w:ascii="Arial" w:cs="Arial" w:eastAsia="Arial" w:hAnsi="Arial"/>
          <w:sz w:val="22"/>
          <w:szCs w:val="22"/>
        </w:rPr>
        <w:t xml:space="preserve">Estas 3 mejoras son las que mayor impacto tendran inmediatamente:</w:t>
      </w:r>
    </w:p>
    <w:p/>
    <w:p>
      <w:pPr>
        <w:pStyle w:val="Heading2"/>
        <w:spacing w:before="300" w:after="160"/>
      </w:pPr>
      <w:r>
        <w:rPr>
          <w:rFonts w:ascii="Arial" w:cs="Arial" w:eastAsia="Arial" w:hAnsi="Arial"/>
          <w:b/>
          <w:bCs/>
          <w:color w:val="2E75B6"/>
          <w:sz w:val="26"/>
          <w:szCs w:val="26"/>
        </w:rPr>
        <w:t xml:space="preserve">PRIORIDAD 1 — Agente de nichos con 3 llamadas encadenadas a Claude API</w:t>
      </w:r>
    </w:p>
    <w:p>
      <w:pPr>
        <w:spacing w:before="80" w:after="80"/>
      </w:pPr>
      <w:r>
        <w:rPr>
          <w:rFonts w:ascii="Arial" w:cs="Arial" w:eastAsia="Arial" w:hAnsi="Arial"/>
          <w:sz w:val="22"/>
          <w:szCs w:val="22"/>
        </w:rPr>
        <w:t xml:space="preserve">En lugar de un prompt general, dividir la deteccion de nichos en 3 llamadas encadenadas usando la API de Anthropic:</w:t>
      </w:r>
    </w:p>
    <w:p/>
    <w:p>
      <w:pPr>
        <w:pStyle w:val="ListParagraph"/>
        <w:numPr>
          <w:ilvl w:val="0"/>
          <w:numId w:val="2"/>
        </w:numPr>
        <w:spacing w:before="60" w:after="60"/>
      </w:pPr>
      <w:r>
        <w:rPr>
          <w:rFonts w:ascii="Arial" w:cs="Arial" w:eastAsia="Arial" w:hAnsi="Arial"/>
          <w:b w:val="false"/>
          <w:bCs w:val="false"/>
          <w:sz w:val="22"/>
          <w:szCs w:val="22"/>
        </w:rPr>
        <w:t xml:space="preserve">Llamada 1 — Exploracion: Claude genera 10 nichos candidatos para latinos en EE.UU. con criterios especificos</w:t>
      </w:r>
    </w:p>
    <w:p>
      <w:pPr>
        <w:pStyle w:val="ListParagraph"/>
        <w:numPr>
          <w:ilvl w:val="0"/>
          <w:numId w:val="2"/>
        </w:numPr>
        <w:spacing w:before="60" w:after="60"/>
      </w:pPr>
      <w:r>
        <w:rPr>
          <w:rFonts w:ascii="Arial" w:cs="Arial" w:eastAsia="Arial" w:hAnsi="Arial"/>
          <w:b w:val="false"/>
          <w:bCs w:val="false"/>
          <w:sz w:val="22"/>
          <w:szCs w:val="22"/>
        </w:rPr>
        <w:t xml:space="preserve">Llamada 2 — Evaluacion: Claude analiza cada nicho con scorecard de demanda, competencia, precio y relevancia cultural</w:t>
      </w:r>
    </w:p>
    <w:p>
      <w:pPr>
        <w:pStyle w:val="ListParagraph"/>
        <w:numPr>
          <w:ilvl w:val="0"/>
          <w:numId w:val="2"/>
        </w:numPr>
        <w:spacing w:before="60" w:after="60"/>
      </w:pPr>
      <w:r>
        <w:rPr>
          <w:rFonts w:ascii="Arial" w:cs="Arial" w:eastAsia="Arial" w:hAnsi="Arial"/>
          <w:b w:val="false"/>
          <w:bCs w:val="false"/>
          <w:sz w:val="22"/>
          <w:szCs w:val="22"/>
        </w:rPr>
        <w:t xml:space="preserve">Llamada 3 — Ficha final: Claude genera la ficha completa del nicho ganador con titulo, promesa, precio, audiencia y angulo del anuncio</w:t>
      </w:r>
    </w:p>
    <w:p/>
    <w:p>
      <w:pPr>
        <w:pStyle w:val="Heading2"/>
        <w:spacing w:before="300" w:after="160"/>
      </w:pPr>
      <w:r>
        <w:rPr>
          <w:rFonts w:ascii="Arial" w:cs="Arial" w:eastAsia="Arial" w:hAnsi="Arial"/>
          <w:b/>
          <w:bCs/>
          <w:color w:val="2E75B6"/>
          <w:sz w:val="26"/>
          <w:szCs w:val="26"/>
        </w:rPr>
        <w:t xml:space="preserve">PRIORIDAD 2 — Agente estratega de Meta Ads con variantes A/B</w:t>
      </w:r>
    </w:p>
    <w:p>
      <w:pPr>
        <w:spacing w:before="80" w:after="80"/>
      </w:pPr>
      <w:r>
        <w:rPr>
          <w:rFonts w:ascii="Arial" w:cs="Arial" w:eastAsia="Arial" w:hAnsi="Arial"/>
          <w:sz w:val="22"/>
          <w:szCs w:val="22"/>
        </w:rPr>
        <w:t xml:space="preserve">Agregar un agente que genere automaticamente para cada campana:</w:t>
      </w:r>
    </w:p>
    <w:p/>
    <w:p>
      <w:pPr>
        <w:pStyle w:val="ListParagraph"/>
        <w:numPr>
          <w:ilvl w:val="0"/>
          <w:numId w:val="2"/>
        </w:numPr>
        <w:spacing w:before="60" w:after="60"/>
      </w:pPr>
      <w:r>
        <w:rPr>
          <w:rFonts w:ascii="Arial" w:cs="Arial" w:eastAsia="Arial" w:hAnsi="Arial"/>
          <w:b w:val="false"/>
          <w:bCs w:val="false"/>
          <w:sz w:val="22"/>
          <w:szCs w:val="22"/>
        </w:rPr>
        <w:t xml:space="preserve">Copy del anuncio en espanol con tono cultural latino</w:t>
      </w:r>
    </w:p>
    <w:p>
      <w:pPr>
        <w:pStyle w:val="ListParagraph"/>
        <w:numPr>
          <w:ilvl w:val="0"/>
          <w:numId w:val="2"/>
        </w:numPr>
        <w:spacing w:before="60" w:after="60"/>
      </w:pPr>
      <w:r>
        <w:rPr>
          <w:rFonts w:ascii="Arial" w:cs="Arial" w:eastAsia="Arial" w:hAnsi="Arial"/>
          <w:b w:val="false"/>
          <w:bCs w:val="false"/>
          <w:sz w:val="22"/>
          <w:szCs w:val="22"/>
        </w:rPr>
        <w:t xml:space="preserve">Segmentacion recomendada por estado, edad e intereses</w:t>
      </w:r>
    </w:p>
    <w:p>
      <w:pPr>
        <w:pStyle w:val="ListParagraph"/>
        <w:numPr>
          <w:ilvl w:val="0"/>
          <w:numId w:val="2"/>
        </w:numPr>
        <w:spacing w:before="60" w:after="60"/>
      </w:pPr>
      <w:r>
        <w:rPr>
          <w:rFonts w:ascii="Arial" w:cs="Arial" w:eastAsia="Arial" w:hAnsi="Arial"/>
          <w:b w:val="false"/>
          <w:bCs w:val="false"/>
          <w:sz w:val="22"/>
          <w:szCs w:val="22"/>
        </w:rPr>
        <w:t xml:space="preserve">Estructura de campana: objetivo, conjunto de anuncios, anuncio</w:t>
      </w:r>
    </w:p>
    <w:p>
      <w:pPr>
        <w:pStyle w:val="ListParagraph"/>
        <w:numPr>
          <w:ilvl w:val="0"/>
          <w:numId w:val="2"/>
        </w:numPr>
        <w:spacing w:before="60" w:after="60"/>
      </w:pPr>
      <w:r>
        <w:rPr>
          <w:rFonts w:ascii="Arial" w:cs="Arial" w:eastAsia="Arial" w:hAnsi="Arial"/>
          <w:b w:val="false"/>
          <w:bCs w:val="false"/>
          <w:sz w:val="22"/>
          <w:szCs w:val="22"/>
        </w:rPr>
        <w:t xml:space="preserve">2 variantes A/B automaticas para que Meta decida cual gana</w:t>
      </w:r>
    </w:p>
    <w:p>
      <w:pPr>
        <w:pStyle w:val="ListParagraph"/>
        <w:numPr>
          <w:ilvl w:val="0"/>
          <w:numId w:val="2"/>
        </w:numPr>
        <w:spacing w:before="60" w:after="60"/>
      </w:pPr>
      <w:r>
        <w:rPr>
          <w:rFonts w:ascii="Arial" w:cs="Arial" w:eastAsia="Arial" w:hAnsi="Arial"/>
          <w:b w:val="false"/>
          <w:bCs w:val="false"/>
          <w:sz w:val="22"/>
          <w:szCs w:val="22"/>
        </w:rPr>
        <w:t xml:space="preserve">Output compatible con la API de Meta Ads</w:t>
      </w:r>
    </w:p>
    <w:p/>
    <w:p>
      <w:pPr>
        <w:pStyle w:val="Heading2"/>
        <w:spacing w:before="300" w:after="160"/>
      </w:pPr>
      <w:r>
        <w:rPr>
          <w:rFonts w:ascii="Arial" w:cs="Arial" w:eastAsia="Arial" w:hAnsi="Arial"/>
          <w:b/>
          <w:bCs/>
          <w:color w:val="2E75B6"/>
          <w:sz w:val="26"/>
          <w:szCs w:val="26"/>
        </w:rPr>
        <w:t xml:space="preserve">PRIORIDAD 3 — Secuencia de email: carrito abandonado</w:t>
      </w:r>
    </w:p>
    <w:p>
      <w:pPr>
        <w:pStyle w:val="ListParagraph"/>
        <w:numPr>
          <w:ilvl w:val="0"/>
          <w:numId w:val="2"/>
        </w:numPr>
        <w:spacing w:before="60" w:after="60"/>
      </w:pPr>
      <w:r>
        <w:rPr>
          <w:rFonts w:ascii="Arial" w:cs="Arial" w:eastAsia="Arial" w:hAnsi="Arial"/>
          <w:b w:val="false"/>
          <w:bCs w:val="false"/>
          <w:sz w:val="22"/>
          <w:szCs w:val="22"/>
        </w:rPr>
        <w:t xml:space="preserve">Email 1: 'Tuviste algun problema?' — enviado 2 horas despues del abandono</w:t>
      </w:r>
    </w:p>
    <w:p>
      <w:pPr>
        <w:pStyle w:val="ListParagraph"/>
        <w:numPr>
          <w:ilvl w:val="0"/>
          <w:numId w:val="2"/>
        </w:numPr>
        <w:spacing w:before="60" w:after="60"/>
      </w:pPr>
      <w:r>
        <w:rPr>
          <w:rFonts w:ascii="Arial" w:cs="Arial" w:eastAsia="Arial" w:hAnsi="Arial"/>
          <w:b w:val="false"/>
          <w:bCs w:val="false"/>
          <w:sz w:val="22"/>
          <w:szCs w:val="22"/>
        </w:rPr>
        <w:t xml:space="preserve">Email 2: Oferta de urgencia o descuento — enviado 24 horas despues</w:t>
      </w:r>
    </w:p>
    <w:p>
      <w:pPr>
        <w:spacing w:before="80" w:after="80"/>
      </w:pPr>
      <w:r>
        <w:rPr>
          <w:rFonts w:ascii="Arial" w:cs="Arial" w:eastAsia="Arial" w:hAnsi="Arial"/>
          <w:b/>
          <w:bCs/>
          <w:sz w:val="22"/>
          <w:szCs w:val="22"/>
        </w:rPr>
        <w:t xml:space="preserve">Esta secuencia recupera entre 10% y 15% de ventas perdidas de forma completamente automatica.</w:t>
      </w:r>
    </w:p>
    <w:p/>
    <w:p>
      <w:pPr>
        <w:pBdr>
          <w:bottom w:val="single" w:color="2E75B6" w:sz="4" w:space="1"/>
        </w:pBdr>
        <w:spacing w:before="200" w:after="200"/>
      </w:pPr>
    </w:p>
    <w:p>
      <w:pPr>
        <w:pStyle w:val="Heading1"/>
        <w:spacing w:before="400" w:after="200"/>
      </w:pPr>
      <w:r>
        <w:rPr>
          <w:rFonts w:ascii="Arial" w:cs="Arial" w:eastAsia="Arial" w:hAnsi="Arial"/>
          <w:b/>
          <w:bCs/>
          <w:color w:val="1E4D8C"/>
          <w:sz w:val="32"/>
          <w:szCs w:val="32"/>
        </w:rPr>
        <w:t xml:space="preserve">3. FORMATOS META ADS 2026 — LO MAS IMPORTANTE NUEVO</w:t>
      </w:r>
    </w:p>
    <w:p>
      <w:pPr>
        <w:pBdr>
          <w:top w:val="single" w:color="FFA500" w:sz="4"/>
          <w:bottom w:val="single" w:color="FFA500" w:sz="4"/>
          <w:left w:val="single" w:color="FFA500" w:sz="12"/>
          <w:right w:val="single" w:color="FFA500" w:sz="4"/>
        </w:pBdr>
        <w:shd w:fill="FFF3CD" w:val="clear"/>
        <w:spacing w:before="160" w:after="160"/>
        <w:ind w:left="360" w:right="360"/>
      </w:pPr>
      <w:r>
        <w:rPr>
          <w:rFonts w:ascii="Arial" w:cs="Arial" w:eastAsia="Arial" w:hAnsi="Arial"/>
          <w:b/>
          <w:bCs/>
          <w:color w:val="856404"/>
          <w:sz w:val="22"/>
          <w:szCs w:val="22"/>
        </w:rPr>
        <w:t xml:space="preserve">CRITICO: En 2026 el creativo ES el nuevo targeting. Meta ya no depende de la segmentacion manual — el algoritmo encuentra a tu cliente basandose en quien interactua con tu contenido.</w:t>
      </w:r>
    </w:p>
    <w:p/>
    <w:p>
      <w:pPr>
        <w:pStyle w:val="Heading2"/>
        <w:spacing w:before="300" w:after="160"/>
      </w:pPr>
      <w:r>
        <w:rPr>
          <w:rFonts w:ascii="Arial" w:cs="Arial" w:eastAsia="Arial" w:hAnsi="Arial"/>
          <w:b/>
          <w:bCs/>
          <w:color w:val="2E75B6"/>
          <w:sz w:val="26"/>
          <w:szCs w:val="26"/>
        </w:rPr>
        <w:t xml:space="preserve">Ranking de formatos por rendimiento (datos reales enero 2026)</w:t>
      </w:r>
    </w:p>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2000"/>
        <w:gridCol w:w="1800"/>
        <w:gridCol w:w="2760"/>
      </w:tblGrid>
      <w:tr>
        <w:trPr>
          <w:tblHeader/>
        </w:trPr>
        <w:tc>
          <w:tcPr>
            <w:tcW w:type="dxa" w:w="28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Formato</w:t>
            </w:r>
          </w:p>
        </w:tc>
        <w:tc>
          <w:tcPr>
            <w:tcW w:type="dxa" w:w="20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CTR estimado</w:t>
            </w:r>
          </w:p>
        </w:tc>
        <w:tc>
          <w:tcPr>
            <w:tcW w:type="dxa" w:w="18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Costo</w:t>
            </w:r>
          </w:p>
        </w:tc>
        <w:tc>
          <w:tcPr>
            <w:tcW w:type="dxa" w:w="276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Prioridad para tu sistema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Reels / Video vertical 9:16</w:t>
            </w:r>
          </w:p>
        </w:tc>
        <w:tc>
          <w:tcPr>
            <w:tcW w:type="dxa" w:w="2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6-10%</w:t>
            </w:r>
          </w:p>
        </w:tc>
        <w:tc>
          <w:tcPr>
            <w:tcW w:type="dxa" w:w="1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Medio</w:t>
            </w:r>
          </w:p>
        </w:tc>
        <w:tc>
          <w:tcPr>
            <w:tcW w:type="dxa" w:w="27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1ro — Implementar ya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Instagram Stories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4-6% (61% mas que Feed)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Bajo $1.83 CPC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2do — Facil de agregar</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Lead Ads (formulario nativo)</w:t>
            </w:r>
          </w:p>
        </w:tc>
        <w:tc>
          <w:tcPr>
            <w:tcW w:type="dxa" w:w="2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2.59% promedio</w:t>
            </w:r>
          </w:p>
        </w:tc>
        <w:tc>
          <w:tcPr>
            <w:tcW w:type="dxa" w:w="1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Medio</w:t>
            </w:r>
          </w:p>
        </w:tc>
        <w:tc>
          <w:tcPr>
            <w:tcW w:type="dxa" w:w="27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3ro — Para capturar emails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Facebook Feed imagen estatica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Bajo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4to — Ya lo tienes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Carrusel 3 frames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2-3%</w:t>
            </w:r>
          </w:p>
        </w:tc>
        <w:tc>
          <w:tcPr>
            <w:tcW w:type="dxa" w:w="1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Medio</w:t>
            </w:r>
          </w:p>
        </w:tc>
        <w:tc>
          <w:tcPr>
            <w:tcW w:type="dxa" w:w="27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5to — Derivado del video</w:t>
            </w:r>
          </w:p>
        </w:tc>
      </w:tr>
    </w:tbl>
    <w:p/>
    <w:p>
      <w:pPr>
        <w:pStyle w:val="Heading2"/>
        <w:spacing w:before="300" w:after="160"/>
      </w:pPr>
      <w:r>
        <w:rPr>
          <w:rFonts w:ascii="Arial" w:cs="Arial" w:eastAsia="Arial" w:hAnsi="Arial"/>
          <w:b/>
          <w:bCs/>
          <w:color w:val="2E75B6"/>
          <w:sz w:val="26"/>
          <w:szCs w:val="26"/>
        </w:rPr>
        <w:t xml:space="preserve">El cambio mas importante de 2026 que debes implementar</w:t>
      </w:r>
    </w:p>
    <w:p>
      <w:pPr>
        <w:spacing w:before="80" w:after="80"/>
      </w:pPr>
      <w:r>
        <w:rPr>
          <w:rFonts w:ascii="Arial" w:cs="Arial" w:eastAsia="Arial" w:hAnsi="Arial"/>
          <w:sz w:val="22"/>
          <w:szCs w:val="22"/>
        </w:rPr>
        <w:t xml:space="preserve">En 2026 Meta prioriza la variedad creativa sobre la segmentacion de audiencias. Esto significa:</w:t>
      </w:r>
    </w:p>
    <w:p/>
    <w:p>
      <w:pPr>
        <w:pStyle w:val="ListParagraph"/>
        <w:numPr>
          <w:ilvl w:val="0"/>
          <w:numId w:val="2"/>
        </w:numPr>
        <w:spacing w:before="60" w:after="60"/>
      </w:pPr>
      <w:r>
        <w:rPr>
          <w:rFonts w:ascii="Arial" w:cs="Arial" w:eastAsia="Arial" w:hAnsi="Arial"/>
          <w:b w:val="false"/>
          <w:bCs w:val="false"/>
          <w:sz w:val="22"/>
          <w:szCs w:val="22"/>
        </w:rPr>
        <w:t xml:space="preserve">NO necesitas segmentar tanto — Meta encuentra a tu cliente si el creativo es bueno</w:t>
      </w:r>
    </w:p>
    <w:p>
      <w:pPr>
        <w:pStyle w:val="ListParagraph"/>
        <w:numPr>
          <w:ilvl w:val="0"/>
          <w:numId w:val="2"/>
        </w:numPr>
        <w:spacing w:before="60" w:after="60"/>
      </w:pPr>
      <w:r>
        <w:rPr>
          <w:rFonts w:ascii="Arial" w:cs="Arial" w:eastAsia="Arial" w:hAnsi="Arial"/>
          <w:b w:val="false"/>
          <w:bCs w:val="false"/>
          <w:sz w:val="22"/>
          <w:szCs w:val="22"/>
        </w:rPr>
        <w:t xml:space="preserve">SI necesitas multiples formatos del mismo mensaje ganador</w:t>
      </w:r>
    </w:p>
    <w:p>
      <w:pPr>
        <w:pStyle w:val="ListParagraph"/>
        <w:numPr>
          <w:ilvl w:val="0"/>
          <w:numId w:val="2"/>
        </w:numPr>
        <w:spacing w:before="60" w:after="60"/>
      </w:pPr>
      <w:r>
        <w:rPr>
          <w:rFonts w:ascii="Arial" w:cs="Arial" w:eastAsia="Arial" w:hAnsi="Arial"/>
          <w:b w:val="false"/>
          <w:bCs w:val="false"/>
          <w:sz w:val="22"/>
          <w:szCs w:val="22"/>
        </w:rPr>
        <w:t xml:space="preserve">El algoritmo favorece cuentas con diversidad de formatos: imagen + video + stories</w:t>
      </w:r>
    </w:p>
    <w:p>
      <w:pPr>
        <w:pStyle w:val="ListParagraph"/>
        <w:numPr>
          <w:ilvl w:val="0"/>
          <w:numId w:val="2"/>
        </w:numPr>
        <w:spacing w:before="60" w:after="60"/>
      </w:pPr>
      <w:r>
        <w:rPr>
          <w:rFonts w:ascii="Arial" w:cs="Arial" w:eastAsia="Arial" w:hAnsi="Arial"/>
          <w:b w:val="false"/>
          <w:bCs w:val="false"/>
          <w:sz w:val="22"/>
          <w:szCs w:val="22"/>
        </w:rPr>
        <w:t xml:space="preserve">Un creativo que funciona bien puede bajar tu CPM hasta $25 — uno malo lo sube a $50+</w:t>
      </w:r>
    </w:p>
    <w:p/>
    <w:p>
      <w:pPr>
        <w:pBdr>
          <w:top w:val="single" w:color="FFA500" w:sz="4"/>
          <w:bottom w:val="single" w:color="FFA500" w:sz="4"/>
          <w:left w:val="single" w:color="FFA500" w:sz="12"/>
          <w:right w:val="single" w:color="FFA500" w:sz="4"/>
        </w:pBdr>
        <w:shd w:fill="FFF3CD" w:val="clear"/>
        <w:spacing w:before="160" w:after="160"/>
        <w:ind w:left="360" w:right="360"/>
      </w:pPr>
      <w:r>
        <w:rPr>
          <w:rFonts w:ascii="Arial" w:cs="Arial" w:eastAsia="Arial" w:hAnsi="Arial"/>
          <w:b/>
          <w:bCs/>
          <w:color w:val="856404"/>
          <w:sz w:val="22"/>
          <w:szCs w:val="22"/>
        </w:rPr>
        <w:t xml:space="preserve">REGLA DE ORO 2026: Cuando encuentras un anuncio ganador NO hagas 20 versiones iguales. Reutiliza el MENSAJE en formatos diferentes: imagen estatica -&gt; video -&gt; carrusel -&gt; stories.</w:t>
      </w:r>
    </w:p>
    <w:p/>
    <w:p>
      <w:pPr>
        <w:pStyle w:val="Heading2"/>
        <w:spacing w:before="300" w:after="160"/>
      </w:pPr>
      <w:r>
        <w:rPr>
          <w:rFonts w:ascii="Arial" w:cs="Arial" w:eastAsia="Arial" w:hAnsi="Arial"/>
          <w:b/>
          <w:bCs/>
          <w:color w:val="2E75B6"/>
          <w:sz w:val="26"/>
          <w:szCs w:val="26"/>
        </w:rPr>
        <w:t xml:space="preserve">Niveles de escala para tu generacion de imagenes actual</w:t>
      </w:r>
    </w:p>
    <w:p>
      <w:pPr>
        <w:spacing w:before="80" w:after="80"/>
      </w:pPr>
      <w:r>
        <w:rPr>
          <w:rFonts w:ascii="Arial" w:cs="Arial" w:eastAsia="Arial" w:hAnsi="Arial"/>
          <w:sz w:val="22"/>
          <w:szCs w:val="22"/>
        </w:rPr>
        <w:t xml:space="preserve">Tu sistema ya genera imagenes. Este es el camino de evolucion recomendado:</w:t>
      </w:r>
    </w:p>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3200"/>
        <w:gridCol w:w="1600"/>
        <w:gridCol w:w="2560"/>
      </w:tblGrid>
      <w:tr>
        <w:trPr>
          <w:tblHeader/>
        </w:trPr>
        <w:tc>
          <w:tcPr>
            <w:tcW w:type="dxa" w:w="20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Nivel</w:t>
            </w:r>
          </w:p>
        </w:tc>
        <w:tc>
          <w:tcPr>
            <w:tcW w:type="dxa" w:w="32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Descripcion</w:t>
            </w:r>
          </w:p>
        </w:tc>
        <w:tc>
          <w:tcPr>
            <w:tcW w:type="dxa" w:w="16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CTR esperado</w:t>
            </w:r>
          </w:p>
        </w:tc>
        <w:tc>
          <w:tcPr>
            <w:tcW w:type="dxa" w:w="256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Esfuerzo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Nivel 1 — ACTUAL</w:t>
            </w:r>
          </w:p>
        </w:tc>
        <w:tc>
          <w:tcPr>
            <w:tcW w:type="dxa" w:w="3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1 imagen estatica por campana</w:t>
            </w:r>
          </w:p>
        </w:tc>
        <w:tc>
          <w:tcPr>
            <w:tcW w:type="dxa" w:w="16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1-2%</w:t>
            </w:r>
          </w:p>
        </w:tc>
        <w:tc>
          <w:tcPr>
            <w:tcW w:type="dxa" w:w="25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Ya lo tienes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Nivel 2 — SIGUIENTE PASO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3-5 variantes automaticas por campana (misma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Bajo — misma API</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Nivel 3 — MEDIO PLAZO</w:t>
            </w:r>
          </w:p>
        </w:tc>
        <w:tc>
          <w:tcPr>
            <w:tcW w:type="dxa" w:w="3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Imagen diferente por segmento cultural (mexicano/cubano/etc)</w:t>
            </w:r>
          </w:p>
        </w:tc>
        <w:tc>
          <w:tcPr>
            <w:tcW w:type="dxa" w:w="16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4-6%</w:t>
            </w:r>
          </w:p>
        </w:tc>
        <w:tc>
          <w:tcPr>
            <w:tcW w:type="dxa" w:w="25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Medio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Nivel 4 — OBJETIVO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Video corto 15 seg generado con IA desde la imagen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6-10%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Medio-Alto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Nivel 5 — AVANZADO</w:t>
            </w:r>
          </w:p>
        </w:tc>
        <w:tc>
          <w:tcPr>
            <w:tcW w:type="dxa" w:w="3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Avatar latino con voz en espanol (HeyGen/Synthesia)</w:t>
            </w:r>
          </w:p>
        </w:tc>
        <w:tc>
          <w:tcPr>
            <w:tcW w:type="dxa" w:w="16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8-15%</w:t>
            </w:r>
          </w:p>
        </w:tc>
        <w:tc>
          <w:tcPr>
            <w:tcW w:type="dxa" w:w="25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Alto pero vale</w:t>
            </w:r>
          </w:p>
        </w:tc>
      </w:tr>
    </w:tbl>
    <w:p/>
    <w:p>
      <w:pPr>
        <w:spacing w:before="80" w:after="80"/>
      </w:pPr>
      <w:r>
        <w:rPr>
          <w:rFonts w:ascii="Arial" w:cs="Arial" w:eastAsia="Arial" w:hAnsi="Arial"/>
          <w:b/>
          <w:bCs/>
          <w:sz w:val="22"/>
          <w:szCs w:val="22"/>
        </w:rPr>
        <w:t xml:space="preserve">El salto del Nivel 1 al Nivel 2 es el mas rapido y barato. Solo modifica el sistema para que genere 3 variantes automaticas en lugar de 1. Costo adicional casi cero, impacto potencial de duplicar el CTR.</w:t>
      </w:r>
    </w:p>
    <w:p/>
    <w:p>
      <w:pPr>
        <w:pStyle w:val="Heading2"/>
        <w:spacing w:before="300" w:after="160"/>
      </w:pPr>
      <w:r>
        <w:rPr>
          <w:rFonts w:ascii="Arial" w:cs="Arial" w:eastAsia="Arial" w:hAnsi="Arial"/>
          <w:b/>
          <w:bCs/>
          <w:color w:val="2E75B6"/>
          <w:sz w:val="26"/>
          <w:szCs w:val="26"/>
        </w:rPr>
        <w:t xml:space="preserve">Como usar un video propio en las campanas automaticamente</w:t>
      </w:r>
    </w:p>
    <w:p>
      <w:pPr>
        <w:spacing w:before="80" w:after="80"/>
      </w:pPr>
      <w:r>
        <w:rPr>
          <w:rFonts w:ascii="Arial" w:cs="Arial" w:eastAsia="Arial" w:hAnsi="Arial"/>
          <w:sz w:val="22"/>
          <w:szCs w:val="22"/>
        </w:rPr>
        <w:t xml:space="preserve">Si grabas un video y lo subes, el agente puede usarlo asi:</w:t>
      </w:r>
    </w:p>
    <w:p/>
    <w:p>
      <w:pPr>
        <w:pStyle w:val="ListParagraph"/>
        <w:numPr>
          <w:ilvl w:val="0"/>
          <w:numId w:val="2"/>
        </w:numPr>
        <w:spacing w:before="60" w:after="60"/>
      </w:pPr>
      <w:r>
        <w:rPr>
          <w:rFonts w:ascii="Arial" w:cs="Arial" w:eastAsia="Arial" w:hAnsi="Arial"/>
          <w:b w:val="false"/>
          <w:bCs w:val="false"/>
          <w:sz w:val="22"/>
          <w:szCs w:val="22"/>
        </w:rPr>
        <w:t xml:space="preserve">El sistema toma el video de la web/storage</w:t>
      </w:r>
    </w:p>
    <w:p>
      <w:pPr>
        <w:pStyle w:val="ListParagraph"/>
        <w:numPr>
          <w:ilvl w:val="0"/>
          <w:numId w:val="2"/>
        </w:numPr>
        <w:spacing w:before="60" w:after="60"/>
      </w:pPr>
      <w:r>
        <w:rPr>
          <w:rFonts w:ascii="Arial" w:cs="Arial" w:eastAsia="Arial" w:hAnsi="Arial"/>
          <w:b w:val="false"/>
          <w:bCs w:val="false"/>
          <w:sz w:val="22"/>
          <w:szCs w:val="22"/>
        </w:rPr>
        <w:t xml:space="preserve">Lo sube automaticamente a la biblioteca de Meta via API</w:t>
      </w:r>
    </w:p>
    <w:p>
      <w:pPr>
        <w:pStyle w:val="ListParagraph"/>
        <w:numPr>
          <w:ilvl w:val="0"/>
          <w:numId w:val="2"/>
        </w:numPr>
        <w:spacing w:before="60" w:after="60"/>
      </w:pPr>
      <w:r>
        <w:rPr>
          <w:rFonts w:ascii="Arial" w:cs="Arial" w:eastAsia="Arial" w:hAnsi="Arial"/>
          <w:b w:val="false"/>
          <w:bCs w:val="false"/>
          <w:sz w:val="22"/>
          <w:szCs w:val="22"/>
        </w:rPr>
        <w:t xml:space="preserve">Crea el anuncio con ese video como creativo</w:t>
      </w:r>
    </w:p>
    <w:p>
      <w:pPr>
        <w:pStyle w:val="ListParagraph"/>
        <w:numPr>
          <w:ilvl w:val="0"/>
          <w:numId w:val="2"/>
        </w:numPr>
        <w:spacing w:before="60" w:after="60"/>
      </w:pPr>
      <w:r>
        <w:rPr>
          <w:rFonts w:ascii="Arial" w:cs="Arial" w:eastAsia="Arial" w:hAnsi="Arial"/>
          <w:b w:val="false"/>
          <w:bCs w:val="false"/>
          <w:sz w:val="22"/>
          <w:szCs w:val="22"/>
        </w:rPr>
        <w:t xml:space="preserve">Lanza la campana sin intervencion manual</w:t>
      </w:r>
    </w:p>
    <w:p/>
    <w:p>
      <w:pPr>
        <w:spacing w:before="80" w:after="80"/>
      </w:pPr>
      <w:r>
        <w:rPr>
          <w:rFonts w:ascii="Arial" w:cs="Arial" w:eastAsia="Arial" w:hAnsi="Arial"/>
          <w:sz w:val="22"/>
          <w:szCs w:val="22"/>
        </w:rPr>
        <w:t xml:space="preserve">Niveles de uso del video propio:</w:t>
      </w:r>
    </w:p>
    <w:p>
      <w:pPr>
        <w:pStyle w:val="ListParagraph"/>
        <w:numPr>
          <w:ilvl w:val="0"/>
          <w:numId w:val="2"/>
        </w:numPr>
        <w:spacing w:before="60" w:after="60"/>
      </w:pPr>
      <w:r>
        <w:rPr>
          <w:rFonts w:ascii="Arial" w:cs="Arial" w:eastAsia="Arial" w:hAnsi="Arial"/>
          <w:b w:val="false"/>
          <w:bCs w:val="false"/>
          <w:sz w:val="22"/>
          <w:szCs w:val="22"/>
        </w:rPr>
        <w:t xml:space="preserve">Basico: El agente usa el video tal cual en todas las campanas</w:t>
      </w:r>
    </w:p>
    <w:p>
      <w:pPr>
        <w:pStyle w:val="ListParagraph"/>
        <w:numPr>
          <w:ilvl w:val="0"/>
          <w:numId w:val="2"/>
        </w:numPr>
        <w:spacing w:before="60" w:after="60"/>
      </w:pPr>
      <w:r>
        <w:rPr>
          <w:rFonts w:ascii="Arial" w:cs="Arial" w:eastAsia="Arial" w:hAnsi="Arial"/>
          <w:b w:val="false"/>
          <w:bCs w:val="false"/>
          <w:sz w:val="22"/>
          <w:szCs w:val="22"/>
        </w:rPr>
        <w:t xml:space="preserve">Medio: El sistema genera versiones de 15, 30 y 60 segundos del mismo video para diferentes placements</w:t>
      </w:r>
    </w:p>
    <w:p>
      <w:pPr>
        <w:pStyle w:val="ListParagraph"/>
        <w:numPr>
          <w:ilvl w:val="0"/>
          <w:numId w:val="2"/>
        </w:numPr>
        <w:spacing w:before="60" w:after="60"/>
      </w:pPr>
      <w:r>
        <w:rPr>
          <w:rFonts w:ascii="Arial" w:cs="Arial" w:eastAsia="Arial" w:hAnsi="Arial"/>
          <w:b w:val="false"/>
          <w:bCs w:val="false"/>
          <w:sz w:val="22"/>
          <w:szCs w:val="22"/>
        </w:rPr>
        <w:t xml:space="preserve">Avanzado: El sistema agrega subtitulos y texto dinamico diferente por campana sobre el mismo video base</w:t>
      </w:r>
    </w:p>
    <w:p/>
    <w:p>
      <w:pPr>
        <w:pBdr>
          <w:top w:val="single" w:color="FFA500" w:sz="4"/>
          <w:bottom w:val="single" w:color="FFA500" w:sz="4"/>
          <w:left w:val="single" w:color="FFA500" w:sz="12"/>
          <w:right w:val="single" w:color="FFA500" w:sz="4"/>
        </w:pBdr>
        <w:shd w:fill="FFF3CD" w:val="clear"/>
        <w:spacing w:before="160" w:after="160"/>
        <w:ind w:left="360" w:right="360"/>
      </w:pPr>
      <w:r>
        <w:rPr>
          <w:rFonts w:ascii="Arial" w:cs="Arial" w:eastAsia="Arial" w:hAnsi="Arial"/>
          <w:b/>
          <w:bCs/>
          <w:color w:val="856404"/>
          <w:sz w:val="22"/>
          <w:szCs w:val="22"/>
        </w:rPr>
        <w:t xml:space="preserve">DATO CLAVE: Un solo video bien grabado puede alimentar docenas de campanas automaticamente cambiando solo el texto superpuesto segun el nicho. Los primeros 3 segundos son criticos — deben enganchar inmediatamente.</w:t>
      </w:r>
    </w:p>
    <w:p/>
    <w:p>
      <w:pPr>
        <w:spacing w:before="80" w:after="80"/>
      </w:pPr>
      <w:r>
        <w:rPr>
          <w:rFonts w:ascii="Arial" w:cs="Arial" w:eastAsia="Arial" w:hAnsi="Arial"/>
          <w:sz w:val="22"/>
          <w:szCs w:val="22"/>
        </w:rPr>
        <w:t xml:space="preserve">Requisitos del video para mejores resultados:</w:t>
      </w:r>
    </w:p>
    <w:p>
      <w:pPr>
        <w:pStyle w:val="ListParagraph"/>
        <w:numPr>
          <w:ilvl w:val="0"/>
          <w:numId w:val="2"/>
        </w:numPr>
        <w:spacing w:before="60" w:after="60"/>
      </w:pPr>
      <w:r>
        <w:rPr>
          <w:rFonts w:ascii="Arial" w:cs="Arial" w:eastAsia="Arial" w:hAnsi="Arial"/>
          <w:b w:val="false"/>
          <w:bCs w:val="false"/>
          <w:sz w:val="22"/>
          <w:szCs w:val="22"/>
        </w:rPr>
        <w:t xml:space="preserve">Duracion ideal: 15-60 segundos</w:t>
      </w:r>
    </w:p>
    <w:p>
      <w:pPr>
        <w:pStyle w:val="ListParagraph"/>
        <w:numPr>
          <w:ilvl w:val="0"/>
          <w:numId w:val="2"/>
        </w:numPr>
        <w:spacing w:before="60" w:after="60"/>
      </w:pPr>
      <w:r>
        <w:rPr>
          <w:rFonts w:ascii="Arial" w:cs="Arial" w:eastAsia="Arial" w:hAnsi="Arial"/>
          <w:b w:val="false"/>
          <w:bCs w:val="false"/>
          <w:sz w:val="22"/>
          <w:szCs w:val="22"/>
        </w:rPr>
        <w:t xml:space="preserve">Formato vertical 9:16 para Reels y Stories</w:t>
      </w:r>
    </w:p>
    <w:p>
      <w:pPr>
        <w:pStyle w:val="ListParagraph"/>
        <w:numPr>
          <w:ilvl w:val="0"/>
          <w:numId w:val="2"/>
        </w:numPr>
        <w:spacing w:before="60" w:after="60"/>
      </w:pPr>
      <w:r>
        <w:rPr>
          <w:rFonts w:ascii="Arial" w:cs="Arial" w:eastAsia="Arial" w:hAnsi="Arial"/>
          <w:b w:val="false"/>
          <w:bCs w:val="false"/>
          <w:sz w:val="22"/>
          <w:szCs w:val="22"/>
        </w:rPr>
        <w:t xml:space="preserve">Tu cara o voz visible — genera mas confianza en el publico latino</w:t>
      </w:r>
    </w:p>
    <w:p>
      <w:pPr>
        <w:pStyle w:val="ListParagraph"/>
        <w:numPr>
          <w:ilvl w:val="0"/>
          <w:numId w:val="2"/>
        </w:numPr>
        <w:spacing w:before="60" w:after="60"/>
      </w:pPr>
      <w:r>
        <w:rPr>
          <w:rFonts w:ascii="Arial" w:cs="Arial" w:eastAsia="Arial" w:hAnsi="Arial"/>
          <w:b w:val="false"/>
          <w:bCs w:val="false"/>
          <w:sz w:val="22"/>
          <w:szCs w:val="22"/>
        </w:rPr>
        <w:t xml:space="preserve">Primeros 3 segundos: el dolor o la promesa directa sin introduccion</w:t>
      </w:r>
    </w:p>
    <w:p/>
    <w:p>
      <w:pPr>
        <w:pStyle w:val="Heading2"/>
        <w:spacing w:before="300" w:after="160"/>
      </w:pPr>
      <w:r>
        <w:rPr>
          <w:rFonts w:ascii="Arial" w:cs="Arial" w:eastAsia="Arial" w:hAnsi="Arial"/>
          <w:b/>
          <w:bCs/>
          <w:color w:val="2E75B6"/>
          <w:sz w:val="26"/>
          <w:szCs w:val="26"/>
        </w:rPr>
        <w:t xml:space="preserve">Benchmarks reales Meta Ads 2026 para tu planificacion</w:t>
      </w:r>
    </w:p>
    <w:p/>
    <w:tbl>
      <w:tblPr>
        <w:tblW w:type="dxa" w:w="9400"/>
        <w:tblBorders>
          <w:top w:val="single" w:color="auto" w:sz="4"/>
          <w:start w:val="single" w:color="auto" w:sz="4"/>
          <w:bottom w:val="single" w:color="auto" w:sz="4"/>
          <w:end w:val="single" w:color="auto" w:sz="4"/>
          <w:insideH w:val="single" w:color="auto" w:sz="4"/>
          <w:insideV w:val="single" w:color="auto" w:sz="4"/>
        </w:tblBorders>
      </w:tblPr>
      <w:tblGrid>
        <w:gridCol w:w="2200"/>
        <w:gridCol w:w="2000"/>
        <w:gridCol w:w="2200"/>
        <w:gridCol w:w="3000"/>
      </w:tblGrid>
      <w:tr>
        <w:trPr>
          <w:tblHeader/>
        </w:trPr>
        <w:tc>
          <w:tcPr>
            <w:tcW w:type="dxa" w:w="22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Metrica</w:t>
            </w:r>
          </w:p>
        </w:tc>
        <w:tc>
          <w:tcPr>
            <w:tcW w:type="dxa" w:w="20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Promedio industria</w:t>
            </w:r>
          </w:p>
        </w:tc>
        <w:tc>
          <w:tcPr>
            <w:tcW w:type="dxa" w:w="22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Objetivo para tu sistema</w:t>
            </w:r>
          </w:p>
        </w:tc>
        <w:tc>
          <w:tcPr>
            <w:tcW w:type="dxa" w:w="30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Senal de alerta</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CTR general</w:t>
            </w:r>
          </w:p>
        </w:tc>
        <w:tc>
          <w:tcPr>
            <w:tcW w:type="dxa" w:w="2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1.4-1.7%</w:t>
            </w:r>
          </w:p>
        </w:tc>
        <w:tc>
          <w:tcPr>
            <w:tcW w:type="dxa" w:w="2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Mayor a 2%</w:t>
            </w:r>
          </w:p>
        </w:tc>
        <w:tc>
          <w:tcPr>
            <w:tcW w:type="dxa" w:w="3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Menor a 1% = cambiar creativo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CTR Lead Gen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2.59%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Mayor a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Menor a 1.5% = revisar oferta</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CTR Stories/Reels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61% mas que Feed</w:t>
            </w:r>
          </w:p>
        </w:tc>
        <w:tc>
          <w:tcPr>
            <w:tcW w:type="dxa" w:w="2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Mayor a 4%</w:t>
            </w:r>
          </w:p>
        </w:tc>
        <w:tc>
          <w:tcPr>
            <w:tcW w:type="dxa" w:w="3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Menor a 2% = cambiar formato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CPC Stories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$1.83 promedio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Menor a $1.50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Mayor a $2.50 = problema</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CPM creativo bueno</w:t>
            </w:r>
          </w:p>
        </w:tc>
        <w:tc>
          <w:tcPr>
            <w:tcW w:type="dxa" w:w="2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$25</w:t>
            </w:r>
          </w:p>
        </w:tc>
        <w:tc>
          <w:tcPr>
            <w:tcW w:type="dxa" w:w="2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Menor a $20</w:t>
            </w:r>
          </w:p>
        </w:tc>
        <w:tc>
          <w:tcPr>
            <w:tcW w:type="dxa" w:w="3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Mayor a $50 = creativo debil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ROAS minimo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2.5x-4x promedio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Mayor a 3x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Menor a 2x = revisar funnel</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Frecuencia</w:t>
            </w:r>
          </w:p>
        </w:tc>
        <w:tc>
          <w:tcPr>
            <w:tcW w:type="dxa" w:w="2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3.01 mediana</w:t>
            </w:r>
          </w:p>
        </w:tc>
        <w:tc>
          <w:tcPr>
            <w:tcW w:type="dxa" w:w="2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Entre 1 y 3</w:t>
            </w:r>
          </w:p>
        </w:tc>
        <w:tc>
          <w:tcPr>
            <w:tcW w:type="dxa" w:w="3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Mayor a 3 = rotar creativos</w:t>
            </w:r>
          </w:p>
        </w:tc>
      </w:tr>
    </w:tbl>
    <w:p/>
    <w:p>
      <w:pPr>
        <w:pBdr>
          <w:bottom w:val="single" w:color="2E75B6" w:sz="4" w:space="1"/>
        </w:pBdr>
        <w:spacing w:before="200" w:after="200"/>
      </w:pPr>
    </w:p>
    <w:p>
      <w:pPr>
        <w:pStyle w:val="Heading1"/>
        <w:spacing w:before="400" w:after="200"/>
      </w:pPr>
      <w:r>
        <w:rPr>
          <w:rFonts w:ascii="Arial" w:cs="Arial" w:eastAsia="Arial" w:hAnsi="Arial"/>
          <w:b/>
          <w:bCs/>
          <w:color w:val="1E4D8C"/>
          <w:sz w:val="32"/>
          <w:szCs w:val="32"/>
        </w:rPr>
        <w:t xml:space="preserve">4. AGENTES ESPECIALIZADOS — Arquitectura completa</w:t>
      </w:r>
    </w:p>
    <w:p>
      <w:pPr>
        <w:spacing w:before="80" w:after="80"/>
      </w:pPr>
      <w:r>
        <w:rPr>
          <w:rFonts w:ascii="Arial" w:cs="Arial" w:eastAsia="Arial" w:hAnsi="Arial"/>
          <w:sz w:val="22"/>
          <w:szCs w:val="22"/>
        </w:rPr>
        <w:t xml:space="preserve">En lugar de un agente general, dividir el sistema en 5 agentes con roles especificos. Cada uno recibe el output del anterior como input.</w:t>
      </w:r>
    </w:p>
    <w:p/>
    <w:p>
      <w:pPr>
        <w:pStyle w:val="Heading2"/>
        <w:spacing w:before="300" w:after="160"/>
      </w:pPr>
      <w:r>
        <w:rPr>
          <w:rFonts w:ascii="Arial" w:cs="Arial" w:eastAsia="Arial" w:hAnsi="Arial"/>
          <w:b/>
          <w:bCs/>
          <w:color w:val="2E75B6"/>
          <w:sz w:val="26"/>
          <w:szCs w:val="26"/>
        </w:rPr>
        <w:t xml:space="preserve">Agente 1 — Investigador de nichos (usa API de Anthropic)</w:t>
      </w:r>
    </w:p>
    <w:p>
      <w:pPr>
        <w:pStyle w:val="ListParagraph"/>
        <w:numPr>
          <w:ilvl w:val="0"/>
          <w:numId w:val="2"/>
        </w:numPr>
        <w:spacing w:before="60" w:after="60"/>
      </w:pPr>
      <w:r>
        <w:rPr>
          <w:rFonts w:ascii="Arial" w:cs="Arial" w:eastAsia="Arial" w:hAnsi="Arial"/>
          <w:b w:val="false"/>
          <w:bCs w:val="false"/>
          <w:sz w:val="22"/>
          <w:szCs w:val="22"/>
        </w:rPr>
        <w:t xml:space="preserve">Analiza tendencias en Google, YouTube y Facebook en espanol</w:t>
      </w:r>
    </w:p>
    <w:p>
      <w:pPr>
        <w:pStyle w:val="ListParagraph"/>
        <w:numPr>
          <w:ilvl w:val="0"/>
          <w:numId w:val="2"/>
        </w:numPr>
        <w:spacing w:before="60" w:after="60"/>
      </w:pPr>
      <w:r>
        <w:rPr>
          <w:rFonts w:ascii="Arial" w:cs="Arial" w:eastAsia="Arial" w:hAnsi="Arial"/>
          <w:b w:val="false"/>
          <w:bCs w:val="false"/>
          <w:sz w:val="22"/>
          <w:szCs w:val="22"/>
        </w:rPr>
        <w:t xml:space="preserve">Evalua demanda, competencia y disposicion a pagar</w:t>
      </w:r>
    </w:p>
    <w:p>
      <w:pPr>
        <w:pStyle w:val="ListParagraph"/>
        <w:numPr>
          <w:ilvl w:val="0"/>
          <w:numId w:val="2"/>
        </w:numPr>
        <w:spacing w:before="60" w:after="60"/>
      </w:pPr>
      <w:r>
        <w:rPr>
          <w:rFonts w:ascii="Arial" w:cs="Arial" w:eastAsia="Arial" w:hAnsi="Arial"/>
          <w:b w:val="false"/>
          <w:bCs w:val="false"/>
          <w:sz w:val="22"/>
          <w:szCs w:val="22"/>
        </w:rPr>
        <w:t xml:space="preserve">Considera diferencias culturales: mexicanos (CA, TX), cubanos (FL), centroamericanos (NY, IL)</w:t>
      </w:r>
    </w:p>
    <w:p>
      <w:pPr>
        <w:pStyle w:val="ListParagraph"/>
        <w:numPr>
          <w:ilvl w:val="0"/>
          <w:numId w:val="2"/>
        </w:numPr>
        <w:spacing w:before="60" w:after="60"/>
      </w:pPr>
      <w:r>
        <w:rPr>
          <w:rFonts w:ascii="Arial" w:cs="Arial" w:eastAsia="Arial" w:hAnsi="Arial"/>
          <w:b w:val="false"/>
          <w:bCs w:val="false"/>
          <w:sz w:val="22"/>
          <w:szCs w:val="22"/>
        </w:rPr>
        <w:t xml:space="preserve">Output: ficha del nicho con scorecard completo</w:t>
      </w:r>
    </w:p>
    <w:p/>
    <w:p>
      <w:pPr>
        <w:spacing w:before="80" w:after="80"/>
      </w:pPr>
      <w:r>
        <w:rPr>
          <w:rFonts w:ascii="Arial" w:cs="Arial" w:eastAsia="Arial" w:hAnsi="Arial"/>
          <w:sz w:val="22"/>
          <w:szCs w:val="22"/>
        </w:rPr>
        <w:t xml:space="preserve">Fuentes de datos recomendadas:</w:t>
      </w:r>
    </w:p>
    <w:p>
      <w:pPr>
        <w:pStyle w:val="ListParagraph"/>
        <w:numPr>
          <w:ilvl w:val="0"/>
          <w:numId w:val="2"/>
        </w:numPr>
        <w:spacing w:before="60" w:after="60"/>
      </w:pPr>
      <w:r>
        <w:rPr>
          <w:rFonts w:ascii="Arial" w:cs="Arial" w:eastAsia="Arial" w:hAnsi="Arial"/>
          <w:b w:val="false"/>
          <w:bCs w:val="false"/>
          <w:sz w:val="22"/>
          <w:szCs w:val="22"/>
        </w:rPr>
        <w:t xml:space="preserve">Google Trends filtrado por EE.UU. + idioma espanol</w:t>
      </w:r>
    </w:p>
    <w:p>
      <w:pPr>
        <w:pStyle w:val="ListParagraph"/>
        <w:numPr>
          <w:ilvl w:val="0"/>
          <w:numId w:val="2"/>
        </w:numPr>
        <w:spacing w:before="60" w:after="60"/>
      </w:pPr>
      <w:r>
        <w:rPr>
          <w:rFonts w:ascii="Arial" w:cs="Arial" w:eastAsia="Arial" w:hAnsi="Arial"/>
          <w:b w:val="false"/>
          <w:bCs w:val="false"/>
          <w:sz w:val="22"/>
          <w:szCs w:val="22"/>
        </w:rPr>
        <w:t xml:space="preserve">Volumen de busqueda en keywords en espanol (Ubersuggest, Ahrefs)</w:t>
      </w:r>
    </w:p>
    <w:p>
      <w:pPr>
        <w:pStyle w:val="ListParagraph"/>
        <w:numPr>
          <w:ilvl w:val="0"/>
          <w:numId w:val="2"/>
        </w:numPr>
        <w:spacing w:before="60" w:after="60"/>
      </w:pPr>
      <w:r>
        <w:rPr>
          <w:rFonts w:ascii="Arial" w:cs="Arial" w:eastAsia="Arial" w:hAnsi="Arial"/>
          <w:b w:val="false"/>
          <w:bCs w:val="false"/>
          <w:sz w:val="22"/>
          <w:szCs w:val="22"/>
        </w:rPr>
        <w:t xml:space="preserve">Grupos de Facebook latinos mas activos</w:t>
      </w:r>
    </w:p>
    <w:p>
      <w:pPr>
        <w:pStyle w:val="ListParagraph"/>
        <w:numPr>
          <w:ilvl w:val="0"/>
          <w:numId w:val="2"/>
        </w:numPr>
        <w:spacing w:before="60" w:after="60"/>
      </w:pPr>
      <w:r>
        <w:rPr>
          <w:rFonts w:ascii="Arial" w:cs="Arial" w:eastAsia="Arial" w:hAnsi="Arial"/>
          <w:b w:val="false"/>
          <w:bCs w:val="false"/>
          <w:sz w:val="22"/>
          <w:szCs w:val="22"/>
        </w:rPr>
        <w:t xml:space="preserve">Comentarios en canales de YouTube latinos con millones de vistas</w:t>
      </w:r>
    </w:p>
    <w:p>
      <w:pPr>
        <w:pStyle w:val="ListParagraph"/>
        <w:numPr>
          <w:ilvl w:val="0"/>
          <w:numId w:val="2"/>
        </w:numPr>
        <w:spacing w:before="60" w:after="60"/>
      </w:pPr>
      <w:r>
        <w:rPr>
          <w:rFonts w:ascii="Arial" w:cs="Arial" w:eastAsia="Arial" w:hAnsi="Arial"/>
          <w:b w:val="false"/>
          <w:bCs w:val="false"/>
          <w:sz w:val="22"/>
          <w:szCs w:val="22"/>
        </w:rPr>
        <w:t xml:space="preserve">Reddit: r/latinos, r/immigrationUSA</w:t>
      </w:r>
    </w:p>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500"/>
        <w:gridCol w:w="5860"/>
      </w:tblGrid>
      <w:tr>
        <w:trPr>
          <w:tblHeader/>
        </w:trPr>
        <w:tc>
          <w:tcPr>
            <w:tcW w:type="dxa" w:w="35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Campo del output</w:t>
            </w:r>
          </w:p>
        </w:tc>
        <w:tc>
          <w:tcPr>
            <w:tcW w:type="dxa" w:w="586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Ejemplo</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Nombre del nicho</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Licencia de conducir sin SSN en Texas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Nivel de demanda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Alto (8/10)</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Nivel de competencia</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Bajo (3/10)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Precio sugerido del curso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$27 - $47</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Audiencia exacta</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Inmigrantes latinos 25-45 anos en TX</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Angulo del anuncio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Miedo a manejar sin licencia + solucion rapida</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Formato de ad recomendado</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Reels 15 seg + Stories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Justificacion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Alto volumen de busqueda, poco contenido en espanol</w:t>
            </w:r>
          </w:p>
        </w:tc>
      </w:tr>
    </w:tbl>
    <w:p/>
    <w:p>
      <w:pPr>
        <w:pStyle w:val="Heading2"/>
        <w:spacing w:before="300" w:after="160"/>
      </w:pPr>
      <w:r>
        <w:rPr>
          <w:rFonts w:ascii="Arial" w:cs="Arial" w:eastAsia="Arial" w:hAnsi="Arial"/>
          <w:b/>
          <w:bCs/>
          <w:color w:val="2E75B6"/>
          <w:sz w:val="26"/>
          <w:szCs w:val="26"/>
        </w:rPr>
        <w:t xml:space="preserve">Agente 2 — Creador de cursos</w:t>
      </w:r>
    </w:p>
    <w:p>
      <w:pPr>
        <w:pStyle w:val="ListParagraph"/>
        <w:numPr>
          <w:ilvl w:val="0"/>
          <w:numId w:val="2"/>
        </w:numPr>
        <w:spacing w:before="60" w:after="60"/>
      </w:pPr>
      <w:r>
        <w:rPr>
          <w:rFonts w:ascii="Arial" w:cs="Arial" w:eastAsia="Arial" w:hAnsi="Arial"/>
          <w:b w:val="false"/>
          <w:bCs w:val="false"/>
          <w:sz w:val="22"/>
          <w:szCs w:val="22"/>
        </w:rPr>
        <w:t xml:space="preserve">Recibe la ficha del nicho y genera estructura completa del mini curso</w:t>
      </w:r>
    </w:p>
    <w:p>
      <w:pPr>
        <w:pStyle w:val="ListParagraph"/>
        <w:numPr>
          <w:ilvl w:val="0"/>
          <w:numId w:val="2"/>
        </w:numPr>
        <w:spacing w:before="60" w:after="60"/>
      </w:pPr>
      <w:r>
        <w:rPr>
          <w:rFonts w:ascii="Arial" w:cs="Arial" w:eastAsia="Arial" w:hAnsi="Arial"/>
          <w:b w:val="false"/>
          <w:bCs w:val="false"/>
          <w:sz w:val="22"/>
          <w:szCs w:val="22"/>
        </w:rPr>
        <w:t xml:space="preserve">Lenguaje simple y ejemplos culturalmente relevantes para latinos</w:t>
      </w:r>
    </w:p>
    <w:p>
      <w:pPr>
        <w:pStyle w:val="ListParagraph"/>
        <w:numPr>
          <w:ilvl w:val="0"/>
          <w:numId w:val="2"/>
        </w:numPr>
        <w:spacing w:before="60" w:after="60"/>
      </w:pPr>
      <w:r>
        <w:rPr>
          <w:rFonts w:ascii="Arial" w:cs="Arial" w:eastAsia="Arial" w:hAnsi="Arial"/>
          <w:b w:val="false"/>
          <w:bCs w:val="false"/>
          <w:sz w:val="22"/>
          <w:szCs w:val="22"/>
        </w:rPr>
        <w:t xml:space="preserve">Formato: 3-5 modulos con leccion principal y ejercicio practico</w:t>
      </w:r>
    </w:p>
    <w:p>
      <w:pPr>
        <w:pStyle w:val="ListParagraph"/>
        <w:numPr>
          <w:ilvl w:val="0"/>
          <w:numId w:val="2"/>
        </w:numPr>
        <w:spacing w:before="60" w:after="60"/>
      </w:pPr>
      <w:r>
        <w:rPr>
          <w:rFonts w:ascii="Arial" w:cs="Arial" w:eastAsia="Arial" w:hAnsi="Arial"/>
          <w:b w:val="false"/>
          <w:bCs w:val="false"/>
          <w:sz w:val="22"/>
          <w:szCs w:val="22"/>
        </w:rPr>
        <w:t xml:space="preserve">Incluye titulo llamativo, promesa clara y descripcion para la pagina de venta</w:t>
      </w:r>
    </w:p>
    <w:p/>
    <w:p>
      <w:pPr>
        <w:pStyle w:val="Heading2"/>
        <w:spacing w:before="300" w:after="160"/>
      </w:pPr>
      <w:r>
        <w:rPr>
          <w:rFonts w:ascii="Arial" w:cs="Arial" w:eastAsia="Arial" w:hAnsi="Arial"/>
          <w:b/>
          <w:bCs/>
          <w:color w:val="2E75B6"/>
          <w:sz w:val="26"/>
          <w:szCs w:val="26"/>
        </w:rPr>
        <w:t xml:space="preserve">Agente 3 — Estratega de Meta Ads (actualizado con formatos 2026)</w:t>
      </w:r>
    </w:p>
    <w:p>
      <w:pPr>
        <w:pStyle w:val="ListParagraph"/>
        <w:numPr>
          <w:ilvl w:val="0"/>
          <w:numId w:val="2"/>
        </w:numPr>
        <w:spacing w:before="60" w:after="60"/>
      </w:pPr>
      <w:r>
        <w:rPr>
          <w:rFonts w:ascii="Arial" w:cs="Arial" w:eastAsia="Arial" w:hAnsi="Arial"/>
          <w:b w:val="false"/>
          <w:bCs w:val="false"/>
          <w:sz w:val="22"/>
          <w:szCs w:val="22"/>
        </w:rPr>
        <w:t xml:space="preserve">Genera copy del anuncio en espanol con tono cultural</w:t>
      </w:r>
    </w:p>
    <w:p>
      <w:pPr>
        <w:pStyle w:val="ListParagraph"/>
        <w:numPr>
          <w:ilvl w:val="0"/>
          <w:numId w:val="2"/>
        </w:numPr>
        <w:spacing w:before="60" w:after="60"/>
      </w:pPr>
      <w:r>
        <w:rPr>
          <w:rFonts w:ascii="Arial" w:cs="Arial" w:eastAsia="Arial" w:hAnsi="Arial"/>
          <w:b w:val="false"/>
          <w:bCs w:val="false"/>
          <w:sz w:val="22"/>
          <w:szCs w:val="22"/>
        </w:rPr>
        <w:t xml:space="preserve">Selecciona el formato optimo: Reels, Stories, Lead Ad o imagen segun el nicho</w:t>
      </w:r>
    </w:p>
    <w:p>
      <w:pPr>
        <w:pStyle w:val="ListParagraph"/>
        <w:numPr>
          <w:ilvl w:val="0"/>
          <w:numId w:val="2"/>
        </w:numPr>
        <w:spacing w:before="60" w:after="60"/>
      </w:pPr>
      <w:r>
        <w:rPr>
          <w:rFonts w:ascii="Arial" w:cs="Arial" w:eastAsia="Arial" w:hAnsi="Arial"/>
          <w:b w:val="false"/>
          <w:bCs w:val="false"/>
          <w:sz w:val="22"/>
          <w:szCs w:val="22"/>
        </w:rPr>
        <w:t xml:space="preserve">Genera 3-5 variantes de imagen automaticamente con la misma API</w:t>
      </w:r>
    </w:p>
    <w:p>
      <w:pPr>
        <w:pStyle w:val="ListParagraph"/>
        <w:numPr>
          <w:ilvl w:val="0"/>
          <w:numId w:val="2"/>
        </w:numPr>
        <w:spacing w:before="60" w:after="60"/>
      </w:pPr>
      <w:r>
        <w:rPr>
          <w:rFonts w:ascii="Arial" w:cs="Arial" w:eastAsia="Arial" w:hAnsi="Arial"/>
          <w:b w:val="false"/>
          <w:bCs w:val="false"/>
          <w:sz w:val="22"/>
          <w:szCs w:val="22"/>
        </w:rPr>
        <w:t xml:space="preserve">Si hay video disponible, genera versiones de 15, 30 y 60 segundos</w:t>
      </w:r>
    </w:p>
    <w:p>
      <w:pPr>
        <w:pStyle w:val="ListParagraph"/>
        <w:numPr>
          <w:ilvl w:val="0"/>
          <w:numId w:val="2"/>
        </w:numPr>
        <w:spacing w:before="60" w:after="60"/>
      </w:pPr>
      <w:r>
        <w:rPr>
          <w:rFonts w:ascii="Arial" w:cs="Arial" w:eastAsia="Arial" w:hAnsi="Arial"/>
          <w:b w:val="false"/>
          <w:bCs w:val="false"/>
          <w:sz w:val="22"/>
          <w:szCs w:val="22"/>
        </w:rPr>
        <w:t xml:space="preserve">Segmentacion amplia recomendada — deja que Meta optimice con el creativo</w:t>
      </w:r>
    </w:p>
    <w:p>
      <w:pPr>
        <w:pStyle w:val="ListParagraph"/>
        <w:numPr>
          <w:ilvl w:val="0"/>
          <w:numId w:val="2"/>
        </w:numPr>
        <w:spacing w:before="60" w:after="60"/>
      </w:pPr>
      <w:r>
        <w:rPr>
          <w:rFonts w:ascii="Arial" w:cs="Arial" w:eastAsia="Arial" w:hAnsi="Arial"/>
          <w:b w:val="false"/>
          <w:bCs w:val="false"/>
          <w:sz w:val="22"/>
          <w:szCs w:val="22"/>
        </w:rPr>
        <w:t xml:space="preserve">2 variantes A/B automaticas del copy</w:t>
      </w:r>
    </w:p>
    <w:p>
      <w:pPr>
        <w:pStyle w:val="ListParagraph"/>
        <w:numPr>
          <w:ilvl w:val="0"/>
          <w:numId w:val="2"/>
        </w:numPr>
        <w:spacing w:before="60" w:after="60"/>
      </w:pPr>
      <w:r>
        <w:rPr>
          <w:rFonts w:ascii="Arial" w:cs="Arial" w:eastAsia="Arial" w:hAnsi="Arial"/>
          <w:b w:val="false"/>
          <w:bCs w:val="false"/>
          <w:sz w:val="22"/>
          <w:szCs w:val="22"/>
        </w:rPr>
        <w:t xml:space="preserve">Output compatible con Meta Ads API</w:t>
      </w:r>
    </w:p>
    <w:p/>
    <w:p>
      <w:pPr>
        <w:spacing w:before="80" w:after="80"/>
      </w:pPr>
      <w:r>
        <w:rPr>
          <w:rFonts w:ascii="Arial" w:cs="Arial" w:eastAsia="Arial" w:hAnsi="Arial"/>
          <w:sz w:val="22"/>
          <w:szCs w:val="22"/>
        </w:rPr>
        <w:t xml:space="preserve">Segmentacion base recomendada (amplia para que Meta optimice):</w:t>
      </w:r>
    </w:p>
    <w:p>
      <w:pPr>
        <w:pStyle w:val="ListParagraph"/>
        <w:numPr>
          <w:ilvl w:val="0"/>
          <w:numId w:val="2"/>
        </w:numPr>
        <w:spacing w:before="60" w:after="60"/>
      </w:pPr>
      <w:r>
        <w:rPr>
          <w:rFonts w:ascii="Arial" w:cs="Arial" w:eastAsia="Arial" w:hAnsi="Arial"/>
          <w:b w:val="false"/>
          <w:bCs w:val="false"/>
          <w:sz w:val="22"/>
          <w:szCs w:val="22"/>
        </w:rPr>
        <w:t xml:space="preserve">Ubicacion: CA, TX, FL, NY, IL</w:t>
      </w:r>
    </w:p>
    <w:p>
      <w:pPr>
        <w:pStyle w:val="ListParagraph"/>
        <w:numPr>
          <w:ilvl w:val="0"/>
          <w:numId w:val="2"/>
        </w:numPr>
        <w:spacing w:before="60" w:after="60"/>
      </w:pPr>
      <w:r>
        <w:rPr>
          <w:rFonts w:ascii="Arial" w:cs="Arial" w:eastAsia="Arial" w:hAnsi="Arial"/>
          <w:b w:val="false"/>
          <w:bCs w:val="false"/>
          <w:sz w:val="22"/>
          <w:szCs w:val="22"/>
        </w:rPr>
        <w:t xml:space="preserve">Idioma: espanol</w:t>
      </w:r>
    </w:p>
    <w:p>
      <w:pPr>
        <w:pStyle w:val="ListParagraph"/>
        <w:numPr>
          <w:ilvl w:val="0"/>
          <w:numId w:val="2"/>
        </w:numPr>
        <w:spacing w:before="60" w:after="60"/>
      </w:pPr>
      <w:r>
        <w:rPr>
          <w:rFonts w:ascii="Arial" w:cs="Arial" w:eastAsia="Arial" w:hAnsi="Arial"/>
          <w:b w:val="false"/>
          <w:bCs w:val="false"/>
          <w:sz w:val="22"/>
          <w:szCs w:val="22"/>
        </w:rPr>
        <w:t xml:space="preserve">Edad: 25-45 anos</w:t>
      </w:r>
    </w:p>
    <w:p>
      <w:pPr>
        <w:pStyle w:val="ListParagraph"/>
        <w:numPr>
          <w:ilvl w:val="0"/>
          <w:numId w:val="2"/>
        </w:numPr>
        <w:spacing w:before="60" w:after="60"/>
      </w:pPr>
      <w:r>
        <w:rPr>
          <w:rFonts w:ascii="Arial" w:cs="Arial" w:eastAsia="Arial" w:hAnsi="Arial"/>
          <w:b w:val="false"/>
          <w:bCs w:val="false"/>
          <w:sz w:val="22"/>
          <w:szCs w:val="22"/>
        </w:rPr>
        <w:t xml:space="preserve">Intereses amplios: emprendimiento, educacion, trabajo desde casa</w:t>
      </w:r>
    </w:p>
    <w:p>
      <w:pPr>
        <w:pStyle w:val="ListParagraph"/>
        <w:numPr>
          <w:ilvl w:val="0"/>
          <w:numId w:val="2"/>
        </w:numPr>
        <w:spacing w:before="60" w:after="60"/>
      </w:pPr>
      <w:r>
        <w:rPr>
          <w:rFonts w:ascii="Arial" w:cs="Arial" w:eastAsia="Arial" w:hAnsi="Arial"/>
          <w:b w:val="false"/>
          <w:bCs w:val="false"/>
          <w:sz w:val="22"/>
          <w:szCs w:val="22"/>
        </w:rPr>
        <w:t xml:space="preserve">Dejar que Advantage+ encuentre al publico exacto via el creativo</w:t>
      </w:r>
    </w:p>
    <w:p/>
    <w:p>
      <w:pPr>
        <w:pStyle w:val="Heading2"/>
        <w:spacing w:before="300" w:after="160"/>
      </w:pPr>
      <w:r>
        <w:rPr>
          <w:rFonts w:ascii="Arial" w:cs="Arial" w:eastAsia="Arial" w:hAnsi="Arial"/>
          <w:b/>
          <w:bCs/>
          <w:color w:val="2E75B6"/>
          <w:sz w:val="26"/>
          <w:szCs w:val="26"/>
        </w:rPr>
        <w:t xml:space="preserve">Agente 4 — Analizador de competencia</w:t>
      </w:r>
    </w:p>
    <w:p>
      <w:pPr>
        <w:pStyle w:val="ListParagraph"/>
        <w:numPr>
          <w:ilvl w:val="0"/>
          <w:numId w:val="2"/>
        </w:numPr>
        <w:spacing w:before="60" w:after="60"/>
      </w:pPr>
      <w:r>
        <w:rPr>
          <w:rFonts w:ascii="Arial" w:cs="Arial" w:eastAsia="Arial" w:hAnsi="Arial"/>
          <w:b w:val="false"/>
          <w:bCs w:val="false"/>
          <w:sz w:val="22"/>
          <w:szCs w:val="22"/>
        </w:rPr>
        <w:t xml:space="preserve">Monitorea cursos similares en el mercado hispanohablante</w:t>
      </w:r>
    </w:p>
    <w:p>
      <w:pPr>
        <w:pStyle w:val="ListParagraph"/>
        <w:numPr>
          <w:ilvl w:val="0"/>
          <w:numId w:val="2"/>
        </w:numPr>
        <w:spacing w:before="60" w:after="60"/>
      </w:pPr>
      <w:r>
        <w:rPr>
          <w:rFonts w:ascii="Arial" w:cs="Arial" w:eastAsia="Arial" w:hAnsi="Arial"/>
          <w:b w:val="false"/>
          <w:bCs w:val="false"/>
          <w:sz w:val="22"/>
          <w:szCs w:val="22"/>
        </w:rPr>
        <w:t xml:space="preserve">Analiza: precio, promesa, formato de ad y huecos que el curso puede llenar</w:t>
      </w:r>
    </w:p>
    <w:p>
      <w:pPr>
        <w:pStyle w:val="ListParagraph"/>
        <w:numPr>
          <w:ilvl w:val="0"/>
          <w:numId w:val="2"/>
        </w:numPr>
        <w:spacing w:before="60" w:after="60"/>
      </w:pPr>
      <w:r>
        <w:rPr>
          <w:rFonts w:ascii="Arial" w:cs="Arial" w:eastAsia="Arial" w:hAnsi="Arial"/>
          <w:b w:val="false"/>
          <w:bCs w:val="false"/>
          <w:sz w:val="22"/>
          <w:szCs w:val="22"/>
        </w:rPr>
        <w:t xml:space="preserve">Usa la API de Anthropic para el analisis</w:t>
      </w:r>
    </w:p>
    <w:p>
      <w:pPr>
        <w:pStyle w:val="ListParagraph"/>
        <w:numPr>
          <w:ilvl w:val="0"/>
          <w:numId w:val="2"/>
        </w:numPr>
        <w:spacing w:before="60" w:after="60"/>
      </w:pPr>
      <w:r>
        <w:rPr>
          <w:rFonts w:ascii="Arial" w:cs="Arial" w:eastAsia="Arial" w:hAnsi="Arial"/>
          <w:b w:val="false"/>
          <w:bCs w:val="false"/>
          <w:sz w:val="22"/>
          <w:szCs w:val="22"/>
        </w:rPr>
        <w:t xml:space="preserve">Se ejecuta de forma periodica automatica (semanal recomendado)</w:t>
      </w:r>
    </w:p>
    <w:p>
      <w:pPr>
        <w:pStyle w:val="ListParagraph"/>
        <w:numPr>
          <w:ilvl w:val="0"/>
          <w:numId w:val="2"/>
        </w:numPr>
        <w:spacing w:before="60" w:after="60"/>
      </w:pPr>
      <w:r>
        <w:rPr>
          <w:rFonts w:ascii="Arial" w:cs="Arial" w:eastAsia="Arial" w:hAnsi="Arial"/>
          <w:b w:val="false"/>
          <w:bCs w:val="false"/>
          <w:sz w:val="22"/>
          <w:szCs w:val="22"/>
        </w:rPr>
        <w:t xml:space="preserve">Output: reporte de oportunidades y diferenciadores</w:t>
      </w:r>
    </w:p>
    <w:p/>
    <w:p>
      <w:pPr>
        <w:pStyle w:val="Heading2"/>
        <w:spacing w:before="300" w:after="160"/>
      </w:pPr>
      <w:r>
        <w:rPr>
          <w:rFonts w:ascii="Arial" w:cs="Arial" w:eastAsia="Arial" w:hAnsi="Arial"/>
          <w:b/>
          <w:bCs/>
          <w:color w:val="2E75B6"/>
          <w:sz w:val="26"/>
          <w:szCs w:val="26"/>
        </w:rPr>
        <w:t xml:space="preserve">Agente 5 — Email Marketer automatico</w:t>
      </w:r>
    </w:p>
    <w:p>
      <w:pPr>
        <w:pStyle w:val="ListParagraph"/>
        <w:numPr>
          <w:ilvl w:val="0"/>
          <w:numId w:val="2"/>
        </w:numPr>
        <w:spacing w:before="60" w:after="60"/>
      </w:pPr>
      <w:r>
        <w:rPr>
          <w:rFonts w:ascii="Arial" w:cs="Arial" w:eastAsia="Arial" w:hAnsi="Arial"/>
          <w:b w:val="false"/>
          <w:bCs w:val="false"/>
          <w:sz w:val="22"/>
          <w:szCs w:val="22"/>
        </w:rPr>
        <w:t xml:space="preserve">Genera secuencias de email en espanol con tono cercano y cultural</w:t>
      </w:r>
    </w:p>
    <w:p>
      <w:pPr>
        <w:pStyle w:val="ListParagraph"/>
        <w:numPr>
          <w:ilvl w:val="0"/>
          <w:numId w:val="2"/>
        </w:numPr>
        <w:spacing w:before="60" w:after="60"/>
      </w:pPr>
      <w:r>
        <w:rPr>
          <w:rFonts w:ascii="Arial" w:cs="Arial" w:eastAsia="Arial" w:hAnsi="Arial"/>
          <w:b w:val="false"/>
          <w:bCs w:val="false"/>
          <w:sz w:val="22"/>
          <w:szCs w:val="22"/>
        </w:rPr>
        <w:t xml:space="preserve">3 flujos principales: bienvenida, carrito abandonado y upsell</w:t>
      </w:r>
    </w:p>
    <w:p>
      <w:pPr>
        <w:pStyle w:val="ListParagraph"/>
        <w:numPr>
          <w:ilvl w:val="0"/>
          <w:numId w:val="2"/>
        </w:numPr>
        <w:spacing w:before="60" w:after="60"/>
      </w:pPr>
      <w:r>
        <w:rPr>
          <w:rFonts w:ascii="Arial" w:cs="Arial" w:eastAsia="Arial" w:hAnsi="Arial"/>
          <w:b w:val="false"/>
          <w:bCs w:val="false"/>
          <w:sz w:val="22"/>
          <w:szCs w:val="22"/>
        </w:rPr>
        <w:t xml:space="preserve">Personaliza el contenido segun el nicho del curso comprado</w:t>
      </w:r>
    </w:p>
    <w:p/>
    <w:p>
      <w:pPr>
        <w:pBdr>
          <w:bottom w:val="single" w:color="2E75B6" w:sz="4" w:space="1"/>
        </w:pBdr>
        <w:spacing w:before="200" w:after="200"/>
      </w:pPr>
    </w:p>
    <w:p>
      <w:pPr>
        <w:pStyle w:val="Heading1"/>
        <w:spacing w:before="400" w:after="200"/>
      </w:pPr>
      <w:r>
        <w:rPr>
          <w:rFonts w:ascii="Arial" w:cs="Arial" w:eastAsia="Arial" w:hAnsi="Arial"/>
          <w:b/>
          <w:bCs/>
          <w:color w:val="1E4D8C"/>
          <w:sz w:val="32"/>
          <w:szCs w:val="32"/>
        </w:rPr>
        <w:t xml:space="preserve">5. ESTRATEGIA DE META ADS — Con presupuesto bajo</w:t>
      </w:r>
    </w:p>
    <w:p/>
    <w:p>
      <w:pPr>
        <w:pStyle w:val="Heading2"/>
        <w:spacing w:before="300" w:after="160"/>
      </w:pPr>
      <w:r>
        <w:rPr>
          <w:rFonts w:ascii="Arial" w:cs="Arial" w:eastAsia="Arial" w:hAnsi="Arial"/>
          <w:b/>
          <w:bCs/>
          <w:color w:val="2E75B6"/>
          <w:sz w:val="26"/>
          <w:szCs w:val="26"/>
        </w:rPr>
        <w:t xml:space="preserve">El problema principal: presupuesto vs. objetivo</w:t>
      </w:r>
    </w:p>
    <w:p>
      <w:pPr>
        <w:spacing w:before="80" w:after="80"/>
      </w:pPr>
      <w:r>
        <w:rPr>
          <w:rFonts w:ascii="Arial" w:cs="Arial" w:eastAsia="Arial" w:hAnsi="Arial"/>
          <w:sz w:val="22"/>
          <w:szCs w:val="22"/>
        </w:rPr>
        <w:t xml:space="preserve">Con menos de $10/dia y objetivo de Conversiones hay un conflicto critico. Meta necesita minimo 50 conversiones por semana para salir de la fase de aprendizaje. Con $10/dia es casi imposible lograrlo.</w:t>
      </w:r>
    </w:p>
    <w:p/>
    <w:p>
      <w:pPr>
        <w:pStyle w:val="Heading2"/>
        <w:spacing w:before="300" w:after="160"/>
      </w:pPr>
      <w:r>
        <w:rPr>
          <w:rFonts w:ascii="Arial" w:cs="Arial" w:eastAsia="Arial" w:hAnsi="Arial"/>
          <w:b/>
          <w:bCs/>
          <w:color w:val="2E75B6"/>
          <w:sz w:val="26"/>
          <w:szCs w:val="26"/>
        </w:rPr>
        <w:t xml:space="preserve">Fase 1 — Calentar el pixel (semanas 1-2)</w:t>
      </w:r>
    </w:p>
    <w:p>
      <w:pPr>
        <w:pStyle w:val="ListParagraph"/>
        <w:numPr>
          <w:ilvl w:val="0"/>
          <w:numId w:val="2"/>
        </w:numPr>
        <w:spacing w:before="60" w:after="60"/>
      </w:pPr>
      <w:r>
        <w:rPr>
          <w:rFonts w:ascii="Arial" w:cs="Arial" w:eastAsia="Arial" w:hAnsi="Arial"/>
          <w:b w:val="false"/>
          <w:bCs w:val="false"/>
          <w:sz w:val="22"/>
          <w:szCs w:val="22"/>
        </w:rPr>
        <w:t xml:space="preserve">Objetivo: Trafico o Visitas a la pagina de pago — NO conversiones todavia</w:t>
      </w:r>
    </w:p>
    <w:p>
      <w:pPr>
        <w:pStyle w:val="ListParagraph"/>
        <w:numPr>
          <w:ilvl w:val="0"/>
          <w:numId w:val="2"/>
        </w:numPr>
        <w:spacing w:before="60" w:after="60"/>
      </w:pPr>
      <w:r>
        <w:rPr>
          <w:rFonts w:ascii="Arial" w:cs="Arial" w:eastAsia="Arial" w:hAnsi="Arial"/>
          <w:b w:val="false"/>
          <w:bCs w:val="false"/>
          <w:sz w:val="22"/>
          <w:szCs w:val="22"/>
        </w:rPr>
        <w:t xml:space="preserve">Presupuesto: $5-10/dia</w:t>
      </w:r>
    </w:p>
    <w:p>
      <w:pPr>
        <w:pStyle w:val="ListParagraph"/>
        <w:numPr>
          <w:ilvl w:val="0"/>
          <w:numId w:val="2"/>
        </w:numPr>
        <w:spacing w:before="60" w:after="60"/>
      </w:pPr>
      <w:r>
        <w:rPr>
          <w:rFonts w:ascii="Arial" w:cs="Arial" w:eastAsia="Arial" w:hAnsi="Arial"/>
          <w:b w:val="false"/>
          <w:bCs w:val="false"/>
          <w:sz w:val="22"/>
          <w:szCs w:val="22"/>
        </w:rPr>
        <w:t xml:space="preserve">Formato recomendado: Stories en Instagram — menor costo, mayor CTR</w:t>
      </w:r>
    </w:p>
    <w:p>
      <w:pPr>
        <w:pStyle w:val="ListParagraph"/>
        <w:numPr>
          <w:ilvl w:val="0"/>
          <w:numId w:val="2"/>
        </w:numPr>
        <w:spacing w:before="60" w:after="60"/>
      </w:pPr>
      <w:r>
        <w:rPr>
          <w:rFonts w:ascii="Arial" w:cs="Arial" w:eastAsia="Arial" w:hAnsi="Arial"/>
          <w:b w:val="false"/>
          <w:bCs w:val="false"/>
          <w:sz w:val="22"/>
          <w:szCs w:val="22"/>
        </w:rPr>
        <w:t xml:space="preserve">Meta: que el pixel aprenda quien llega a la pagina</w:t>
      </w:r>
    </w:p>
    <w:p>
      <w:pPr>
        <w:pStyle w:val="ListParagraph"/>
        <w:numPr>
          <w:ilvl w:val="0"/>
          <w:numId w:val="2"/>
        </w:numPr>
        <w:spacing w:before="60" w:after="60"/>
      </w:pPr>
      <w:r>
        <w:rPr>
          <w:rFonts w:ascii="Arial" w:cs="Arial" w:eastAsia="Arial" w:hAnsi="Arial"/>
          <w:b w:val="false"/>
          <w:bCs w:val="false"/>
          <w:sz w:val="22"/>
          <w:szCs w:val="22"/>
        </w:rPr>
        <w:t xml:space="preserve">No tocar la campana durante los primeros 7 dias</w:t>
      </w:r>
    </w:p>
    <w:p/>
    <w:p>
      <w:pPr>
        <w:pStyle w:val="Heading2"/>
        <w:spacing w:before="300" w:after="160"/>
      </w:pPr>
      <w:r>
        <w:rPr>
          <w:rFonts w:ascii="Arial" w:cs="Arial" w:eastAsia="Arial" w:hAnsi="Arial"/>
          <w:b/>
          <w:bCs/>
          <w:color w:val="2E75B6"/>
          <w:sz w:val="26"/>
          <w:szCs w:val="26"/>
        </w:rPr>
        <w:t xml:space="preserve">Fase 2 — Conversiones reales (semana 3 en adelante)</w:t>
      </w:r>
    </w:p>
    <w:p>
      <w:pPr>
        <w:pStyle w:val="ListParagraph"/>
        <w:numPr>
          <w:ilvl w:val="0"/>
          <w:numId w:val="2"/>
        </w:numPr>
        <w:spacing w:before="60" w:after="60"/>
      </w:pPr>
      <w:r>
        <w:rPr>
          <w:rFonts w:ascii="Arial" w:cs="Arial" w:eastAsia="Arial" w:hAnsi="Arial"/>
          <w:b w:val="false"/>
          <w:bCs w:val="false"/>
          <w:sz w:val="22"/>
          <w:szCs w:val="22"/>
        </w:rPr>
        <w:t xml:space="preserve">Cambiar objetivo a Conversiones una vez que haya minimo 100 visitas</w:t>
      </w:r>
    </w:p>
    <w:p>
      <w:pPr>
        <w:pStyle w:val="ListParagraph"/>
        <w:numPr>
          <w:ilvl w:val="0"/>
          <w:numId w:val="2"/>
        </w:numPr>
        <w:spacing w:before="60" w:after="60"/>
      </w:pPr>
      <w:r>
        <w:rPr>
          <w:rFonts w:ascii="Arial" w:cs="Arial" w:eastAsia="Arial" w:hAnsi="Arial"/>
          <w:b w:val="false"/>
          <w:bCs w:val="false"/>
          <w:sz w:val="22"/>
          <w:szCs w:val="22"/>
        </w:rPr>
        <w:t xml:space="preserve">Evento: Compra o Iniciar pago</w:t>
      </w:r>
    </w:p>
    <w:p>
      <w:pPr>
        <w:pStyle w:val="ListParagraph"/>
        <w:numPr>
          <w:ilvl w:val="0"/>
          <w:numId w:val="2"/>
        </w:numPr>
        <w:spacing w:before="60" w:after="60"/>
      </w:pPr>
      <w:r>
        <w:rPr>
          <w:rFonts w:ascii="Arial" w:cs="Arial" w:eastAsia="Arial" w:hAnsi="Arial"/>
          <w:b w:val="false"/>
          <w:bCs w:val="false"/>
          <w:sz w:val="22"/>
          <w:szCs w:val="22"/>
        </w:rPr>
        <w:t xml:space="preserve">Presupuesto minimo util: $15-20/dia</w:t>
      </w:r>
    </w:p>
    <w:p>
      <w:pPr>
        <w:pStyle w:val="ListParagraph"/>
        <w:numPr>
          <w:ilvl w:val="0"/>
          <w:numId w:val="2"/>
        </w:numPr>
        <w:spacing w:before="60" w:after="60"/>
      </w:pPr>
      <w:r>
        <w:rPr>
          <w:rFonts w:ascii="Arial" w:cs="Arial" w:eastAsia="Arial" w:hAnsi="Arial"/>
          <w:b w:val="false"/>
          <w:bCs w:val="false"/>
          <w:sz w:val="22"/>
          <w:szCs w:val="22"/>
        </w:rPr>
        <w:t xml:space="preserve">Usar CBO (Campaign Budget Optimization)</w:t>
      </w:r>
    </w:p>
    <w:p>
      <w:pPr>
        <w:pStyle w:val="ListParagraph"/>
        <w:numPr>
          <w:ilvl w:val="0"/>
          <w:numId w:val="2"/>
        </w:numPr>
        <w:spacing w:before="60" w:after="60"/>
      </w:pPr>
      <w:r>
        <w:rPr>
          <w:rFonts w:ascii="Arial" w:cs="Arial" w:eastAsia="Arial" w:hAnsi="Arial"/>
          <w:b w:val="false"/>
          <w:bCs w:val="false"/>
          <w:sz w:val="22"/>
          <w:szCs w:val="22"/>
        </w:rPr>
        <w:t xml:space="preserve">Formato: Reels si tienes video, Stories si solo tienes imagen</w:t>
      </w:r>
    </w:p>
    <w:p/>
    <w:p>
      <w:pPr>
        <w:pStyle w:val="Heading2"/>
        <w:spacing w:before="300" w:after="160"/>
      </w:pPr>
      <w:r>
        <w:rPr>
          <w:rFonts w:ascii="Arial" w:cs="Arial" w:eastAsia="Arial" w:hAnsi="Arial"/>
          <w:b/>
          <w:bCs/>
          <w:color w:val="2E75B6"/>
          <w:sz w:val="26"/>
          <w:szCs w:val="26"/>
        </w:rPr>
        <w:t xml:space="preserve">Estrategia de creativos para presupuesto bajo</w:t>
      </w:r>
    </w:p>
    <w:p>
      <w:pPr>
        <w:spacing w:before="80" w:after="80"/>
      </w:pPr>
      <w:r>
        <w:rPr>
          <w:rFonts w:ascii="Arial" w:cs="Arial" w:eastAsia="Arial" w:hAnsi="Arial"/>
          <w:sz w:val="22"/>
          <w:szCs w:val="22"/>
        </w:rPr>
        <w:t xml:space="preserve">Con poco presupuesto la creatividad es tu mayor ventaja. Sigue esta secuencia:</w:t>
      </w:r>
    </w:p>
    <w:p/>
    <w:p>
      <w:pPr>
        <w:pStyle w:val="ListParagraph"/>
        <w:numPr>
          <w:ilvl w:val="0"/>
          <w:numId w:val="2"/>
        </w:numPr>
        <w:spacing w:before="60" w:after="60"/>
      </w:pPr>
      <w:r>
        <w:rPr>
          <w:rFonts w:ascii="Arial" w:cs="Arial" w:eastAsia="Arial" w:hAnsi="Arial"/>
          <w:b w:val="false"/>
          <w:bCs w:val="false"/>
          <w:sz w:val="22"/>
          <w:szCs w:val="22"/>
        </w:rPr>
        <w:t xml:space="preserve">Semana 1-2: Lanzar 3 variantes de imagen estatica — dejar que Meta elija la ganadora</w:t>
      </w:r>
    </w:p>
    <w:p>
      <w:pPr>
        <w:pStyle w:val="ListParagraph"/>
        <w:numPr>
          <w:ilvl w:val="0"/>
          <w:numId w:val="2"/>
        </w:numPr>
        <w:spacing w:before="60" w:after="60"/>
      </w:pPr>
      <w:r>
        <w:rPr>
          <w:rFonts w:ascii="Arial" w:cs="Arial" w:eastAsia="Arial" w:hAnsi="Arial"/>
          <w:b w:val="false"/>
          <w:bCs w:val="false"/>
          <w:sz w:val="22"/>
          <w:szCs w:val="22"/>
        </w:rPr>
        <w:t xml:space="preserve">Semana 3: Tomar la imagen ganadora y convertirla en video corto de 15 seg</w:t>
      </w:r>
    </w:p>
    <w:p>
      <w:pPr>
        <w:pStyle w:val="ListParagraph"/>
        <w:numPr>
          <w:ilvl w:val="0"/>
          <w:numId w:val="2"/>
        </w:numPr>
        <w:spacing w:before="60" w:after="60"/>
      </w:pPr>
      <w:r>
        <w:rPr>
          <w:rFonts w:ascii="Arial" w:cs="Arial" w:eastAsia="Arial" w:hAnsi="Arial"/>
          <w:b w:val="false"/>
          <w:bCs w:val="false"/>
          <w:sz w:val="22"/>
          <w:szCs w:val="22"/>
        </w:rPr>
        <w:t xml:space="preserve">Semana 4: Usar el video en Reels + la imagen en Stories al mismo tiempo</w:t>
      </w:r>
    </w:p>
    <w:p>
      <w:pPr>
        <w:pStyle w:val="ListParagraph"/>
        <w:numPr>
          <w:ilvl w:val="0"/>
          <w:numId w:val="2"/>
        </w:numPr>
        <w:spacing w:before="60" w:after="60"/>
      </w:pPr>
      <w:r>
        <w:rPr>
          <w:rFonts w:ascii="Arial" w:cs="Arial" w:eastAsia="Arial" w:hAnsi="Arial"/>
          <w:b w:val="false"/>
          <w:bCs w:val="false"/>
          <w:sz w:val="22"/>
          <w:szCs w:val="22"/>
        </w:rPr>
        <w:t xml:space="preserve">Semana 5+: Rotar el mensaje ganador en nuevos formatos sin cambiar el concepto</w:t>
      </w:r>
    </w:p>
    <w:p/>
    <w:p>
      <w:pPr>
        <w:pBdr>
          <w:top w:val="single" w:color="FFA500" w:sz="4"/>
          <w:bottom w:val="single" w:color="FFA500" w:sz="4"/>
          <w:left w:val="single" w:color="FFA500" w:sz="12"/>
          <w:right w:val="single" w:color="FFA500" w:sz="4"/>
        </w:pBdr>
        <w:shd w:fill="FFF3CD" w:val="clear"/>
        <w:spacing w:before="160" w:after="160"/>
        <w:ind w:left="360" w:right="360"/>
      </w:pPr>
      <w:r>
        <w:rPr>
          <w:rFonts w:ascii="Arial" w:cs="Arial" w:eastAsia="Arial" w:hAnsi="Arial"/>
          <w:b/>
          <w:bCs/>
          <w:color w:val="856404"/>
          <w:sz w:val="22"/>
          <w:szCs w:val="22"/>
        </w:rPr>
        <w:t xml:space="preserve">IMPORTANTE: No cambies creativos antes de 7 dias. El algoritmo necesita tiempo para aprender. Si cambias muy rapido, reseteas la fase de aprendizaje y desperdicias presupuesto.</w:t>
      </w:r>
    </w:p>
    <w:p/>
    <w:p>
      <w:pPr>
        <w:pStyle w:val="Heading2"/>
        <w:spacing w:before="300" w:after="160"/>
      </w:pPr>
      <w:r>
        <w:rPr>
          <w:rFonts w:ascii="Arial" w:cs="Arial" w:eastAsia="Arial" w:hAnsi="Arial"/>
          <w:b/>
          <w:bCs/>
          <w:color w:val="2E75B6"/>
          <w:sz w:val="26"/>
          <w:szCs w:val="26"/>
        </w:rPr>
        <w:t xml:space="preserve">Imagenes estaticas — Como mejorarlas para el publico latino</w:t>
      </w:r>
    </w:p>
    <w:p>
      <w:pPr>
        <w:pStyle w:val="ListParagraph"/>
        <w:numPr>
          <w:ilvl w:val="0"/>
          <w:numId w:val="2"/>
        </w:numPr>
        <w:spacing w:before="60" w:after="60"/>
      </w:pPr>
      <w:r>
        <w:rPr>
          <w:rFonts w:ascii="Arial" w:cs="Arial" w:eastAsia="Arial" w:hAnsi="Arial"/>
          <w:b w:val="false"/>
          <w:bCs w:val="false"/>
          <w:sz w:val="22"/>
          <w:szCs w:val="22"/>
        </w:rPr>
        <w:t xml:space="preserve">Texto en espanol grande y directo — dolor o promesa en 5 palabras maximo</w:t>
      </w:r>
    </w:p>
    <w:p>
      <w:pPr>
        <w:pStyle w:val="ListParagraph"/>
        <w:numPr>
          <w:ilvl w:val="0"/>
          <w:numId w:val="2"/>
        </w:numPr>
        <w:spacing w:before="60" w:after="60"/>
      </w:pPr>
      <w:r>
        <w:rPr>
          <w:rFonts w:ascii="Arial" w:cs="Arial" w:eastAsia="Arial" w:hAnsi="Arial"/>
          <w:b w:val="false"/>
          <w:bCs w:val="false"/>
          <w:sz w:val="22"/>
          <w:szCs w:val="22"/>
        </w:rPr>
        <w:t xml:space="preserve">Cara de persona latina visible — genera identificacion inmediata</w:t>
      </w:r>
    </w:p>
    <w:p>
      <w:pPr>
        <w:pStyle w:val="ListParagraph"/>
        <w:numPr>
          <w:ilvl w:val="0"/>
          <w:numId w:val="2"/>
        </w:numPr>
        <w:spacing w:before="60" w:after="60"/>
      </w:pPr>
      <w:r>
        <w:rPr>
          <w:rFonts w:ascii="Arial" w:cs="Arial" w:eastAsia="Arial" w:hAnsi="Arial"/>
          <w:b w:val="false"/>
          <w:bCs w:val="false"/>
          <w:sz w:val="22"/>
          <w:szCs w:val="22"/>
        </w:rPr>
        <w:t xml:space="preserve">Colores vibrantes — rojo, amarillo, naranja funcionan culturalmente</w:t>
      </w:r>
    </w:p>
    <w:p>
      <w:pPr>
        <w:pStyle w:val="ListParagraph"/>
        <w:numPr>
          <w:ilvl w:val="0"/>
          <w:numId w:val="2"/>
        </w:numPr>
        <w:spacing w:before="60" w:after="60"/>
      </w:pPr>
      <w:r>
        <w:rPr>
          <w:rFonts w:ascii="Arial" w:cs="Arial" w:eastAsia="Arial" w:hAnsi="Arial"/>
          <w:b w:val="false"/>
          <w:bCs w:val="false"/>
          <w:sz w:val="22"/>
          <w:szCs w:val="22"/>
        </w:rPr>
        <w:t xml:space="preserve">Prueba social — 'mas de 500 latinos ya lo lograron'</w:t>
      </w:r>
    </w:p>
    <w:p>
      <w:pPr>
        <w:pStyle w:val="ListParagraph"/>
        <w:numPr>
          <w:ilvl w:val="0"/>
          <w:numId w:val="2"/>
        </w:numPr>
        <w:spacing w:before="60" w:after="60"/>
      </w:pPr>
      <w:r>
        <w:rPr>
          <w:rFonts w:ascii="Arial" w:cs="Arial" w:eastAsia="Arial" w:hAnsi="Arial"/>
          <w:b w:val="false"/>
          <w:bCs w:val="false"/>
          <w:sz w:val="22"/>
          <w:szCs w:val="22"/>
        </w:rPr>
        <w:t xml:space="preserve">Formato 1:1 para Feed, 9:16 para Stories y Reels</w:t>
      </w:r>
    </w:p>
    <w:p/>
    <w:p>
      <w:pPr>
        <w:pBdr>
          <w:bottom w:val="single" w:color="2E75B6" w:sz="4" w:space="1"/>
        </w:pBdr>
        <w:spacing w:before="200" w:after="200"/>
      </w:pPr>
    </w:p>
    <w:p>
      <w:pPr>
        <w:pStyle w:val="Heading1"/>
        <w:spacing w:before="400" w:after="200"/>
      </w:pPr>
      <w:r>
        <w:rPr>
          <w:rFonts w:ascii="Arial" w:cs="Arial" w:eastAsia="Arial" w:hAnsi="Arial"/>
          <w:b/>
          <w:bCs/>
          <w:color w:val="1E4D8C"/>
          <w:sz w:val="32"/>
          <w:szCs w:val="32"/>
        </w:rPr>
        <w:t xml:space="preserve">6. CRM BASICO — Lo minimo para el MVP</w:t>
      </w: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500"/>
        <w:gridCol w:w="5860"/>
      </w:tblGrid>
      <w:tr>
        <w:trPr>
          <w:tblHeader/>
        </w:trPr>
        <w:tc>
          <w:tcPr>
            <w:tcW w:type="dxa" w:w="35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Campo</w:t>
            </w:r>
          </w:p>
        </w:tc>
        <w:tc>
          <w:tcPr>
            <w:tcW w:type="dxa" w:w="586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Para que sirve</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Nombre + email</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Identificar al lead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Nicho de interes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Personalizar comunicacion</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Estado del lead</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Lead &gt; Comprador &gt; Cliente recurrente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Fuente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Saber que campana funciono</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Formato de ad que convirtio</w:t>
            </w:r>
          </w:p>
        </w:tc>
        <w:tc>
          <w:tcPr>
            <w:tcW w:type="dxa" w:w="58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Saber si fue Reels, Stories o imagen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Fecha de compra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Activar secuencias de email correctas</w:t>
            </w:r>
          </w:p>
        </w:tc>
      </w:tr>
    </w:tbl>
    <w:p/>
    <w:p>
      <w:pPr>
        <w:spacing w:before="80" w:after="80"/>
      </w:pPr>
      <w:r>
        <w:rPr>
          <w:rFonts w:ascii="Arial" w:cs="Arial" w:eastAsia="Arial" w:hAnsi="Arial"/>
          <w:sz w:val="22"/>
          <w:szCs w:val="22"/>
        </w:rPr>
        <w:t xml:space="preserve">Nota nueva: agregar el campo 'Formato de ad que convirtio' es clave para que el sistema aprenda automaticamente cuales formatos funcionan mejor para cada nicho latino.</w:t>
      </w:r>
    </w:p>
    <w:p/>
    <w:p>
      <w:pPr>
        <w:pStyle w:val="ListParagraph"/>
        <w:numPr>
          <w:ilvl w:val="0"/>
          <w:numId w:val="2"/>
        </w:numPr>
        <w:spacing w:before="60" w:after="60"/>
      </w:pPr>
      <w:r>
        <w:rPr>
          <w:rFonts w:ascii="Arial" w:cs="Arial" w:eastAsia="Arial" w:hAnsi="Arial"/>
          <w:b w:val="false"/>
          <w:bCs w:val="false"/>
          <w:sz w:val="22"/>
          <w:szCs w:val="22"/>
        </w:rPr>
        <w:t xml:space="preserve">Opcion A: Airtable + Make (Integromat)</w:t>
      </w:r>
    </w:p>
    <w:p>
      <w:pPr>
        <w:pStyle w:val="ListParagraph"/>
        <w:numPr>
          <w:ilvl w:val="0"/>
          <w:numId w:val="2"/>
        </w:numPr>
        <w:spacing w:before="60" w:after="60"/>
      </w:pPr>
      <w:r>
        <w:rPr>
          <w:rFonts w:ascii="Arial" w:cs="Arial" w:eastAsia="Arial" w:hAnsi="Arial"/>
          <w:b w:val="false"/>
          <w:bCs w:val="false"/>
          <w:sz w:val="22"/>
          <w:szCs w:val="22"/>
        </w:rPr>
        <w:t xml:space="preserve">Opcion B: Notion + Zapier</w:t>
      </w:r>
    </w:p>
    <w:p/>
    <w:p>
      <w:pPr>
        <w:pBdr>
          <w:bottom w:val="single" w:color="2E75B6" w:sz="4" w:space="1"/>
        </w:pBdr>
        <w:spacing w:before="200" w:after="200"/>
      </w:pPr>
    </w:p>
    <w:p>
      <w:pPr>
        <w:pStyle w:val="Heading1"/>
        <w:spacing w:before="400" w:after="200"/>
      </w:pPr>
      <w:r>
        <w:rPr>
          <w:rFonts w:ascii="Arial" w:cs="Arial" w:eastAsia="Arial" w:hAnsi="Arial"/>
          <w:b/>
          <w:bCs/>
          <w:color w:val="1E4D8C"/>
          <w:sz w:val="32"/>
          <w:szCs w:val="32"/>
        </w:rPr>
        <w:t xml:space="preserve">7. EMAIL MARKETING AUTOMATICO — 3 secuencias MVP</w:t>
      </w:r>
    </w:p>
    <w:p/>
    <w:p>
      <w:pPr>
        <w:pStyle w:val="Heading2"/>
        <w:spacing w:before="300" w:after="160"/>
      </w:pPr>
      <w:r>
        <w:rPr>
          <w:rFonts w:ascii="Arial" w:cs="Arial" w:eastAsia="Arial" w:hAnsi="Arial"/>
          <w:b/>
          <w:bCs/>
          <w:color w:val="2E75B6"/>
          <w:sz w:val="26"/>
          <w:szCs w:val="26"/>
        </w:rPr>
        <w:t xml:space="preserve">Secuencia 1 — Bienvenida (3 emails)</w:t>
      </w:r>
    </w:p>
    <w:p>
      <w:pPr>
        <w:pStyle w:val="ListParagraph"/>
        <w:numPr>
          <w:ilvl w:val="0"/>
          <w:numId w:val="2"/>
        </w:numPr>
        <w:spacing w:before="60" w:after="60"/>
      </w:pPr>
      <w:r>
        <w:rPr>
          <w:rFonts w:ascii="Arial" w:cs="Arial" w:eastAsia="Arial" w:hAnsi="Arial"/>
          <w:b w:val="false"/>
          <w:bCs w:val="false"/>
          <w:sz w:val="22"/>
          <w:szCs w:val="22"/>
        </w:rPr>
        <w:t xml:space="preserve">Email 1: Bienvenida + acceso al curso (inmediatamente despues del pago)</w:t>
      </w:r>
    </w:p>
    <w:p>
      <w:pPr>
        <w:pStyle w:val="ListParagraph"/>
        <w:numPr>
          <w:ilvl w:val="0"/>
          <w:numId w:val="2"/>
        </w:numPr>
        <w:spacing w:before="60" w:after="60"/>
      </w:pPr>
      <w:r>
        <w:rPr>
          <w:rFonts w:ascii="Arial" w:cs="Arial" w:eastAsia="Arial" w:hAnsi="Arial"/>
          <w:b w:val="false"/>
          <w:bCs w:val="false"/>
          <w:sz w:val="22"/>
          <w:szCs w:val="22"/>
        </w:rPr>
        <w:t xml:space="preserve">Email 2: Historia de exito de otro latino (dia 2)</w:t>
      </w:r>
    </w:p>
    <w:p>
      <w:pPr>
        <w:pStyle w:val="ListParagraph"/>
        <w:numPr>
          <w:ilvl w:val="0"/>
          <w:numId w:val="2"/>
        </w:numPr>
        <w:spacing w:before="60" w:after="60"/>
      </w:pPr>
      <w:r>
        <w:rPr>
          <w:rFonts w:ascii="Arial" w:cs="Arial" w:eastAsia="Arial" w:hAnsi="Arial"/>
          <w:b w:val="false"/>
          <w:bCs w:val="false"/>
          <w:sz w:val="22"/>
          <w:szCs w:val="22"/>
        </w:rPr>
        <w:t xml:space="preserve">Email 3: Tips rapidos + invitacion a la comunidad (dia 4)</w:t>
      </w:r>
    </w:p>
    <w:p/>
    <w:p>
      <w:pPr>
        <w:pStyle w:val="Heading2"/>
        <w:spacing w:before="300" w:after="160"/>
      </w:pPr>
      <w:r>
        <w:rPr>
          <w:rFonts w:ascii="Arial" w:cs="Arial" w:eastAsia="Arial" w:hAnsi="Arial"/>
          <w:b/>
          <w:bCs/>
          <w:color w:val="2E75B6"/>
          <w:sz w:val="26"/>
          <w:szCs w:val="26"/>
        </w:rPr>
        <w:t xml:space="preserve">Secuencia 2 — Carrito abandonado (2 emails) — PRIORIDAD ALTA</w:t>
      </w:r>
    </w:p>
    <w:p>
      <w:pPr>
        <w:pStyle w:val="ListParagraph"/>
        <w:numPr>
          <w:ilvl w:val="0"/>
          <w:numId w:val="2"/>
        </w:numPr>
        <w:spacing w:before="60" w:after="60"/>
      </w:pPr>
      <w:r>
        <w:rPr>
          <w:rFonts w:ascii="Arial" w:cs="Arial" w:eastAsia="Arial" w:hAnsi="Arial"/>
          <w:b w:val="false"/>
          <w:bCs w:val="false"/>
          <w:sz w:val="22"/>
          <w:szCs w:val="22"/>
        </w:rPr>
        <w:t xml:space="preserve">Email 1: 'Tuviste algun problema?' — 2 horas despues del abandono</w:t>
      </w:r>
    </w:p>
    <w:p>
      <w:pPr>
        <w:pStyle w:val="ListParagraph"/>
        <w:numPr>
          <w:ilvl w:val="0"/>
          <w:numId w:val="2"/>
        </w:numPr>
        <w:spacing w:before="60" w:after="60"/>
      </w:pPr>
      <w:r>
        <w:rPr>
          <w:rFonts w:ascii="Arial" w:cs="Arial" w:eastAsia="Arial" w:hAnsi="Arial"/>
          <w:b w:val="false"/>
          <w:bCs w:val="false"/>
          <w:sz w:val="22"/>
          <w:szCs w:val="22"/>
        </w:rPr>
        <w:t xml:space="preserve">Email 2: Oferta de urgencia — 24 horas despues</w:t>
      </w:r>
    </w:p>
    <w:p>
      <w:pPr>
        <w:spacing w:before="80" w:after="80"/>
      </w:pPr>
      <w:r>
        <w:rPr>
          <w:rFonts w:ascii="Arial" w:cs="Arial" w:eastAsia="Arial" w:hAnsi="Arial"/>
          <w:b/>
          <w:bCs/>
          <w:sz w:val="22"/>
          <w:szCs w:val="22"/>
        </w:rPr>
        <w:t xml:space="preserve">Recupera entre 10% y 15% de ventas perdidas automaticamente.</w:t>
      </w:r>
    </w:p>
    <w:p/>
    <w:p>
      <w:pPr>
        <w:pStyle w:val="Heading2"/>
        <w:spacing w:before="300" w:after="160"/>
      </w:pPr>
      <w:r>
        <w:rPr>
          <w:rFonts w:ascii="Arial" w:cs="Arial" w:eastAsia="Arial" w:hAnsi="Arial"/>
          <w:b/>
          <w:bCs/>
          <w:color w:val="2E75B6"/>
          <w:sz w:val="26"/>
          <w:szCs w:val="26"/>
        </w:rPr>
        <w:t xml:space="preserve">Secuencia 3 — Upsell post-curso (2 emails)</w:t>
      </w:r>
    </w:p>
    <w:p>
      <w:pPr>
        <w:pStyle w:val="ListParagraph"/>
        <w:numPr>
          <w:ilvl w:val="0"/>
          <w:numId w:val="2"/>
        </w:numPr>
        <w:spacing w:before="60" w:after="60"/>
      </w:pPr>
      <w:r>
        <w:rPr>
          <w:rFonts w:ascii="Arial" w:cs="Arial" w:eastAsia="Arial" w:hAnsi="Arial"/>
          <w:b w:val="false"/>
          <w:bCs w:val="false"/>
          <w:sz w:val="22"/>
          <w:szCs w:val="22"/>
        </w:rPr>
        <w:t xml:space="preserve">Email 1: Oferta del siguiente nivel (dia 7 post-compra)</w:t>
      </w:r>
    </w:p>
    <w:p>
      <w:pPr>
        <w:pStyle w:val="ListParagraph"/>
        <w:numPr>
          <w:ilvl w:val="0"/>
          <w:numId w:val="2"/>
        </w:numPr>
        <w:spacing w:before="60" w:after="60"/>
      </w:pPr>
      <w:r>
        <w:rPr>
          <w:rFonts w:ascii="Arial" w:cs="Arial" w:eastAsia="Arial" w:hAnsi="Arial"/>
          <w:b w:val="false"/>
          <w:bCs w:val="false"/>
          <w:sz w:val="22"/>
          <w:szCs w:val="22"/>
        </w:rPr>
        <w:t xml:space="preserve">Email 2: Recordatorio con testimonio + urgencia (dia 10)</w:t>
      </w:r>
    </w:p>
    <w:p/>
    <w:p>
      <w:pPr>
        <w:spacing w:before="80" w:after="80"/>
      </w:pPr>
      <w:r>
        <w:rPr>
          <w:rFonts w:ascii="Arial" w:cs="Arial" w:eastAsia="Arial" w:hAnsi="Arial"/>
          <w:sz w:val="22"/>
          <w:szCs w:val="22"/>
        </w:rPr>
        <w:t xml:space="preserve">Todo el contenido en espanol con tono cercano, como si escribiera un amigo latino.</w:t>
      </w:r>
    </w:p>
    <w:p/>
    <w:p>
      <w:pPr>
        <w:pBdr>
          <w:bottom w:val="single" w:color="2E75B6" w:sz="4" w:space="1"/>
        </w:pBdr>
        <w:spacing w:before="200" w:after="200"/>
      </w:pPr>
    </w:p>
    <w:p>
      <w:pPr>
        <w:pStyle w:val="Heading1"/>
        <w:spacing w:before="400" w:after="200"/>
      </w:pPr>
      <w:r>
        <w:rPr>
          <w:rFonts w:ascii="Arial" w:cs="Arial" w:eastAsia="Arial" w:hAnsi="Arial"/>
          <w:b/>
          <w:bCs/>
          <w:color w:val="1E4D8C"/>
          <w:sz w:val="32"/>
          <w:szCs w:val="32"/>
        </w:rPr>
        <w:t xml:space="preserve">8. COMUNIDAD Y MEMBERSHIP</w:t>
      </w:r>
    </w:p>
    <w:p>
      <w:pPr>
        <w:pStyle w:val="ListParagraph"/>
        <w:numPr>
          <w:ilvl w:val="0"/>
          <w:numId w:val="2"/>
        </w:numPr>
        <w:spacing w:before="60" w:after="60"/>
      </w:pPr>
      <w:r>
        <w:rPr>
          <w:rFonts w:ascii="Arial" w:cs="Arial" w:eastAsia="Arial" w:hAnsi="Arial"/>
          <w:b w:val="false"/>
          <w:bCs w:val="false"/>
          <w:sz w:val="22"/>
          <w:szCs w:val="22"/>
        </w:rPr>
        <w:t xml:space="preserve">Plataforma MVP: WhatsApp Groups o Discord (gratis y rapido)</w:t>
      </w:r>
    </w:p>
    <w:p>
      <w:pPr>
        <w:pStyle w:val="ListParagraph"/>
        <w:numPr>
          <w:ilvl w:val="0"/>
          <w:numId w:val="2"/>
        </w:numPr>
        <w:spacing w:before="60" w:after="60"/>
      </w:pPr>
      <w:r>
        <w:rPr>
          <w:rFonts w:ascii="Arial" w:cs="Arial" w:eastAsia="Arial" w:hAnsi="Arial"/>
          <w:b w:val="false"/>
          <w:bCs w:val="false"/>
          <w:sz w:val="22"/>
          <w:szCs w:val="22"/>
        </w:rPr>
        <w:t xml:space="preserve">Acceso automatico incluido con la compra</w:t>
      </w:r>
    </w:p>
    <w:p>
      <w:pPr>
        <w:pStyle w:val="ListParagraph"/>
        <w:numPr>
          <w:ilvl w:val="0"/>
          <w:numId w:val="2"/>
        </w:numPr>
        <w:spacing w:before="60" w:after="60"/>
      </w:pPr>
      <w:r>
        <w:rPr>
          <w:rFonts w:ascii="Arial" w:cs="Arial" w:eastAsia="Arial" w:hAnsi="Arial"/>
          <w:b w:val="false"/>
          <w:bCs w:val="false"/>
          <w:sz w:val="22"/>
          <w:szCs w:val="22"/>
        </w:rPr>
        <w:t xml:space="preserve">El sistema automatiza el acceso despues del pago confirmado</w:t>
      </w:r>
    </w:p>
    <w:p>
      <w:pPr>
        <w:pStyle w:val="ListParagraph"/>
        <w:numPr>
          <w:ilvl w:val="0"/>
          <w:numId w:val="2"/>
        </w:numPr>
        <w:spacing w:before="60" w:after="60"/>
      </w:pPr>
      <w:r>
        <w:rPr>
          <w:rFonts w:ascii="Arial" w:cs="Arial" w:eastAsia="Arial" w:hAnsi="Arial"/>
          <w:b w:val="false"/>
          <w:bCs w:val="false"/>
          <w:sz w:val="22"/>
          <w:szCs w:val="22"/>
        </w:rPr>
        <w:t xml:space="preserve">Lives semanales, casos de exito, recursos exclusivos</w:t>
      </w:r>
    </w:p>
    <w:p>
      <w:pPr>
        <w:pStyle w:val="ListParagraph"/>
        <w:numPr>
          <w:ilvl w:val="0"/>
          <w:numId w:val="2"/>
        </w:numPr>
        <w:spacing w:before="60" w:after="60"/>
      </w:pPr>
      <w:r>
        <w:rPr>
          <w:rFonts w:ascii="Arial" w:cs="Arial" w:eastAsia="Arial" w:hAnsi="Arial"/>
          <w:b w:val="false"/>
          <w:bCs w:val="false"/>
          <w:sz w:val="22"/>
          <w:szCs w:val="22"/>
        </w:rPr>
        <w:t xml:space="preserve">Monetizacion futura: $9-19/mes de membership</w:t>
      </w:r>
    </w:p>
    <w:p/>
    <w:p>
      <w:pPr>
        <w:pBdr>
          <w:bottom w:val="single" w:color="2E75B6" w:sz="4" w:space="1"/>
        </w:pBdr>
        <w:spacing w:before="200" w:after="200"/>
      </w:pPr>
    </w:p>
    <w:p>
      <w:pPr>
        <w:pStyle w:val="Heading1"/>
        <w:spacing w:before="400" w:after="200"/>
      </w:pPr>
      <w:r>
        <w:rPr>
          <w:rFonts w:ascii="Arial" w:cs="Arial" w:eastAsia="Arial" w:hAnsi="Arial"/>
          <w:b/>
          <w:bCs/>
          <w:color w:val="1E4D8C"/>
          <w:sz w:val="32"/>
          <w:szCs w:val="32"/>
        </w:rPr>
        <w:t xml:space="preserve">9. EL DIFERENCIADOR CLAVE — Personalizacion cultural</w:t>
      </w:r>
    </w:p>
    <w:p>
      <w:pPr>
        <w:spacing w:before="80" w:after="80"/>
      </w:pPr>
      <w:r>
        <w:rPr>
          <w:rFonts w:ascii="Arial" w:cs="Arial" w:eastAsia="Arial" w:hAnsi="Arial"/>
          <w:sz w:val="22"/>
          <w:szCs w:val="22"/>
        </w:rPr>
        <w:t xml:space="preserve">Esta es la idea mas poderosa y la mas dificil de copiar:</w:t>
      </w:r>
    </w:p>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000"/>
        <w:gridCol w:w="2200"/>
        <w:gridCol w:w="2800"/>
        <w:gridCol w:w="2360"/>
      </w:tblGrid>
      <w:tr>
        <w:trPr>
          <w:tblHeader/>
        </w:trPr>
        <w:tc>
          <w:tcPr>
            <w:tcW w:type="dxa" w:w="20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Segmento</w:t>
            </w:r>
          </w:p>
        </w:tc>
        <w:tc>
          <w:tcPr>
            <w:tcW w:type="dxa" w:w="22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Estados principales</w:t>
            </w:r>
          </w:p>
        </w:tc>
        <w:tc>
          <w:tcPr>
            <w:tcW w:type="dxa" w:w="28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Angulos que funcionan</w:t>
            </w:r>
          </w:p>
        </w:tc>
        <w:tc>
          <w:tcPr>
            <w:tcW w:type="dxa" w:w="236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Formato de ad ideal</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Mexicanos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CA, TX, IL</w:t>
            </w:r>
          </w:p>
        </w:tc>
        <w:tc>
          <w:tcPr>
            <w:tcW w:type="dxa" w:w="2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Negocios, construccion, remesas, licencias</w:t>
            </w:r>
          </w:p>
        </w:tc>
        <w:tc>
          <w:tcPr>
            <w:tcW w:type="dxa" w:w="23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Reels en espanol mexicano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Cubanos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Emprendimiento, libertad financiera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Stories con testimonio</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Centroamericanos</w:t>
            </w:r>
          </w:p>
        </w:tc>
        <w:tc>
          <w:tcPr>
            <w:tcW w:type="dxa" w:w="22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NY, VA, MD</w:t>
            </w:r>
          </w:p>
        </w:tc>
        <w:tc>
          <w:tcPr>
            <w:tcW w:type="dxa" w:w="2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Estabilidad, documentos, trabajo formal</w:t>
            </w:r>
          </w:p>
        </w:tc>
        <w:tc>
          <w:tcPr>
            <w:tcW w:type="dxa" w:w="23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Lead Ads + imagen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Puertorriquenos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NY, FL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Educacion, carrera, tecnologia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Reels dinamicos</w:t>
            </w:r>
          </w:p>
        </w:tc>
      </w:tr>
    </w:tbl>
    <w:p/>
    <w:p>
      <w:pPr>
        <w:spacing w:before="80" w:after="80"/>
      </w:pPr>
      <w:r>
        <w:rPr>
          <w:rFonts w:ascii="Arial" w:cs="Arial" w:eastAsia="Arial" w:hAnsi="Arial"/>
          <w:b/>
          <w:bCs/>
          <w:sz w:val="22"/>
          <w:szCs w:val="22"/>
        </w:rPr>
        <w:t xml:space="preserve">Nuevo: el Agente de Personalizacion Cultural debe tambien seleccionar el FORMATO de ad correcto segun el origen del usuario, no solo el tono del contenido.</w:t>
      </w:r>
    </w:p>
    <w:p/>
    <w:p>
      <w:pPr>
        <w:pBdr>
          <w:bottom w:val="single" w:color="2E75B6" w:sz="4" w:space="1"/>
        </w:pBdr>
        <w:spacing w:before="200" w:after="200"/>
      </w:pPr>
    </w:p>
    <w:p>
      <w:pPr>
        <w:pStyle w:val="Heading1"/>
        <w:spacing w:before="400" w:after="200"/>
      </w:pPr>
      <w:r>
        <w:rPr>
          <w:rFonts w:ascii="Arial" w:cs="Arial" w:eastAsia="Arial" w:hAnsi="Arial"/>
          <w:b/>
          <w:bCs/>
          <w:color w:val="1E4D8C"/>
          <w:sz w:val="32"/>
          <w:szCs w:val="32"/>
        </w:rPr>
        <w:t xml:space="preserve">10. ROADMAP MVP — Orden recomendado</w:t>
      </w:r>
    </w:p>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600"/>
        <w:gridCol w:w="3800"/>
        <w:gridCol w:w="1600"/>
        <w:gridCol w:w="2360"/>
      </w:tblGrid>
      <w:tr>
        <w:trPr>
          <w:tblHeader/>
        </w:trPr>
        <w:tc>
          <w:tcPr>
            <w:tcW w:type="dxa" w:w="16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Semana</w:t>
            </w:r>
          </w:p>
        </w:tc>
        <w:tc>
          <w:tcPr>
            <w:tcW w:type="dxa" w:w="38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Tarea</w:t>
            </w:r>
          </w:p>
        </w:tc>
        <w:tc>
          <w:tcPr>
            <w:tcW w:type="dxa" w:w="160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Impacto</w:t>
            </w:r>
          </w:p>
        </w:tc>
        <w:tc>
          <w:tcPr>
            <w:tcW w:type="dxa" w:w="2360"/>
            <w:tcBorders>
              <w:top w:val="single" w:color="1E4D8C" w:sz="1"/>
              <w:left w:val="single" w:color="1E4D8C" w:sz="1"/>
              <w:bottom w:val="single" w:color="1E4D8C" w:sz="1"/>
              <w:right w:val="single" w:color="1E4D8C" w:sz="1"/>
            </w:tcBorders>
            <w:shd w:fill="1E4D8C" w:val="clear"/>
            <w:tcMar>
              <w:top w:type="dxa" w:w="100"/>
              <w:left w:type="dxa" w:w="150"/>
              <w:bottom w:type="dxa" w:w="100"/>
              <w:right w:type="dxa" w:w="150"/>
            </w:tcMar>
          </w:tcPr>
          <w:p>
            <w:r>
              <w:rPr>
                <w:rFonts w:ascii="Arial" w:cs="Arial" w:eastAsia="Arial" w:hAnsi="Arial"/>
                <w:b/>
                <w:bCs/>
                <w:color w:val="FFFFFF"/>
                <w:sz w:val="20"/>
                <w:szCs w:val="20"/>
              </w:rPr>
              <w:t xml:space="preserve">Nuevo en V2</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Semana 1-2</w:t>
            </w:r>
          </w:p>
        </w:tc>
        <w:tc>
          <w:tcPr>
            <w:tcW w:type="dxa" w:w="3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Agente de nichos con 3 llamadas encadenadas a Claude API</w:t>
            </w:r>
          </w:p>
        </w:tc>
        <w:tc>
          <w:tcPr>
            <w:tcW w:type="dxa" w:w="16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Alto</w:t>
            </w:r>
          </w:p>
        </w:tc>
        <w:tc>
          <w:tcPr>
            <w:tcW w:type="dxa" w:w="23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Semana 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Generacion de 3-5 variantes de imagen automaticas (misma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Alto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 - NUEVO</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Semana 2-3</w:t>
            </w:r>
          </w:p>
        </w:tc>
        <w:tc>
          <w:tcPr>
            <w:tcW w:type="dxa" w:w="3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Agente Meta Ads con seleccion de formato 2026 (Reels/Stories/Lead)</w:t>
            </w:r>
          </w:p>
        </w:tc>
        <w:tc>
          <w:tcPr>
            <w:tcW w:type="dxa" w:w="16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Alto</w:t>
            </w:r>
          </w:p>
        </w:tc>
        <w:tc>
          <w:tcPr>
            <w:tcW w:type="dxa" w:w="23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SI - NUEVO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Semana 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Secuencia carrito abandonado (2 emails)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Alto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Semana 3-4</w:t>
            </w:r>
          </w:p>
        </w:tc>
        <w:tc>
          <w:tcPr>
            <w:tcW w:type="dxa" w:w="3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Integracion de video del usuario en campanas via API</w:t>
            </w:r>
          </w:p>
        </w:tc>
        <w:tc>
          <w:tcPr>
            <w:tcW w:type="dxa" w:w="16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Alto</w:t>
            </w:r>
          </w:p>
        </w:tc>
        <w:tc>
          <w:tcPr>
            <w:tcW w:type="dxa" w:w="23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SI - NUEVO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Semana 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CRM basico con campo de formato de ad que convirtio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 - NUEVO</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Semana 4-5</w:t>
            </w:r>
          </w:p>
        </w:tc>
        <w:tc>
          <w:tcPr>
            <w:tcW w:type="dxa" w:w="3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Secuencias de bienvenida y upsell</w:t>
            </w:r>
          </w:p>
        </w:tc>
        <w:tc>
          <w:tcPr>
            <w:tcW w:type="dxa" w:w="16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Medio</w:t>
            </w:r>
          </w:p>
        </w:tc>
        <w:tc>
          <w:tcPr>
            <w:tcW w:type="dxa" w:w="23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No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Semana 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Comunidad WhatsApp/Discord con acceso automatico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Semana 6</w:t>
            </w:r>
          </w:p>
        </w:tc>
        <w:tc>
          <w:tcPr>
            <w:tcW w:type="dxa" w:w="3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Agente competencia + conversion imagen a video 15 seg</w:t>
            </w:r>
          </w:p>
        </w:tc>
        <w:tc>
          <w:tcPr>
            <w:tcW w:type="dxa" w:w="16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Medio-Alto</w:t>
            </w:r>
          </w:p>
        </w:tc>
        <w:tc>
          <w:tcPr>
            <w:tcW w:type="dxa" w:w="23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SI - NUEVO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Fase 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Agente personalizacion cultural con seleccion de formato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Muy Alto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SI - NUEVO</w:t>
            </w:r>
          </w:p>
        </w:tc>
      </w:tr>
      <w:tr>
        <w:tc>
          <w:tcPr>
            <w:tcW w:type="dxa" w:w="16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Fase 2</w:t>
            </w:r>
          </w:p>
        </w:tc>
        <w:tc>
          <w:tcPr>
            <w:tcW w:type="dxa" w:w="38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Avatar latino con voz en espanol (HeyGen/Synthesia)</w:t>
            </w:r>
          </w:p>
        </w:tc>
        <w:tc>
          <w:tcPr>
            <w:tcW w:type="dxa" w:w="160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Muy Alto</w:t>
            </w:r>
          </w:p>
        </w:tc>
        <w:tc>
          <w:tcPr>
            <w:tcW w:type="dxa" w:w="236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SI - NUEVO</w:t>
            </w:r>
          </w:p>
        </w:tc>
      </w:tr>
    </w:tbl>
    <w:p/>
    <w:p>
      <w:pPr>
        <w:pBdr>
          <w:bottom w:val="single" w:color="2E75B6" w:sz="4" w:space="1"/>
        </w:pBdr>
        <w:spacing w:before="200" w:after="200"/>
      </w:pPr>
    </w:p>
    <w:p>
      <w:pPr>
        <w:pStyle w:val="Heading1"/>
        <w:spacing w:before="400" w:after="200"/>
      </w:pPr>
      <w:r>
        <w:rPr>
          <w:rFonts w:ascii="Arial" w:cs="Arial" w:eastAsia="Arial" w:hAnsi="Arial"/>
          <w:b/>
          <w:bCs/>
          <w:color w:val="1E4D8C"/>
          <w:sz w:val="32"/>
          <w:szCs w:val="32"/>
        </w:rPr>
        <w:t xml:space="preserve">11. PROMPT COMPLETO PARA EL ASISTENTE DE DESARROLLO</w:t>
      </w:r>
    </w:p>
    <w:p>
      <w:pPr>
        <w:spacing w:before="80" w:after="80"/>
      </w:pPr>
      <w:r>
        <w:rPr>
          <w:rFonts w:ascii="Arial" w:cs="Arial" w:eastAsia="Arial" w:hAnsi="Arial"/>
          <w:sz w:val="22"/>
          <w:szCs w:val="22"/>
        </w:rPr>
        <w:t xml:space="preserve">Copiar y pegar este prompt completo al asistente que esta mejorando el codigo:</w:t>
      </w:r>
    </w:p>
    <w:p/>
    <w:p>
      <w:pPr>
        <w:pBdr>
          <w:top w:val="single" w:color="2E75B6" w:sz="4"/>
          <w:bottom w:val="single" w:color="2E75B6" w:sz="4"/>
          <w:left w:val="single" w:color="2E75B6" w:sz="12"/>
          <w:right w:val="single" w:color="2E75B6" w:sz="4"/>
        </w:pBdr>
        <w:shd w:fill="F0F4FA" w:val="clear"/>
        <w:spacing w:before="160" w:after="80"/>
        <w:ind w:left="360" w:right="360"/>
      </w:pPr>
      <w:r>
        <w:rPr>
          <w:rFonts w:ascii="Arial" w:cs="Arial" w:eastAsia="Arial" w:hAnsi="Arial"/>
          <w:b/>
          <w:bCs/>
          <w:color w:val="2E75B6"/>
          <w:sz w:val="20"/>
          <w:szCs w:val="20"/>
        </w:rPr>
        <w:t xml:space="preserve">INICIO DEL PROMPT — COPIAR DESDE AQUI</w:t>
      </w:r>
    </w:p>
    <w:p>
      <w:pPr>
        <w:spacing w:before="80" w:after="80"/>
        <w:ind w:left="360" w:right="360"/>
      </w:pPr>
      <w:r>
        <w:rPr>
          <w:rFonts w:ascii="Arial" w:cs="Arial" w:eastAsia="Arial" w:hAnsi="Arial"/>
          <w:sz w:val="20"/>
          <w:szCs w:val="20"/>
        </w:rPr>
        <w:t xml:space="preserve">Eres un experto en desarrollo con JavaScript/Node.js y sistemas de agentes de IA. Estas revisando y optimizando un sistema automatizado para la comunidad latina en EE.UU. que hace lo siguiente:</w:t>
      </w:r>
    </w:p>
    <w:p>
      <w:pPr>
        <w:spacing w:before="40" w:after="40"/>
        <w:ind w:left="720"/>
      </w:pPr>
      <w:r>
        <w:rPr>
          <w:rFonts w:ascii="Arial" w:cs="Arial" w:eastAsia="Arial" w:hAnsi="Arial"/>
          <w:sz w:val="20"/>
          <w:szCs w:val="20"/>
        </w:rPr>
        <w:t xml:space="preserve">1. Detecta nichos rentables para latinos en EE.UU.</w:t>
      </w:r>
    </w:p>
    <w:p>
      <w:pPr>
        <w:spacing w:before="40" w:after="40"/>
        <w:ind w:left="720"/>
      </w:pPr>
      <w:r>
        <w:rPr>
          <w:rFonts w:ascii="Arial" w:cs="Arial" w:eastAsia="Arial" w:hAnsi="Arial"/>
          <w:sz w:val="20"/>
          <w:szCs w:val="20"/>
        </w:rPr>
        <w:t xml:space="preserve">2. Genera mini cursos automaticamente</w:t>
      </w:r>
    </w:p>
    <w:p>
      <w:pPr>
        <w:spacing w:before="40" w:after="40"/>
        <w:ind w:left="720"/>
      </w:pPr>
      <w:r>
        <w:rPr>
          <w:rFonts w:ascii="Arial" w:cs="Arial" w:eastAsia="Arial" w:hAnsi="Arial"/>
          <w:sz w:val="20"/>
          <w:szCs w:val="20"/>
        </w:rPr>
        <w:t xml:space="preserve">3. Genera imagenes de marketing (ya funciona)</w:t>
      </w:r>
    </w:p>
    <w:p>
      <w:pPr>
        <w:spacing w:before="40" w:after="40"/>
        <w:ind w:left="720"/>
      </w:pPr>
      <w:r>
        <w:rPr>
          <w:rFonts w:ascii="Arial" w:cs="Arial" w:eastAsia="Arial" w:hAnsi="Arial"/>
          <w:sz w:val="20"/>
          <w:szCs w:val="20"/>
        </w:rPr>
        <w:t xml:space="preserve">4. Crea campanas en Meta Ads via API</w:t>
      </w:r>
    </w:p>
    <w:p>
      <w:pPr>
        <w:spacing w:before="40" w:after="80"/>
        <w:ind w:left="720"/>
      </w:pPr>
      <w:r>
        <w:rPr>
          <w:rFonts w:ascii="Arial" w:cs="Arial" w:eastAsia="Arial" w:hAnsi="Arial"/>
          <w:sz w:val="20"/>
          <w:szCs w:val="20"/>
        </w:rPr>
        <w:t xml:space="preserve">5. Integra pasarela de pago</w:t>
      </w:r>
    </w:p>
    <w:p>
      <w:pPr>
        <w:spacing w:before="80" w:after="60"/>
        <w:ind w:left="360" w:right="360"/>
      </w:pPr>
      <w:r>
        <w:rPr>
          <w:rFonts w:ascii="Arial" w:cs="Arial" w:eastAsia="Arial" w:hAnsi="Arial"/>
          <w:b/>
          <w:bCs/>
          <w:sz w:val="20"/>
          <w:szCs w:val="20"/>
        </w:rPr>
        <w:t xml:space="preserve">MEJORAS A EVALUAR E IMPLEMENTAR:</w:t>
      </w:r>
    </w:p>
    <w:p>
      <w:pPr>
        <w:spacing w:before="80" w:after="40"/>
        <w:ind w:left="360" w:right="360"/>
      </w:pPr>
      <w:r>
        <w:rPr>
          <w:rFonts w:ascii="Arial" w:cs="Arial" w:eastAsia="Arial" w:hAnsi="Arial"/>
          <w:b/>
          <w:bCs/>
          <w:sz w:val="20"/>
          <w:szCs w:val="20"/>
        </w:rPr>
        <w:t xml:space="preserve">1. GENERACION DE IMAGEN — PRIORIDAD INMEDIATA:</w:t>
      </w:r>
    </w:p>
    <w:p>
      <w:pPr>
        <w:spacing w:before="40" w:after="40"/>
        <w:ind w:left="720"/>
      </w:pPr>
      <w:r>
        <w:rPr>
          <w:rFonts w:ascii="Arial" w:cs="Arial" w:eastAsia="Arial" w:hAnsi="Arial"/>
          <w:sz w:val="20"/>
          <w:szCs w:val="20"/>
        </w:rPr>
        <w:t xml:space="preserve">- En lugar de 1 imagen por campana, generar 3-5 variantes automaticas con la misma API actual</w:t>
      </w:r>
    </w:p>
    <w:p>
      <w:pPr>
        <w:spacing w:before="40" w:after="40"/>
        <w:ind w:left="720"/>
      </w:pPr>
      <w:r>
        <w:rPr>
          <w:rFonts w:ascii="Arial" w:cs="Arial" w:eastAsia="Arial" w:hAnsi="Arial"/>
          <w:sz w:val="20"/>
          <w:szCs w:val="20"/>
        </w:rPr>
        <w:t xml:space="preserve">- Variaciones de: colores, texto principal, composicion y tono cultural segun segmento latino</w:t>
      </w:r>
    </w:p>
    <w:p>
      <w:pPr>
        <w:spacing w:before="40" w:after="80"/>
        <w:ind w:left="720"/>
      </w:pPr>
      <w:r>
        <w:rPr>
          <w:rFonts w:ascii="Arial" w:cs="Arial" w:eastAsia="Arial" w:hAnsi="Arial"/>
          <w:sz w:val="20"/>
          <w:szCs w:val="20"/>
        </w:rPr>
        <w:t xml:space="preserve">- Meta recibe las 3-5 variantes y decide cual gana automaticamente via Advantage+</w:t>
      </w:r>
    </w:p>
    <w:p>
      <w:pPr>
        <w:spacing w:before="80" w:after="40"/>
        <w:ind w:left="360" w:right="360"/>
      </w:pPr>
      <w:r>
        <w:rPr>
          <w:rFonts w:ascii="Arial" w:cs="Arial" w:eastAsia="Arial" w:hAnsi="Arial"/>
          <w:b/>
          <w:bCs/>
          <w:sz w:val="20"/>
          <w:szCs w:val="20"/>
        </w:rPr>
        <w:t xml:space="preserve">2. FORMATOS DE AD 2026 — CRITICO:</w:t>
      </w:r>
    </w:p>
    <w:p>
      <w:pPr>
        <w:spacing w:before="40" w:after="40"/>
        <w:ind w:left="720"/>
      </w:pPr>
      <w:r>
        <w:rPr>
          <w:rFonts w:ascii="Arial" w:cs="Arial" w:eastAsia="Arial" w:hAnsi="Arial"/>
          <w:sz w:val="20"/>
          <w:szCs w:val="20"/>
        </w:rPr>
        <w:t xml:space="preserve">- El agente de Meta Ads debe seleccionar el formato correcto por nicho: Reels (video 9:16, 15-60 seg), Instagram Stories (imagen 9:16), Lead Ads (formulario nativo) o Facebook Feed (imagen 1:1)</w:t>
      </w:r>
    </w:p>
    <w:p>
      <w:pPr>
        <w:spacing w:before="40" w:after="40"/>
        <w:ind w:left="720"/>
      </w:pPr>
      <w:r>
        <w:rPr>
          <w:rFonts w:ascii="Arial" w:cs="Arial" w:eastAsia="Arial" w:hAnsi="Arial"/>
          <w:sz w:val="20"/>
          <w:szCs w:val="20"/>
        </w:rPr>
        <w:t xml:space="preserve">- Reels tienen 61% mas CTR que Facebook Feed segun datos enero 2026</w:t>
      </w:r>
    </w:p>
    <w:p>
      <w:pPr>
        <w:spacing w:before="40" w:after="40"/>
        <w:ind w:left="720"/>
      </w:pPr>
      <w:r>
        <w:rPr>
          <w:rFonts w:ascii="Arial" w:cs="Arial" w:eastAsia="Arial" w:hAnsi="Arial"/>
          <w:sz w:val="20"/>
          <w:szCs w:val="20"/>
        </w:rPr>
        <w:t xml:space="preserve">- Stories tienen CPC de solo $1.83 vs $3.35 de Instagram Feed</w:t>
      </w:r>
    </w:p>
    <w:p>
      <w:pPr>
        <w:spacing w:before="40" w:after="80"/>
        <w:ind w:left="720"/>
      </w:pPr>
      <w:r>
        <w:rPr>
          <w:rFonts w:ascii="Arial" w:cs="Arial" w:eastAsia="Arial" w:hAnsi="Arial"/>
          <w:sz w:val="20"/>
          <w:szCs w:val="20"/>
        </w:rPr>
        <w:t xml:space="preserve">- En 2026 el creativo ES el targeting: usar segmentacion amplia y dejar que Meta optimice via el contenido</w:t>
      </w:r>
    </w:p>
    <w:p>
      <w:pPr>
        <w:spacing w:before="80" w:after="40"/>
        <w:ind w:left="360" w:right="360"/>
      </w:pPr>
      <w:r>
        <w:rPr>
          <w:rFonts w:ascii="Arial" w:cs="Arial" w:eastAsia="Arial" w:hAnsi="Arial"/>
          <w:b/>
          <w:bCs/>
          <w:sz w:val="20"/>
          <w:szCs w:val="20"/>
        </w:rPr>
        <w:t xml:space="preserve">3. INTEGRACION DE VIDEO DEL USUARIO:</w:t>
      </w:r>
    </w:p>
    <w:p>
      <w:pPr>
        <w:spacing w:before="40" w:after="40"/>
        <w:ind w:left="720"/>
      </w:pPr>
      <w:r>
        <w:rPr>
          <w:rFonts w:ascii="Arial" w:cs="Arial" w:eastAsia="Arial" w:hAnsi="Arial"/>
          <w:sz w:val="20"/>
          <w:szCs w:val="20"/>
        </w:rPr>
        <w:t xml:space="preserve">- El usuario puede subir un video a la web/storage</w:t>
      </w:r>
    </w:p>
    <w:p>
      <w:pPr>
        <w:spacing w:before="40" w:after="40"/>
        <w:ind w:left="720"/>
      </w:pPr>
      <w:r>
        <w:rPr>
          <w:rFonts w:ascii="Arial" w:cs="Arial" w:eastAsia="Arial" w:hAnsi="Arial"/>
          <w:sz w:val="20"/>
          <w:szCs w:val="20"/>
        </w:rPr>
        <w:t xml:space="preserve">- El agente debe: tomar el video, subirlo a la biblioteca de Meta via API, crear versiones de 15/30/60 segundos, agregar subtitulos y texto dinamico segun el nicho, lanzar el anuncio automaticamente</w:t>
      </w:r>
    </w:p>
    <w:p>
      <w:pPr>
        <w:spacing w:before="40" w:after="80"/>
        <w:ind w:left="720"/>
      </w:pPr>
      <w:r>
        <w:rPr>
          <w:rFonts w:ascii="Arial" w:cs="Arial" w:eastAsia="Arial" w:hAnsi="Arial"/>
          <w:sz w:val="20"/>
          <w:szCs w:val="20"/>
        </w:rPr>
        <w:t xml:space="preserve">- Un video puede alimentar multiples campanas cambiando solo el texto superpuesto</w:t>
      </w:r>
    </w:p>
    <w:p>
      <w:pPr>
        <w:spacing w:before="80" w:after="40"/>
        <w:ind w:left="360" w:right="360"/>
      </w:pPr>
      <w:r>
        <w:rPr>
          <w:rFonts w:ascii="Arial" w:cs="Arial" w:eastAsia="Arial" w:hAnsi="Arial"/>
          <w:b/>
          <w:bCs/>
          <w:sz w:val="20"/>
          <w:szCs w:val="20"/>
        </w:rPr>
        <w:t xml:space="preserve">4. AGENTE DE NICHOS CON 3 LLAMADAS A CLAUDE API:</w:t>
      </w:r>
    </w:p>
    <w:p>
      <w:pPr>
        <w:spacing w:before="40" w:after="40"/>
        <w:ind w:left="720"/>
      </w:pPr>
      <w:r>
        <w:rPr>
          <w:rFonts w:ascii="Arial" w:cs="Arial" w:eastAsia="Arial" w:hAnsi="Arial"/>
          <w:sz w:val="20"/>
          <w:szCs w:val="20"/>
        </w:rPr>
        <w:t xml:space="preserve">- Llamada 1: genera 10 nichos candidatos para latinos en EE.UU.</w:t>
      </w:r>
    </w:p>
    <w:p>
      <w:pPr>
        <w:spacing w:before="40" w:after="40"/>
        <w:ind w:left="720"/>
      </w:pPr>
      <w:r>
        <w:rPr>
          <w:rFonts w:ascii="Arial" w:cs="Arial" w:eastAsia="Arial" w:hAnsi="Arial"/>
          <w:sz w:val="20"/>
          <w:szCs w:val="20"/>
        </w:rPr>
        <w:t xml:space="preserve">- Llamada 2: evalua cada nicho con scorecard de demanda, competencia, precio y relevancia cultural</w:t>
      </w:r>
    </w:p>
    <w:p>
      <w:pPr>
        <w:spacing w:before="40" w:after="80"/>
        <w:ind w:left="720"/>
      </w:pPr>
      <w:r>
        <w:rPr>
          <w:rFonts w:ascii="Arial" w:cs="Arial" w:eastAsia="Arial" w:hAnsi="Arial"/>
          <w:sz w:val="20"/>
          <w:szCs w:val="20"/>
        </w:rPr>
        <w:t xml:space="preserve">- Llamada 3: genera ficha completa con titulo, promesa, precio, audiencia, angulo del anuncio Y formato de ad recomendado (Reels/Stories/Lead/imagen)</w:t>
      </w:r>
    </w:p>
    <w:p>
      <w:pPr>
        <w:spacing w:before="80" w:after="40"/>
        <w:ind w:left="360" w:right="360"/>
      </w:pPr>
      <w:r>
        <w:rPr>
          <w:rFonts w:ascii="Arial" w:cs="Arial" w:eastAsia="Arial" w:hAnsi="Arial"/>
          <w:b/>
          <w:bCs/>
          <w:sz w:val="20"/>
          <w:szCs w:val="20"/>
        </w:rPr>
        <w:t xml:space="preserve">5. CRM, EMAIL Y COMUNIDAD:</w:t>
      </w:r>
    </w:p>
    <w:p>
      <w:pPr>
        <w:spacing w:before="40" w:after="40"/>
        <w:ind w:left="720"/>
      </w:pPr>
      <w:r>
        <w:rPr>
          <w:rFonts w:ascii="Arial" w:cs="Arial" w:eastAsia="Arial" w:hAnsi="Arial"/>
          <w:sz w:val="20"/>
          <w:szCs w:val="20"/>
        </w:rPr>
        <w:t xml:space="preserve">- CRM: rastrear nombre, email, nicho, estado (lead/comprador/recurrente), fuente y FORMATO DE AD que convirtio</w:t>
      </w:r>
    </w:p>
    <w:p>
      <w:pPr>
        <w:spacing w:before="40" w:after="40"/>
        <w:ind w:left="720"/>
      </w:pPr>
      <w:r>
        <w:rPr>
          <w:rFonts w:ascii="Arial" w:cs="Arial" w:eastAsia="Arial" w:hAnsi="Arial"/>
          <w:sz w:val="20"/>
          <w:szCs w:val="20"/>
        </w:rPr>
        <w:t xml:space="preserve">- Email carrito abandonado: 2 emails automaticos (2h y 24h despues). PRIORIDAD ALTA: recupera 10-15% ventas perdidas</w:t>
      </w:r>
    </w:p>
    <w:p>
      <w:pPr>
        <w:spacing w:before="40" w:after="40"/>
        <w:ind w:left="720"/>
      </w:pPr>
      <w:r>
        <w:rPr>
          <w:rFonts w:ascii="Arial" w:cs="Arial" w:eastAsia="Arial" w:hAnsi="Arial"/>
          <w:sz w:val="20"/>
          <w:szCs w:val="20"/>
        </w:rPr>
        <w:t xml:space="preserve">- Email bienvenida: 3 emails (acceso inmediato, historia de exito, tips + comunidad)</w:t>
      </w:r>
    </w:p>
    <w:p>
      <w:pPr>
        <w:spacing w:before="40" w:after="80"/>
        <w:ind w:left="720"/>
      </w:pPr>
      <w:r>
        <w:rPr>
          <w:rFonts w:ascii="Arial" w:cs="Arial" w:eastAsia="Arial" w:hAnsi="Arial"/>
          <w:sz w:val="20"/>
          <w:szCs w:val="20"/>
        </w:rPr>
        <w:t xml:space="preserve">- Comunidad: acceso automatico a WhatsApp/Discord despues del pago confirmado</w:t>
      </w:r>
    </w:p>
    <w:p>
      <w:pPr>
        <w:spacing w:before="80" w:after="60"/>
        <w:ind w:left="360" w:right="360"/>
      </w:pPr>
      <w:r>
        <w:rPr>
          <w:rFonts w:ascii="Arial" w:cs="Arial" w:eastAsia="Arial" w:hAnsi="Arial"/>
          <w:b/>
          <w:bCs/>
          <w:sz w:val="20"/>
          <w:szCs w:val="20"/>
        </w:rPr>
        <w:t xml:space="preserve">Para cada idea evaluada, dime:</w:t>
      </w:r>
    </w:p>
    <w:p>
      <w:pPr>
        <w:spacing w:before="40" w:after="40"/>
        <w:ind w:left="720"/>
      </w:pPr>
      <w:r>
        <w:rPr>
          <w:rFonts w:ascii="Arial" w:cs="Arial" w:eastAsia="Arial" w:hAnsi="Arial"/>
          <w:sz w:val="20"/>
          <w:szCs w:val="20"/>
        </w:rPr>
        <w:t xml:space="preserve">✅ Si se puede integrar a lo que ya existe</w:t>
      </w:r>
    </w:p>
    <w:p>
      <w:pPr>
        <w:spacing w:before="40" w:after="40"/>
        <w:ind w:left="720"/>
      </w:pPr>
      <w:r>
        <w:rPr>
          <w:rFonts w:ascii="Arial" w:cs="Arial" w:eastAsia="Arial" w:hAnsi="Arial"/>
          <w:sz w:val="20"/>
          <w:szCs w:val="20"/>
        </w:rPr>
        <w:t xml:space="preserve">🔧 Si requiere modificar algo del sistema actual</w:t>
      </w:r>
    </w:p>
    <w:p>
      <w:pPr>
        <w:spacing w:before="40" w:after="40"/>
        <w:ind w:left="720"/>
      </w:pPr>
      <w:r>
        <w:rPr>
          <w:rFonts w:ascii="Arial" w:cs="Arial" w:eastAsia="Arial" w:hAnsi="Arial"/>
          <w:sz w:val="20"/>
          <w:szCs w:val="20"/>
        </w:rPr>
        <w:t xml:space="preserve">🆕 Si hay que construirlo desde cero</w:t>
      </w:r>
    </w:p>
    <w:p>
      <w:pPr>
        <w:spacing w:before="40" w:after="40"/>
        <w:ind w:left="720"/>
      </w:pPr>
      <w:r>
        <w:rPr>
          <w:rFonts w:ascii="Arial" w:cs="Arial" w:eastAsia="Arial" w:hAnsi="Arial"/>
          <w:sz w:val="20"/>
          <w:szCs w:val="20"/>
        </w:rPr>
        <w:t xml:space="preserve">⏱️ Estimado de tiempo para implementarlo</w:t>
      </w:r>
    </w:p>
    <w:p>
      <w:pPr>
        <w:spacing w:before="40" w:after="120"/>
        <w:ind w:left="720"/>
      </w:pPr>
      <w:r>
        <w:rPr>
          <w:rFonts w:ascii="Arial" w:cs="Arial" w:eastAsia="Arial" w:hAnsi="Arial"/>
          <w:sz w:val="20"/>
          <w:szCs w:val="20"/>
        </w:rPr>
        <w:t xml:space="preserve">🚀 Prioridad recomendada para el MVP</w:t>
      </w:r>
    </w:p>
    <w:p>
      <w:pPr>
        <w:pBdr>
          <w:top w:val="single" w:color="2E75B6" w:sz="4"/>
          <w:bottom w:val="single" w:color="2E75B6" w:sz="4"/>
          <w:left w:val="single" w:color="2E75B6" w:sz="12"/>
          <w:right w:val="single" w:color="2E75B6" w:sz="4"/>
        </w:pBdr>
        <w:shd w:fill="F0F4FA" w:val="clear"/>
        <w:spacing w:before="160" w:after="160"/>
        <w:ind w:left="360" w:right="360"/>
      </w:pPr>
      <w:r>
        <w:rPr>
          <w:rFonts w:ascii="Arial" w:cs="Arial" w:eastAsia="Arial" w:hAnsi="Arial"/>
          <w:b/>
          <w:bCs/>
          <w:color w:val="2E75B6"/>
          <w:sz w:val="20"/>
          <w:szCs w:val="20"/>
        </w:rPr>
        <w:t xml:space="preserve">FIN DEL PROMPT</w:t>
      </w:r>
    </w:p>
    <w:p/>
    <w:p>
      <w:pPr>
        <w:pBdr>
          <w:bottom w:val="single" w:color="2E75B6" w:sz="4" w:space="1"/>
        </w:pBdr>
        <w:spacing w:before="200" w:after="200"/>
      </w:pPr>
    </w:p>
    <w:p>
      <w:pPr>
        <w:pStyle w:val="Heading1"/>
        <w:spacing w:before="400" w:after="200"/>
      </w:pPr>
      <w:r>
        <w:rPr>
          <w:rFonts w:ascii="Arial" w:cs="Arial" w:eastAsia="Arial" w:hAnsi="Arial"/>
          <w:b/>
          <w:bCs/>
          <w:color w:val="1E4D8C"/>
          <w:sz w:val="32"/>
          <w:szCs w:val="32"/>
        </w:rPr>
        <w:t xml:space="preserve">12. NOTA FINAL — Por que este sistema es unico</w:t>
      </w:r>
    </w:p>
    <w:p>
      <w:pPr>
        <w:spacing w:before="80" w:after="80"/>
      </w:pPr>
      <w:r>
        <w:rPr>
          <w:rFonts w:ascii="Arial" w:cs="Arial" w:eastAsia="Arial" w:hAnsi="Arial"/>
          <w:sz w:val="22"/>
          <w:szCs w:val="22"/>
        </w:rPr>
        <w:t xml:space="preserve">Hay herramientas en el mercado que hacen partes de lo que este sistema hace. En ingles, para audiencias genericas, con herramientas caras. Nadie tiene un pipeline completo en espanol para la comunidad latina en EE.UU.</w:t>
      </w:r>
    </w:p>
    <w:p/>
    <w:p>
      <w:pPr>
        <w:spacing w:before="80" w:after="80"/>
      </w:pPr>
      <w:r>
        <w:rPr>
          <w:rFonts w:ascii="Arial" w:cs="Arial" w:eastAsia="Arial" w:hAnsi="Arial"/>
          <w:sz w:val="22"/>
          <w:szCs w:val="22"/>
        </w:rPr>
        <w:t xml:space="preserve">Lo que hace unico a este sistema en 2026:</w:t>
      </w:r>
    </w:p>
    <w:p>
      <w:pPr>
        <w:pStyle w:val="ListParagraph"/>
        <w:numPr>
          <w:ilvl w:val="0"/>
          <w:numId w:val="2"/>
        </w:numPr>
        <w:spacing w:before="60" w:after="60"/>
      </w:pPr>
      <w:r>
        <w:rPr>
          <w:rFonts w:ascii="Arial" w:cs="Arial" w:eastAsia="Arial" w:hAnsi="Arial"/>
          <w:b w:val="false"/>
          <w:bCs w:val="false"/>
          <w:sz w:val="22"/>
          <w:szCs w:val="22"/>
        </w:rPr>
        <w:t xml:space="preserve">Deteccion de nichos culturalmente relevante para latinos — no generica</w:t>
      </w:r>
    </w:p>
    <w:p>
      <w:pPr>
        <w:pStyle w:val="ListParagraph"/>
        <w:numPr>
          <w:ilvl w:val="0"/>
          <w:numId w:val="2"/>
        </w:numPr>
        <w:spacing w:before="60" w:after="60"/>
      </w:pPr>
      <w:r>
        <w:rPr>
          <w:rFonts w:ascii="Arial" w:cs="Arial" w:eastAsia="Arial" w:hAnsi="Arial"/>
          <w:b w:val="false"/>
          <w:bCs w:val="false"/>
          <w:sz w:val="22"/>
          <w:szCs w:val="22"/>
        </w:rPr>
        <w:t xml:space="preserve">Cursos en espanol nativo con ejemplos y tono cultural</w:t>
      </w:r>
    </w:p>
    <w:p>
      <w:pPr>
        <w:pStyle w:val="ListParagraph"/>
        <w:numPr>
          <w:ilvl w:val="0"/>
          <w:numId w:val="2"/>
        </w:numPr>
        <w:spacing w:before="60" w:after="60"/>
      </w:pPr>
      <w:r>
        <w:rPr>
          <w:rFonts w:ascii="Arial" w:cs="Arial" w:eastAsia="Arial" w:hAnsi="Arial"/>
          <w:b w:val="false"/>
          <w:bCs w:val="false"/>
          <w:sz w:val="22"/>
          <w:szCs w:val="22"/>
        </w:rPr>
        <w:t xml:space="preserve">Ads en el formato que mas convierte en 2026 (Reels/Stories) en espanol</w:t>
      </w:r>
    </w:p>
    <w:p>
      <w:pPr>
        <w:pStyle w:val="ListParagraph"/>
        <w:numPr>
          <w:ilvl w:val="0"/>
          <w:numId w:val="2"/>
        </w:numPr>
        <w:spacing w:before="60" w:after="60"/>
      </w:pPr>
      <w:r>
        <w:rPr>
          <w:rFonts w:ascii="Arial" w:cs="Arial" w:eastAsia="Arial" w:hAnsi="Arial"/>
          <w:b w:val="false"/>
          <w:bCs w:val="false"/>
          <w:sz w:val="22"/>
          <w:szCs w:val="22"/>
        </w:rPr>
        <w:t xml:space="preserve">Personalizacion por origen latino (mexicano, cubano, centroamericano)</w:t>
      </w:r>
    </w:p>
    <w:p>
      <w:pPr>
        <w:pStyle w:val="ListParagraph"/>
        <w:numPr>
          <w:ilvl w:val="0"/>
          <w:numId w:val="2"/>
        </w:numPr>
        <w:spacing w:before="60" w:after="60"/>
      </w:pPr>
      <w:r>
        <w:rPr>
          <w:rFonts w:ascii="Arial" w:cs="Arial" w:eastAsia="Arial" w:hAnsi="Arial"/>
          <w:b w:val="false"/>
          <w:bCs w:val="false"/>
          <w:sz w:val="22"/>
          <w:szCs w:val="22"/>
        </w:rPr>
        <w:t xml:space="preserve">Pipeline completo automatizado: nicho &gt; curso &gt; ad &gt; venta &gt; email &gt; comunidad</w:t>
      </w:r>
    </w:p>
    <w:p>
      <w:pPr>
        <w:pStyle w:val="ListParagraph"/>
        <w:numPr>
          <w:ilvl w:val="0"/>
          <w:numId w:val="2"/>
        </w:numPr>
        <w:spacing w:before="60" w:after="60"/>
      </w:pPr>
      <w:r>
        <w:rPr>
          <w:rFonts w:ascii="Arial" w:cs="Arial" w:eastAsia="Arial" w:hAnsi="Arial"/>
          <w:b w:val="false"/>
          <w:bCs w:val="false"/>
          <w:sz w:val="22"/>
          <w:szCs w:val="22"/>
        </w:rPr>
        <w:t xml:space="preserve">Precio accesible para el mercado latino vs herramientas en ingles</w:t>
      </w:r>
    </w:p>
    <w:p/>
    <w:p>
      <w:pPr>
        <w:pBdr>
          <w:top w:val="single" w:color="FFA500" w:sz="4"/>
          <w:bottom w:val="single" w:color="FFA500" w:sz="4"/>
          <w:left w:val="single" w:color="FFA500" w:sz="12"/>
          <w:right w:val="single" w:color="FFA500" w:sz="4"/>
        </w:pBdr>
        <w:shd w:fill="FFF3CD" w:val="clear"/>
        <w:spacing w:before="160" w:after="160"/>
        <w:ind w:left="360" w:right="360"/>
      </w:pPr>
      <w:r>
        <w:rPr>
          <w:rFonts w:ascii="Arial" w:cs="Arial" w:eastAsia="Arial" w:hAnsi="Arial"/>
          <w:b/>
          <w:bCs/>
          <w:color w:val="856404"/>
          <w:sz w:val="22"/>
          <w:szCs w:val="22"/>
        </w:rPr>
        <w:t xml:space="preserve">VISION FINAL: Cuando el ciclo completo funcione solo (nicho &gt; curso &gt; anuncio &gt; venta &gt; email &gt; repeat), tienes un producto. Todo lo demas — suscripciones, venderlo, escalar — viene como consecuencia natural.</w:t>
      </w:r>
    </w:p>
    <w:p/>
    <w:p>
      <w:pPr>
        <w:spacing w:before="80" w:after="80"/>
      </w:pPr>
      <w:r>
        <w:rPr>
          <w:rFonts w:ascii="Arial" w:cs="Arial" w:eastAsia="Arial" w:hAnsi="Arial"/>
          <w:i/>
          <w:iCs/>
          <w:sz w:val="22"/>
          <w:szCs w:val="22"/>
        </w:rPr>
        <w:t xml:space="preserve">La competencia siempre existira. Pero un producto que funciona, que genera dinero y que tiene clientes latinos satisfechos se vende solo. Los resultados son el mejor argumento.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D8C"/>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2026-03-28T20:38:32.494Z</dcterms:created>
  <dcterms:modified xsi:type="dcterms:W3CDTF">2026-03-28T20:38:32.494Z</dcterms:modified>
</cp:coreProperties>
</file>

<file path=docProps/custom.xml><?xml version="1.0" encoding="utf-8"?>
<Properties xmlns="http://schemas.openxmlformats.org/officeDocument/2006/custom-properties" xmlns:vt="http://schemas.openxmlformats.org/officeDocument/2006/docPropsVTypes"/>
</file>